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8165E" w14:textId="77777777" w:rsidR="008A2FFC" w:rsidRPr="006032B6" w:rsidRDefault="008A2FFC" w:rsidP="00890D4D">
      <w:pPr>
        <w:pStyle w:val="ConsPlusTitle"/>
        <w:jc w:val="both"/>
        <w:rPr>
          <w:rFonts w:ascii="Times New Roman" w:hAnsi="Times New Roman" w:cs="Times New Roman"/>
          <w:b w:val="0"/>
          <w:sz w:val="24"/>
          <w:szCs w:val="24"/>
        </w:rPr>
      </w:pPr>
    </w:p>
    <w:p w14:paraId="27DEDDBB" w14:textId="77777777" w:rsidR="005C6383" w:rsidRPr="006032B6" w:rsidRDefault="005C6383" w:rsidP="00890D4D">
      <w:pPr>
        <w:pStyle w:val="ConsPlusTitle"/>
        <w:jc w:val="both"/>
        <w:rPr>
          <w:rFonts w:ascii="Times New Roman" w:hAnsi="Times New Roman" w:cs="Times New Roman"/>
          <w:b w:val="0"/>
          <w:sz w:val="24"/>
          <w:szCs w:val="24"/>
        </w:rPr>
      </w:pPr>
    </w:p>
    <w:p w14:paraId="4F320733" w14:textId="77777777" w:rsidR="001A7900" w:rsidRPr="001A7900" w:rsidRDefault="001A7900" w:rsidP="001A7900">
      <w:pPr>
        <w:pStyle w:val="ConsPlusTitle"/>
        <w:jc w:val="right"/>
        <w:outlineLvl w:val="0"/>
        <w:rPr>
          <w:rFonts w:ascii="Times New Roman" w:hAnsi="Times New Roman" w:cs="Times New Roman"/>
          <w:sz w:val="24"/>
          <w:szCs w:val="24"/>
        </w:rPr>
      </w:pPr>
      <w:r w:rsidRPr="001A7900">
        <w:rPr>
          <w:rFonts w:ascii="Times New Roman" w:hAnsi="Times New Roman" w:cs="Times New Roman"/>
          <w:sz w:val="24"/>
          <w:szCs w:val="24"/>
        </w:rPr>
        <w:t>УТВЕРЖДАЮ</w:t>
      </w:r>
    </w:p>
    <w:p w14:paraId="4D4B0911" w14:textId="77777777" w:rsidR="001A7900" w:rsidRPr="001A7900" w:rsidRDefault="001A7900" w:rsidP="001A7900">
      <w:pPr>
        <w:pStyle w:val="ConsPlusTitle"/>
        <w:jc w:val="right"/>
        <w:outlineLvl w:val="0"/>
        <w:rPr>
          <w:rFonts w:ascii="Times New Roman" w:hAnsi="Times New Roman" w:cs="Times New Roman"/>
          <w:sz w:val="24"/>
          <w:szCs w:val="24"/>
        </w:rPr>
      </w:pPr>
      <w:r w:rsidRPr="001A7900">
        <w:rPr>
          <w:rFonts w:ascii="Times New Roman" w:hAnsi="Times New Roman" w:cs="Times New Roman"/>
          <w:sz w:val="24"/>
          <w:szCs w:val="24"/>
        </w:rPr>
        <w:t xml:space="preserve">Заместитель директора </w:t>
      </w:r>
    </w:p>
    <w:p w14:paraId="52A7AD56" w14:textId="77777777" w:rsidR="001A7900" w:rsidRPr="001A7900" w:rsidRDefault="001A7900" w:rsidP="001A7900">
      <w:pPr>
        <w:pStyle w:val="ConsPlusTitle"/>
        <w:jc w:val="right"/>
        <w:outlineLvl w:val="0"/>
        <w:rPr>
          <w:rFonts w:ascii="Times New Roman" w:hAnsi="Times New Roman" w:cs="Times New Roman"/>
          <w:sz w:val="24"/>
          <w:szCs w:val="24"/>
        </w:rPr>
      </w:pPr>
      <w:r w:rsidRPr="001A7900">
        <w:rPr>
          <w:rFonts w:ascii="Times New Roman" w:hAnsi="Times New Roman" w:cs="Times New Roman"/>
          <w:sz w:val="24"/>
          <w:szCs w:val="24"/>
        </w:rPr>
        <w:t>УФПС «Самарской области»</w:t>
      </w:r>
    </w:p>
    <w:p w14:paraId="05B1A61F" w14:textId="77777777" w:rsidR="001A7900" w:rsidRPr="001A7900" w:rsidRDefault="001A7900" w:rsidP="001A7900">
      <w:pPr>
        <w:pStyle w:val="ConsPlusTitle"/>
        <w:jc w:val="right"/>
        <w:outlineLvl w:val="0"/>
        <w:rPr>
          <w:rFonts w:ascii="Times New Roman" w:hAnsi="Times New Roman" w:cs="Times New Roman"/>
          <w:sz w:val="24"/>
          <w:szCs w:val="24"/>
        </w:rPr>
      </w:pPr>
    </w:p>
    <w:p w14:paraId="0B3E99A1" w14:textId="77777777" w:rsidR="001A7900" w:rsidRPr="001A7900" w:rsidRDefault="001A7900" w:rsidP="001A7900">
      <w:pPr>
        <w:pStyle w:val="ConsPlusTitle"/>
        <w:jc w:val="right"/>
        <w:outlineLvl w:val="0"/>
        <w:rPr>
          <w:rFonts w:ascii="Times New Roman" w:hAnsi="Times New Roman" w:cs="Times New Roman"/>
          <w:sz w:val="24"/>
          <w:szCs w:val="24"/>
        </w:rPr>
      </w:pPr>
    </w:p>
    <w:p w14:paraId="7B9868F6" w14:textId="77777777" w:rsidR="001A7900" w:rsidRPr="001A7900" w:rsidRDefault="001A7900" w:rsidP="001A7900">
      <w:pPr>
        <w:pStyle w:val="ConsPlusTitle"/>
        <w:jc w:val="right"/>
        <w:outlineLvl w:val="0"/>
        <w:rPr>
          <w:rFonts w:ascii="Times New Roman" w:hAnsi="Times New Roman" w:cs="Times New Roman"/>
          <w:sz w:val="24"/>
          <w:szCs w:val="24"/>
        </w:rPr>
      </w:pPr>
      <w:r w:rsidRPr="001A7900">
        <w:rPr>
          <w:rFonts w:ascii="Times New Roman" w:hAnsi="Times New Roman" w:cs="Times New Roman"/>
          <w:sz w:val="24"/>
          <w:szCs w:val="24"/>
        </w:rPr>
        <w:t>___________ А.Н. Терин</w:t>
      </w:r>
    </w:p>
    <w:p w14:paraId="20FF9D68" w14:textId="77777777" w:rsidR="001A7900" w:rsidRPr="001A7900" w:rsidRDefault="001A7900" w:rsidP="001A7900">
      <w:pPr>
        <w:pStyle w:val="ConsPlusTitle"/>
        <w:jc w:val="right"/>
        <w:outlineLvl w:val="0"/>
        <w:rPr>
          <w:rFonts w:ascii="Times New Roman" w:hAnsi="Times New Roman" w:cs="Times New Roman"/>
          <w:sz w:val="24"/>
          <w:szCs w:val="24"/>
        </w:rPr>
      </w:pPr>
    </w:p>
    <w:p w14:paraId="094651F6" w14:textId="3B04620F" w:rsidR="001A7900" w:rsidRPr="001A7900" w:rsidRDefault="001A7900" w:rsidP="001A7900">
      <w:pPr>
        <w:pStyle w:val="ConsPlusTitle"/>
        <w:jc w:val="right"/>
        <w:outlineLvl w:val="0"/>
        <w:rPr>
          <w:rFonts w:ascii="Times New Roman" w:hAnsi="Times New Roman" w:cs="Times New Roman"/>
          <w:sz w:val="24"/>
          <w:szCs w:val="24"/>
        </w:rPr>
      </w:pPr>
      <w:r w:rsidRPr="001A7900">
        <w:rPr>
          <w:rFonts w:ascii="Times New Roman" w:hAnsi="Times New Roman" w:cs="Times New Roman"/>
          <w:sz w:val="24"/>
          <w:szCs w:val="24"/>
        </w:rPr>
        <w:t>"___"____________202</w:t>
      </w:r>
      <w:r w:rsidR="0087267D">
        <w:rPr>
          <w:rFonts w:ascii="Times New Roman" w:hAnsi="Times New Roman" w:cs="Times New Roman"/>
          <w:sz w:val="24"/>
          <w:szCs w:val="24"/>
        </w:rPr>
        <w:t>6</w:t>
      </w:r>
      <w:r w:rsidRPr="001A7900">
        <w:rPr>
          <w:rFonts w:ascii="Times New Roman" w:hAnsi="Times New Roman" w:cs="Times New Roman"/>
          <w:sz w:val="24"/>
          <w:szCs w:val="24"/>
        </w:rPr>
        <w:t xml:space="preserve"> г.</w:t>
      </w:r>
    </w:p>
    <w:p w14:paraId="69C3002A" w14:textId="77777777" w:rsidR="001A7900" w:rsidRPr="001A7900" w:rsidRDefault="001A7900" w:rsidP="001A7900">
      <w:pPr>
        <w:pStyle w:val="ConsPlusTitle"/>
        <w:jc w:val="center"/>
        <w:outlineLvl w:val="0"/>
        <w:rPr>
          <w:rFonts w:ascii="Times New Roman" w:hAnsi="Times New Roman" w:cs="Times New Roman"/>
          <w:sz w:val="24"/>
          <w:szCs w:val="24"/>
        </w:rPr>
      </w:pPr>
    </w:p>
    <w:p w14:paraId="78EA3521" w14:textId="77777777" w:rsidR="001A7900" w:rsidRPr="001A7900" w:rsidRDefault="001A7900" w:rsidP="001A7900">
      <w:pPr>
        <w:pStyle w:val="ConsPlusTitle"/>
        <w:jc w:val="center"/>
        <w:outlineLvl w:val="0"/>
        <w:rPr>
          <w:rFonts w:ascii="Times New Roman" w:hAnsi="Times New Roman" w:cs="Times New Roman"/>
          <w:sz w:val="24"/>
          <w:szCs w:val="24"/>
        </w:rPr>
      </w:pPr>
    </w:p>
    <w:p w14:paraId="4C052614" w14:textId="77777777" w:rsidR="001A7900" w:rsidRPr="001A7900" w:rsidRDefault="001A7900" w:rsidP="001A7900">
      <w:pPr>
        <w:pStyle w:val="ConsPlusTitle"/>
        <w:jc w:val="center"/>
        <w:outlineLvl w:val="0"/>
        <w:rPr>
          <w:rFonts w:ascii="Times New Roman" w:hAnsi="Times New Roman" w:cs="Times New Roman"/>
          <w:sz w:val="24"/>
          <w:szCs w:val="24"/>
        </w:rPr>
      </w:pPr>
    </w:p>
    <w:p w14:paraId="7C92A71A" w14:textId="77777777" w:rsidR="001A7900" w:rsidRPr="001A7900" w:rsidRDefault="001A7900" w:rsidP="001A7900">
      <w:pPr>
        <w:pStyle w:val="ConsPlusTitle"/>
        <w:jc w:val="center"/>
        <w:outlineLvl w:val="0"/>
        <w:rPr>
          <w:rFonts w:ascii="Times New Roman" w:hAnsi="Times New Roman" w:cs="Times New Roman"/>
          <w:sz w:val="24"/>
          <w:szCs w:val="24"/>
        </w:rPr>
      </w:pPr>
    </w:p>
    <w:p w14:paraId="2121887C" w14:textId="77777777" w:rsidR="001A7900" w:rsidRPr="001A7900" w:rsidRDefault="001A7900" w:rsidP="001A7900">
      <w:pPr>
        <w:pStyle w:val="ConsPlusTitle"/>
        <w:jc w:val="center"/>
        <w:outlineLvl w:val="0"/>
        <w:rPr>
          <w:rFonts w:ascii="Times New Roman" w:hAnsi="Times New Roman" w:cs="Times New Roman"/>
          <w:sz w:val="24"/>
          <w:szCs w:val="24"/>
        </w:rPr>
      </w:pPr>
    </w:p>
    <w:p w14:paraId="1E7DB03A" w14:textId="77777777" w:rsidR="001A7900" w:rsidRPr="001A7900" w:rsidRDefault="001A7900" w:rsidP="001A7900">
      <w:pPr>
        <w:pStyle w:val="ConsPlusTitle"/>
        <w:jc w:val="center"/>
        <w:outlineLvl w:val="0"/>
        <w:rPr>
          <w:rFonts w:ascii="Times New Roman" w:hAnsi="Times New Roman" w:cs="Times New Roman"/>
          <w:sz w:val="24"/>
          <w:szCs w:val="24"/>
        </w:rPr>
      </w:pPr>
    </w:p>
    <w:p w14:paraId="56DE56DE" w14:textId="77777777" w:rsidR="001A7900" w:rsidRPr="001A7900" w:rsidRDefault="001A7900" w:rsidP="001A7900">
      <w:pPr>
        <w:pStyle w:val="ConsPlusTitle"/>
        <w:jc w:val="center"/>
        <w:outlineLvl w:val="0"/>
        <w:rPr>
          <w:rFonts w:ascii="Times New Roman" w:hAnsi="Times New Roman" w:cs="Times New Roman"/>
          <w:sz w:val="24"/>
          <w:szCs w:val="24"/>
        </w:rPr>
      </w:pPr>
    </w:p>
    <w:p w14:paraId="2AB76C86" w14:textId="77777777" w:rsidR="001A7900" w:rsidRPr="001A7900" w:rsidRDefault="001A7900" w:rsidP="001A7900">
      <w:pPr>
        <w:pStyle w:val="ConsPlusTitle"/>
        <w:jc w:val="center"/>
        <w:outlineLvl w:val="0"/>
        <w:rPr>
          <w:rFonts w:ascii="Times New Roman" w:hAnsi="Times New Roman" w:cs="Times New Roman"/>
          <w:sz w:val="24"/>
          <w:szCs w:val="24"/>
        </w:rPr>
      </w:pPr>
    </w:p>
    <w:p w14:paraId="59CB1D68" w14:textId="77777777" w:rsidR="001A7900" w:rsidRPr="001A7900" w:rsidRDefault="001A7900" w:rsidP="001A7900">
      <w:pPr>
        <w:pStyle w:val="ConsPlusTitle"/>
        <w:jc w:val="center"/>
        <w:outlineLvl w:val="0"/>
        <w:rPr>
          <w:rFonts w:ascii="Times New Roman" w:hAnsi="Times New Roman" w:cs="Times New Roman"/>
          <w:sz w:val="24"/>
          <w:szCs w:val="24"/>
        </w:rPr>
      </w:pPr>
    </w:p>
    <w:p w14:paraId="6033F89E" w14:textId="77777777" w:rsidR="001A7900" w:rsidRPr="001A7900" w:rsidRDefault="001A7900" w:rsidP="001A7900">
      <w:pPr>
        <w:pStyle w:val="ConsPlusTitle"/>
        <w:jc w:val="center"/>
        <w:outlineLvl w:val="0"/>
        <w:rPr>
          <w:rFonts w:ascii="Times New Roman" w:hAnsi="Times New Roman" w:cs="Times New Roman"/>
          <w:sz w:val="24"/>
          <w:szCs w:val="24"/>
        </w:rPr>
      </w:pPr>
    </w:p>
    <w:p w14:paraId="08C290BC" w14:textId="77777777" w:rsidR="001A7900" w:rsidRDefault="001A7900" w:rsidP="001A7900">
      <w:pPr>
        <w:pStyle w:val="ConsPlusTitle"/>
        <w:jc w:val="center"/>
        <w:outlineLvl w:val="0"/>
        <w:rPr>
          <w:rFonts w:ascii="Times New Roman" w:hAnsi="Times New Roman" w:cs="Times New Roman"/>
          <w:sz w:val="24"/>
          <w:szCs w:val="24"/>
        </w:rPr>
      </w:pPr>
    </w:p>
    <w:p w14:paraId="0A140A87" w14:textId="77777777" w:rsidR="001A7900" w:rsidRDefault="001A7900" w:rsidP="001A7900">
      <w:pPr>
        <w:pStyle w:val="ConsPlusTitle"/>
        <w:jc w:val="center"/>
        <w:outlineLvl w:val="0"/>
        <w:rPr>
          <w:rFonts w:ascii="Times New Roman" w:hAnsi="Times New Roman" w:cs="Times New Roman"/>
          <w:sz w:val="24"/>
          <w:szCs w:val="24"/>
        </w:rPr>
      </w:pPr>
    </w:p>
    <w:p w14:paraId="7CC97F49" w14:textId="77777777" w:rsidR="001A7900" w:rsidRPr="007529C9" w:rsidRDefault="001A7900" w:rsidP="001A7900">
      <w:pPr>
        <w:pStyle w:val="ConsPlusTitle"/>
        <w:jc w:val="center"/>
        <w:outlineLvl w:val="0"/>
        <w:rPr>
          <w:rFonts w:ascii="Times New Roman" w:hAnsi="Times New Roman" w:cs="Times New Roman"/>
          <w:sz w:val="24"/>
          <w:szCs w:val="24"/>
        </w:rPr>
      </w:pPr>
    </w:p>
    <w:p w14:paraId="1813CCF5" w14:textId="77777777" w:rsidR="001A7900" w:rsidRDefault="001A7900" w:rsidP="001A7900">
      <w:pPr>
        <w:pStyle w:val="ConsPlusTitle"/>
        <w:jc w:val="center"/>
        <w:outlineLvl w:val="0"/>
        <w:rPr>
          <w:rFonts w:ascii="Times New Roman" w:hAnsi="Times New Roman" w:cs="Times New Roman"/>
          <w:sz w:val="24"/>
          <w:szCs w:val="24"/>
        </w:rPr>
      </w:pPr>
    </w:p>
    <w:p w14:paraId="1E34CAFE" w14:textId="77777777" w:rsidR="001A7900" w:rsidRDefault="001A7900" w:rsidP="001A7900">
      <w:pPr>
        <w:pStyle w:val="ConsPlusTitle"/>
        <w:jc w:val="center"/>
        <w:outlineLvl w:val="0"/>
        <w:rPr>
          <w:rFonts w:ascii="Times New Roman" w:hAnsi="Times New Roman" w:cs="Times New Roman"/>
          <w:sz w:val="24"/>
          <w:szCs w:val="24"/>
        </w:rPr>
      </w:pPr>
    </w:p>
    <w:p w14:paraId="44D5BD6F" w14:textId="5DDCA097" w:rsidR="001A7900" w:rsidRPr="001A7900" w:rsidRDefault="009368E7" w:rsidP="001A7900">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УСЛОВИЯ ОКАЗАНИЯ УСЛУГ</w:t>
      </w:r>
    </w:p>
    <w:p w14:paraId="56D124B6" w14:textId="3158700E" w:rsidR="001A7900" w:rsidRPr="001A7900" w:rsidRDefault="0087267D" w:rsidP="001A7900">
      <w:pPr>
        <w:pStyle w:val="ConsPlusTitle"/>
        <w:jc w:val="center"/>
        <w:outlineLvl w:val="0"/>
        <w:rPr>
          <w:rFonts w:ascii="Times New Roman" w:hAnsi="Times New Roman" w:cs="Times New Roman"/>
          <w:sz w:val="24"/>
          <w:szCs w:val="24"/>
        </w:rPr>
      </w:pPr>
      <w:r w:rsidRPr="0087267D">
        <w:rPr>
          <w:rFonts w:ascii="Times New Roman" w:hAnsi="Times New Roman" w:cs="Times New Roman"/>
          <w:sz w:val="24"/>
          <w:szCs w:val="24"/>
        </w:rPr>
        <w:t xml:space="preserve">информационно-технологического обслуживания при приеме платежей в пользу третьих лиц в отделениях почтовой связи УФПС </w:t>
      </w:r>
      <w:r w:rsidR="000E3007">
        <w:rPr>
          <w:rFonts w:ascii="Times New Roman" w:hAnsi="Times New Roman" w:cs="Times New Roman"/>
          <w:sz w:val="24"/>
          <w:szCs w:val="24"/>
        </w:rPr>
        <w:t>Республики Калмыкия</w:t>
      </w:r>
    </w:p>
    <w:p w14:paraId="307A4EB5" w14:textId="77777777" w:rsidR="001A7900" w:rsidRPr="001A7900" w:rsidRDefault="001A7900" w:rsidP="001A7900">
      <w:pPr>
        <w:pStyle w:val="ConsPlusTitle"/>
        <w:jc w:val="center"/>
        <w:outlineLvl w:val="0"/>
        <w:rPr>
          <w:rFonts w:ascii="Times New Roman" w:hAnsi="Times New Roman" w:cs="Times New Roman"/>
          <w:sz w:val="24"/>
          <w:szCs w:val="24"/>
        </w:rPr>
      </w:pPr>
    </w:p>
    <w:p w14:paraId="5F2A4181" w14:textId="77777777" w:rsidR="001A7900" w:rsidRPr="001A7900" w:rsidRDefault="001A7900" w:rsidP="001A7900">
      <w:pPr>
        <w:pStyle w:val="ConsPlusTitle"/>
        <w:jc w:val="center"/>
        <w:outlineLvl w:val="0"/>
        <w:rPr>
          <w:rFonts w:ascii="Times New Roman" w:hAnsi="Times New Roman" w:cs="Times New Roman"/>
          <w:sz w:val="24"/>
          <w:szCs w:val="24"/>
        </w:rPr>
      </w:pPr>
    </w:p>
    <w:p w14:paraId="731FE433" w14:textId="77777777" w:rsidR="001A7900" w:rsidRPr="001A7900" w:rsidRDefault="001A7900" w:rsidP="001A7900">
      <w:pPr>
        <w:pStyle w:val="ConsPlusTitle"/>
        <w:jc w:val="center"/>
        <w:outlineLvl w:val="0"/>
        <w:rPr>
          <w:rFonts w:ascii="Times New Roman" w:hAnsi="Times New Roman" w:cs="Times New Roman"/>
          <w:sz w:val="24"/>
          <w:szCs w:val="24"/>
        </w:rPr>
      </w:pPr>
    </w:p>
    <w:p w14:paraId="29827FC6" w14:textId="77777777" w:rsidR="001A7900" w:rsidRPr="001A7900" w:rsidRDefault="001A7900" w:rsidP="001A7900">
      <w:pPr>
        <w:pStyle w:val="ConsPlusTitle"/>
        <w:jc w:val="center"/>
        <w:outlineLvl w:val="0"/>
        <w:rPr>
          <w:rFonts w:ascii="Times New Roman" w:hAnsi="Times New Roman" w:cs="Times New Roman"/>
          <w:sz w:val="24"/>
          <w:szCs w:val="24"/>
        </w:rPr>
      </w:pPr>
    </w:p>
    <w:p w14:paraId="0E6CA387" w14:textId="77777777" w:rsidR="001A7900" w:rsidRPr="001A7900" w:rsidRDefault="001A7900" w:rsidP="001A7900">
      <w:pPr>
        <w:pStyle w:val="ConsPlusTitle"/>
        <w:jc w:val="center"/>
        <w:outlineLvl w:val="0"/>
        <w:rPr>
          <w:rFonts w:ascii="Times New Roman" w:hAnsi="Times New Roman" w:cs="Times New Roman"/>
          <w:sz w:val="24"/>
          <w:szCs w:val="24"/>
        </w:rPr>
      </w:pPr>
    </w:p>
    <w:p w14:paraId="78CA284A" w14:textId="77777777" w:rsidR="001A7900" w:rsidRPr="001A7900" w:rsidRDefault="001A7900" w:rsidP="001A7900">
      <w:pPr>
        <w:pStyle w:val="ConsPlusTitle"/>
        <w:jc w:val="center"/>
        <w:outlineLvl w:val="0"/>
        <w:rPr>
          <w:rFonts w:ascii="Times New Roman" w:hAnsi="Times New Roman" w:cs="Times New Roman"/>
          <w:sz w:val="24"/>
          <w:szCs w:val="24"/>
        </w:rPr>
      </w:pPr>
    </w:p>
    <w:p w14:paraId="7E788C33" w14:textId="77777777" w:rsidR="001A7900" w:rsidRPr="001A7900" w:rsidRDefault="001A7900" w:rsidP="001A7900">
      <w:pPr>
        <w:pStyle w:val="ConsPlusTitle"/>
        <w:jc w:val="center"/>
        <w:outlineLvl w:val="0"/>
        <w:rPr>
          <w:rFonts w:ascii="Times New Roman" w:hAnsi="Times New Roman" w:cs="Times New Roman"/>
          <w:sz w:val="24"/>
          <w:szCs w:val="24"/>
        </w:rPr>
      </w:pPr>
    </w:p>
    <w:p w14:paraId="71A78154" w14:textId="77777777" w:rsidR="001A7900" w:rsidRPr="001A7900" w:rsidRDefault="001A7900" w:rsidP="001A7900">
      <w:pPr>
        <w:pStyle w:val="ConsPlusTitle"/>
        <w:jc w:val="center"/>
        <w:outlineLvl w:val="0"/>
        <w:rPr>
          <w:rFonts w:ascii="Times New Roman" w:hAnsi="Times New Roman" w:cs="Times New Roman"/>
          <w:sz w:val="24"/>
          <w:szCs w:val="24"/>
        </w:rPr>
      </w:pPr>
    </w:p>
    <w:p w14:paraId="421956A5" w14:textId="77777777" w:rsidR="001A7900" w:rsidRPr="001A7900" w:rsidRDefault="001A7900" w:rsidP="001A7900">
      <w:pPr>
        <w:pStyle w:val="ConsPlusTitle"/>
        <w:jc w:val="center"/>
        <w:outlineLvl w:val="0"/>
        <w:rPr>
          <w:rFonts w:ascii="Times New Roman" w:hAnsi="Times New Roman" w:cs="Times New Roman"/>
          <w:sz w:val="24"/>
          <w:szCs w:val="24"/>
        </w:rPr>
      </w:pPr>
    </w:p>
    <w:p w14:paraId="611DDDC4" w14:textId="77777777" w:rsidR="001A7900" w:rsidRPr="001A7900" w:rsidRDefault="001A7900" w:rsidP="001A7900">
      <w:pPr>
        <w:pStyle w:val="ConsPlusTitle"/>
        <w:jc w:val="center"/>
        <w:outlineLvl w:val="0"/>
        <w:rPr>
          <w:rFonts w:ascii="Times New Roman" w:hAnsi="Times New Roman" w:cs="Times New Roman"/>
          <w:sz w:val="24"/>
          <w:szCs w:val="24"/>
        </w:rPr>
      </w:pPr>
    </w:p>
    <w:p w14:paraId="51D1A2A3" w14:textId="77777777" w:rsidR="001A7900" w:rsidRPr="001A7900" w:rsidRDefault="001A7900" w:rsidP="001A7900">
      <w:pPr>
        <w:pStyle w:val="ConsPlusTitle"/>
        <w:jc w:val="center"/>
        <w:outlineLvl w:val="0"/>
        <w:rPr>
          <w:rFonts w:ascii="Times New Roman" w:hAnsi="Times New Roman" w:cs="Times New Roman"/>
          <w:sz w:val="24"/>
          <w:szCs w:val="24"/>
        </w:rPr>
      </w:pPr>
    </w:p>
    <w:p w14:paraId="72591969" w14:textId="77777777" w:rsidR="001A7900" w:rsidRPr="001A7900" w:rsidRDefault="001A7900" w:rsidP="001A7900">
      <w:pPr>
        <w:pStyle w:val="ConsPlusTitle"/>
        <w:jc w:val="center"/>
        <w:outlineLvl w:val="0"/>
        <w:rPr>
          <w:rFonts w:ascii="Times New Roman" w:hAnsi="Times New Roman" w:cs="Times New Roman"/>
          <w:sz w:val="24"/>
          <w:szCs w:val="24"/>
        </w:rPr>
      </w:pPr>
    </w:p>
    <w:p w14:paraId="5F30B4F3" w14:textId="77777777" w:rsidR="001A7900" w:rsidRPr="001A7900" w:rsidRDefault="001A7900" w:rsidP="001A7900">
      <w:pPr>
        <w:pStyle w:val="ConsPlusTitle"/>
        <w:jc w:val="center"/>
        <w:outlineLvl w:val="0"/>
        <w:rPr>
          <w:rFonts w:ascii="Times New Roman" w:hAnsi="Times New Roman" w:cs="Times New Roman"/>
          <w:sz w:val="24"/>
          <w:szCs w:val="24"/>
        </w:rPr>
      </w:pPr>
    </w:p>
    <w:p w14:paraId="6A9AA604" w14:textId="77777777" w:rsidR="001A7900" w:rsidRPr="001A7900" w:rsidRDefault="001A7900" w:rsidP="001A7900">
      <w:pPr>
        <w:pStyle w:val="ConsPlusTitle"/>
        <w:jc w:val="center"/>
        <w:outlineLvl w:val="0"/>
        <w:rPr>
          <w:rFonts w:ascii="Times New Roman" w:hAnsi="Times New Roman" w:cs="Times New Roman"/>
          <w:sz w:val="24"/>
          <w:szCs w:val="24"/>
        </w:rPr>
      </w:pPr>
    </w:p>
    <w:p w14:paraId="49DFDC31" w14:textId="1432511D" w:rsidR="001A7900" w:rsidRDefault="001A7900" w:rsidP="001A7900">
      <w:pPr>
        <w:pStyle w:val="ConsPlusTitle"/>
        <w:jc w:val="center"/>
        <w:outlineLvl w:val="0"/>
        <w:rPr>
          <w:rFonts w:ascii="Times New Roman" w:hAnsi="Times New Roman" w:cs="Times New Roman"/>
          <w:sz w:val="24"/>
          <w:szCs w:val="24"/>
        </w:rPr>
      </w:pPr>
    </w:p>
    <w:p w14:paraId="695E7E8E" w14:textId="055143B9" w:rsidR="001A7900" w:rsidRDefault="001A7900" w:rsidP="001A7900">
      <w:pPr>
        <w:pStyle w:val="ConsPlusTitle"/>
        <w:jc w:val="center"/>
        <w:outlineLvl w:val="0"/>
        <w:rPr>
          <w:rFonts w:ascii="Times New Roman" w:hAnsi="Times New Roman" w:cs="Times New Roman"/>
          <w:sz w:val="24"/>
          <w:szCs w:val="24"/>
        </w:rPr>
      </w:pPr>
    </w:p>
    <w:p w14:paraId="199FC7BB" w14:textId="4C2998D3" w:rsidR="001A7900" w:rsidRDefault="001A7900" w:rsidP="001A7900">
      <w:pPr>
        <w:pStyle w:val="ConsPlusTitle"/>
        <w:jc w:val="center"/>
        <w:outlineLvl w:val="0"/>
        <w:rPr>
          <w:rFonts w:ascii="Times New Roman" w:hAnsi="Times New Roman" w:cs="Times New Roman"/>
          <w:sz w:val="24"/>
          <w:szCs w:val="24"/>
        </w:rPr>
      </w:pPr>
    </w:p>
    <w:p w14:paraId="72D8C0BF" w14:textId="05E5D608" w:rsidR="001A7900" w:rsidRDefault="001A7900" w:rsidP="001A7900">
      <w:pPr>
        <w:pStyle w:val="ConsPlusTitle"/>
        <w:jc w:val="center"/>
        <w:outlineLvl w:val="0"/>
        <w:rPr>
          <w:rFonts w:ascii="Times New Roman" w:hAnsi="Times New Roman" w:cs="Times New Roman"/>
          <w:sz w:val="24"/>
          <w:szCs w:val="24"/>
        </w:rPr>
      </w:pPr>
    </w:p>
    <w:p w14:paraId="5D50A97A" w14:textId="77777777" w:rsidR="001A7900" w:rsidRPr="001A7900" w:rsidRDefault="001A7900" w:rsidP="001A7900">
      <w:pPr>
        <w:pStyle w:val="ConsPlusTitle"/>
        <w:jc w:val="center"/>
        <w:outlineLvl w:val="0"/>
        <w:rPr>
          <w:rFonts w:ascii="Times New Roman" w:hAnsi="Times New Roman" w:cs="Times New Roman"/>
          <w:sz w:val="24"/>
          <w:szCs w:val="24"/>
        </w:rPr>
      </w:pPr>
    </w:p>
    <w:p w14:paraId="2C0F1D7E" w14:textId="77777777" w:rsidR="001A7900" w:rsidRPr="001A7900" w:rsidRDefault="001A7900" w:rsidP="001A7900">
      <w:pPr>
        <w:pStyle w:val="ConsPlusTitle"/>
        <w:jc w:val="center"/>
        <w:outlineLvl w:val="0"/>
        <w:rPr>
          <w:rFonts w:ascii="Times New Roman" w:hAnsi="Times New Roman" w:cs="Times New Roman"/>
          <w:sz w:val="24"/>
          <w:szCs w:val="24"/>
        </w:rPr>
      </w:pPr>
    </w:p>
    <w:p w14:paraId="5AEB2E82" w14:textId="77777777" w:rsidR="001A7900" w:rsidRPr="001A7900" w:rsidRDefault="001A7900" w:rsidP="001A7900">
      <w:pPr>
        <w:pStyle w:val="ConsPlusTitle"/>
        <w:jc w:val="center"/>
        <w:outlineLvl w:val="0"/>
        <w:rPr>
          <w:rFonts w:ascii="Times New Roman" w:hAnsi="Times New Roman" w:cs="Times New Roman"/>
          <w:sz w:val="24"/>
          <w:szCs w:val="24"/>
        </w:rPr>
      </w:pPr>
    </w:p>
    <w:p w14:paraId="0B6412DD" w14:textId="77777777" w:rsidR="001A7900" w:rsidRPr="001A7900" w:rsidRDefault="001A7900" w:rsidP="001A7900">
      <w:pPr>
        <w:pStyle w:val="ConsPlusTitle"/>
        <w:jc w:val="center"/>
        <w:outlineLvl w:val="0"/>
        <w:rPr>
          <w:rFonts w:ascii="Times New Roman" w:hAnsi="Times New Roman" w:cs="Times New Roman"/>
          <w:sz w:val="24"/>
          <w:szCs w:val="24"/>
        </w:rPr>
      </w:pPr>
    </w:p>
    <w:p w14:paraId="40A46F3F" w14:textId="737ACA80" w:rsidR="008A2FFC" w:rsidRDefault="00C06125" w:rsidP="001A7900">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Элиста</w:t>
      </w:r>
      <w:r w:rsidR="001A7900">
        <w:rPr>
          <w:rFonts w:ascii="Times New Roman" w:hAnsi="Times New Roman" w:cs="Times New Roman"/>
          <w:sz w:val="24"/>
          <w:szCs w:val="24"/>
        </w:rPr>
        <w:t>, 2026</w:t>
      </w:r>
    </w:p>
    <w:p w14:paraId="667EF4CF" w14:textId="488E225C" w:rsidR="001A7900" w:rsidRDefault="001A7900" w:rsidP="001A7900">
      <w:pPr>
        <w:pStyle w:val="ConsPlusTitle"/>
        <w:jc w:val="center"/>
        <w:outlineLvl w:val="0"/>
        <w:rPr>
          <w:rFonts w:ascii="Times New Roman" w:hAnsi="Times New Roman" w:cs="Times New Roman"/>
          <w:sz w:val="24"/>
          <w:szCs w:val="24"/>
        </w:rPr>
      </w:pPr>
    </w:p>
    <w:p w14:paraId="0FC8FEC3" w14:textId="6A88C943" w:rsidR="001A7900" w:rsidRDefault="001A7900" w:rsidP="001A7900">
      <w:pPr>
        <w:pStyle w:val="ConsPlusTitle"/>
        <w:jc w:val="center"/>
        <w:outlineLvl w:val="0"/>
        <w:rPr>
          <w:rFonts w:ascii="Times New Roman" w:hAnsi="Times New Roman" w:cs="Times New Roman"/>
          <w:sz w:val="24"/>
          <w:szCs w:val="24"/>
        </w:rPr>
      </w:pPr>
    </w:p>
    <w:p w14:paraId="1C9DFF5C" w14:textId="479B6250" w:rsidR="001A7900" w:rsidRDefault="001A7900" w:rsidP="001A7900">
      <w:pPr>
        <w:pStyle w:val="ConsPlusTitle"/>
        <w:jc w:val="center"/>
        <w:outlineLvl w:val="0"/>
        <w:rPr>
          <w:rFonts w:ascii="Times New Roman" w:hAnsi="Times New Roman" w:cs="Times New Roman"/>
          <w:sz w:val="24"/>
          <w:szCs w:val="24"/>
        </w:rPr>
      </w:pPr>
    </w:p>
    <w:p w14:paraId="2F177A6B" w14:textId="4633BB92" w:rsidR="001A7900" w:rsidRDefault="001A7900" w:rsidP="001A7900">
      <w:pPr>
        <w:pStyle w:val="ConsPlusTitle"/>
        <w:jc w:val="center"/>
        <w:outlineLvl w:val="0"/>
        <w:rPr>
          <w:rFonts w:ascii="Times New Roman" w:hAnsi="Times New Roman" w:cs="Times New Roman"/>
          <w:sz w:val="24"/>
          <w:szCs w:val="24"/>
        </w:rPr>
      </w:pPr>
    </w:p>
    <w:p w14:paraId="49AFBD5C" w14:textId="1384EE7F" w:rsidR="001A7900" w:rsidRDefault="001A7900" w:rsidP="001A7900">
      <w:pPr>
        <w:pStyle w:val="ConsPlusTitle"/>
        <w:jc w:val="center"/>
        <w:outlineLvl w:val="0"/>
        <w:rPr>
          <w:rFonts w:ascii="Times New Roman" w:hAnsi="Times New Roman" w:cs="Times New Roman"/>
          <w:sz w:val="24"/>
          <w:szCs w:val="24"/>
        </w:rPr>
      </w:pPr>
    </w:p>
    <w:p w14:paraId="6DBE40D2" w14:textId="79722EE5" w:rsidR="001A7900" w:rsidRDefault="001A7900" w:rsidP="001A7900">
      <w:pPr>
        <w:pStyle w:val="ConsPlusTitle"/>
        <w:jc w:val="center"/>
        <w:outlineLvl w:val="0"/>
        <w:rPr>
          <w:rFonts w:ascii="Times New Roman" w:hAnsi="Times New Roman" w:cs="Times New Roman"/>
          <w:sz w:val="24"/>
          <w:szCs w:val="24"/>
        </w:rPr>
      </w:pPr>
    </w:p>
    <w:p w14:paraId="2C7DF7F6" w14:textId="72160569" w:rsidR="001A7900" w:rsidRDefault="001A7900" w:rsidP="001A7900">
      <w:pPr>
        <w:pStyle w:val="ConsPlusTitle"/>
        <w:jc w:val="center"/>
        <w:outlineLvl w:val="0"/>
        <w:rPr>
          <w:rFonts w:ascii="Times New Roman" w:hAnsi="Times New Roman" w:cs="Times New Roman"/>
          <w:sz w:val="24"/>
          <w:szCs w:val="24"/>
        </w:rPr>
      </w:pPr>
    </w:p>
    <w:p w14:paraId="1DCB5DAF" w14:textId="57A0C1EE" w:rsidR="00540FA0" w:rsidRPr="006032B6" w:rsidRDefault="008B4150" w:rsidP="000011A5">
      <w:pPr>
        <w:pStyle w:val="ConsPlusNormal"/>
        <w:numPr>
          <w:ilvl w:val="0"/>
          <w:numId w:val="52"/>
        </w:numPr>
        <w:jc w:val="center"/>
        <w:outlineLvl w:val="0"/>
        <w:rPr>
          <w:rFonts w:ascii="Times New Roman" w:hAnsi="Times New Roman" w:cs="Times New Roman"/>
          <w:b/>
          <w:sz w:val="24"/>
          <w:szCs w:val="24"/>
        </w:rPr>
      </w:pPr>
      <w:r w:rsidRPr="008B4150">
        <w:rPr>
          <w:rFonts w:ascii="Times New Roman" w:hAnsi="Times New Roman" w:cs="Times New Roman"/>
          <w:b/>
          <w:sz w:val="24"/>
          <w:szCs w:val="24"/>
        </w:rPr>
        <w:lastRenderedPageBreak/>
        <w:t>ПЕРЕЧЕНЬ ПРИНЯТЫХ СОКРАЩЕНИЙ И ОПРЕДЕЛЕНИЙ</w:t>
      </w:r>
    </w:p>
    <w:p w14:paraId="2A6E05A1" w14:textId="77777777" w:rsidR="00EC18C4" w:rsidRPr="006032B6" w:rsidRDefault="00EC18C4" w:rsidP="00890D4D">
      <w:pPr>
        <w:spacing w:after="0"/>
        <w:ind w:firstLine="709"/>
        <w:jc w:val="both"/>
        <w:rPr>
          <w:rFonts w:ascii="Times New Roman" w:eastAsia="Times New Roman" w:hAnsi="Times New Roman"/>
          <w:b/>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410"/>
        <w:gridCol w:w="6662"/>
      </w:tblGrid>
      <w:tr w:rsidR="006032B6" w:rsidRPr="006032B6" w14:paraId="65C08260" w14:textId="77777777" w:rsidTr="00DF516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DABED0" w14:textId="77777777" w:rsidR="00540FA0" w:rsidRPr="006032B6" w:rsidRDefault="00A108E0" w:rsidP="00890D4D">
            <w:pPr>
              <w:pStyle w:val="ConsPlusNormal"/>
              <w:ind w:firstLine="0"/>
              <w:jc w:val="both"/>
              <w:rPr>
                <w:rFonts w:ascii="Times New Roman" w:hAnsi="Times New Roman" w:cs="Times New Roman"/>
                <w:b/>
                <w:sz w:val="24"/>
                <w:szCs w:val="24"/>
              </w:rPr>
            </w:pPr>
            <w:r w:rsidRPr="006032B6">
              <w:rPr>
                <w:rFonts w:ascii="Times New Roman" w:hAnsi="Times New Roman" w:cs="Times New Roman"/>
                <w:b/>
                <w:sz w:val="24"/>
                <w:szCs w:val="24"/>
              </w:rPr>
              <w:t>№ п/п</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71CC9" w14:textId="2021EC94" w:rsidR="00540FA0" w:rsidRPr="006032B6" w:rsidRDefault="008B4150" w:rsidP="002B1641">
            <w:pPr>
              <w:pStyle w:val="ConsPlusNormal"/>
              <w:ind w:firstLine="0"/>
              <w:jc w:val="both"/>
              <w:rPr>
                <w:rFonts w:ascii="Times New Roman" w:hAnsi="Times New Roman" w:cs="Times New Roman"/>
                <w:b/>
                <w:sz w:val="24"/>
                <w:szCs w:val="24"/>
              </w:rPr>
            </w:pPr>
            <w:r w:rsidRPr="008B4150">
              <w:rPr>
                <w:rFonts w:ascii="Times New Roman" w:hAnsi="Times New Roman" w:cs="Times New Roman"/>
                <w:b/>
                <w:sz w:val="24"/>
                <w:szCs w:val="24"/>
              </w:rPr>
              <w:t>Сокращение, определение</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782216" w14:textId="69C76B7C" w:rsidR="00540FA0" w:rsidRPr="006032B6" w:rsidRDefault="008B4150" w:rsidP="00890D4D">
            <w:pPr>
              <w:pStyle w:val="ConsPlusNormal"/>
              <w:jc w:val="both"/>
              <w:rPr>
                <w:rFonts w:ascii="Times New Roman" w:hAnsi="Times New Roman" w:cs="Times New Roman"/>
                <w:b/>
                <w:sz w:val="24"/>
                <w:szCs w:val="24"/>
              </w:rPr>
            </w:pPr>
            <w:r w:rsidRPr="008B4150">
              <w:rPr>
                <w:rFonts w:ascii="Times New Roman" w:hAnsi="Times New Roman" w:cs="Times New Roman"/>
                <w:b/>
                <w:sz w:val="24"/>
                <w:szCs w:val="24"/>
              </w:rPr>
              <w:t>Расшифровка сокращения, толкование определения</w:t>
            </w:r>
          </w:p>
        </w:tc>
      </w:tr>
      <w:tr w:rsidR="006032B6" w:rsidRPr="006032B6" w14:paraId="6467F923"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569BA8" w14:textId="77777777" w:rsidR="00B24300" w:rsidRPr="006032B6" w:rsidRDefault="00B24300" w:rsidP="000011A5">
            <w:pPr>
              <w:pStyle w:val="ConsPlusNormal"/>
              <w:numPr>
                <w:ilvl w:val="0"/>
                <w:numId w:val="47"/>
              </w:numPr>
              <w:ind w:left="360"/>
              <w:jc w:val="both"/>
              <w:rPr>
                <w:rFonts w:ascii="Times New Roman" w:hAnsi="Times New Roman" w:cs="Times New Roman"/>
                <w:sz w:val="24"/>
                <w:szCs w:val="24"/>
              </w:rPr>
            </w:pPr>
          </w:p>
        </w:tc>
        <w:tc>
          <w:tcPr>
            <w:tcW w:w="2410" w:type="dxa"/>
            <w:shd w:val="clear" w:color="auto" w:fill="auto"/>
          </w:tcPr>
          <w:p w14:paraId="069E3C66" w14:textId="77777777" w:rsidR="00B24300"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Заказчик</w:t>
            </w:r>
          </w:p>
        </w:tc>
        <w:tc>
          <w:tcPr>
            <w:tcW w:w="6662" w:type="dxa"/>
          </w:tcPr>
          <w:p w14:paraId="7F7FC9A7" w14:textId="62923AAF" w:rsidR="00B24300" w:rsidRPr="006032B6" w:rsidRDefault="00B24300" w:rsidP="004C3BE5">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Акционерное общество «Поч</w:t>
            </w:r>
            <w:r w:rsidR="004C3BE5" w:rsidRPr="006032B6">
              <w:rPr>
                <w:rFonts w:ascii="Times New Roman" w:hAnsi="Times New Roman" w:cs="Times New Roman"/>
                <w:sz w:val="24"/>
                <w:szCs w:val="24"/>
              </w:rPr>
              <w:t>та России» (АО «Почта России»)</w:t>
            </w:r>
            <w:r w:rsidR="008B4150">
              <w:t xml:space="preserve"> </w:t>
            </w:r>
            <w:r w:rsidR="008B4150" w:rsidRPr="008B4150">
              <w:rPr>
                <w:rFonts w:ascii="Times New Roman" w:hAnsi="Times New Roman" w:cs="Times New Roman"/>
                <w:sz w:val="24"/>
                <w:szCs w:val="24"/>
              </w:rPr>
              <w:t xml:space="preserve">в лице УФПС </w:t>
            </w:r>
            <w:r w:rsidR="000E3007">
              <w:rPr>
                <w:rFonts w:ascii="Times New Roman" w:hAnsi="Times New Roman" w:cs="Times New Roman"/>
                <w:sz w:val="24"/>
                <w:szCs w:val="24"/>
              </w:rPr>
              <w:t>Республики Калмыкия</w:t>
            </w:r>
          </w:p>
        </w:tc>
      </w:tr>
      <w:tr w:rsidR="006032B6" w:rsidRPr="006032B6" w14:paraId="53A6B6B6"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D9C18" w14:textId="77777777" w:rsidR="00B24300" w:rsidRPr="006032B6" w:rsidRDefault="00B24300" w:rsidP="000011A5">
            <w:pPr>
              <w:pStyle w:val="ConsPlusNormal"/>
              <w:numPr>
                <w:ilvl w:val="0"/>
                <w:numId w:val="47"/>
              </w:numPr>
              <w:ind w:left="360"/>
              <w:jc w:val="both"/>
              <w:rPr>
                <w:rFonts w:ascii="Times New Roman" w:hAnsi="Times New Roman" w:cs="Times New Roman"/>
                <w:sz w:val="24"/>
                <w:szCs w:val="24"/>
              </w:rPr>
            </w:pPr>
          </w:p>
        </w:tc>
        <w:tc>
          <w:tcPr>
            <w:tcW w:w="2410" w:type="dxa"/>
          </w:tcPr>
          <w:p w14:paraId="01E9F92C" w14:textId="77777777" w:rsidR="00B24300"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Исполнитель</w:t>
            </w:r>
          </w:p>
        </w:tc>
        <w:tc>
          <w:tcPr>
            <w:tcW w:w="6662" w:type="dxa"/>
          </w:tcPr>
          <w:p w14:paraId="0808C629" w14:textId="77777777" w:rsidR="00B24300"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6032B6" w:rsidRPr="006032B6" w14:paraId="7A1CE3CC"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BC4E35" w14:textId="77777777" w:rsidR="00A108E0" w:rsidRPr="006032B6" w:rsidRDefault="00A108E0"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111999"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Контрагент (поставщик услуг)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0FF453"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Получатель Платежа, юридическое лицо или индивидуальный предприниматель, оказывающий услуги физическим лицам и юридическим лицам, а также органы государственной власти и местного самоуправления, учреждения, находящиеся в их ведении, осуществляющий взаиморасчеты с поставщиками услуг.</w:t>
            </w:r>
          </w:p>
        </w:tc>
      </w:tr>
      <w:tr w:rsidR="006032B6" w:rsidRPr="006032B6" w14:paraId="5B8E36A9"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5C0C89" w14:textId="77777777" w:rsidR="00B24300" w:rsidRPr="006032B6" w:rsidRDefault="00B24300"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59AE54" w14:textId="77777777" w:rsidR="00B24300"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УФПС</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8175BA" w14:textId="77777777" w:rsidR="00B24300"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Управление федеральной почтовой связи подразделение филиала Заказчика, осуществляющее контроль и регулирующее деятельность подконтрольных Почтамтов и ОПС. </w:t>
            </w:r>
          </w:p>
        </w:tc>
      </w:tr>
      <w:tr w:rsidR="006032B6" w:rsidRPr="006032B6" w14:paraId="272B0CD8"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D3E648" w14:textId="77777777" w:rsidR="00A108E0" w:rsidRPr="006032B6" w:rsidRDefault="00A108E0"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363FC8"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Абонент (Плательщик)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939BD97"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Физическое или юридическое лицо, имеющее договорные отношения с Поставщиками Услуг и Контрагентами, и осуществляющее Платежи в ОПС.</w:t>
            </w:r>
          </w:p>
        </w:tc>
      </w:tr>
      <w:tr w:rsidR="006032B6" w:rsidRPr="006032B6" w14:paraId="667EAA7E"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90255" w14:textId="77777777" w:rsidR="00A108E0" w:rsidRPr="006032B6" w:rsidRDefault="00A108E0"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CB3585"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ОПС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D10376"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Отделение почтовой связи - подразделение филиала Заказчика, находящееся под прямым контролем почтамта и осуществляющее прием платежей от физических лиц в пользу контрагентов Заказчика. </w:t>
            </w:r>
          </w:p>
        </w:tc>
      </w:tr>
      <w:tr w:rsidR="006032B6" w:rsidRPr="006032B6" w14:paraId="438FA99A" w14:textId="77777777" w:rsidTr="00AF30B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5FA1CE" w14:textId="77777777" w:rsidR="00A108E0" w:rsidRPr="006032B6" w:rsidRDefault="00A108E0"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CF233F"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Почтамт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C87DF56" w14:textId="77777777" w:rsidR="00A108E0" w:rsidRPr="006032B6" w:rsidRDefault="00A108E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Подразделение филиала Заказчика, находящееся под контролем УФПС и осуществляющее контроль и регулирование деятельности ОПС. </w:t>
            </w:r>
          </w:p>
        </w:tc>
      </w:tr>
      <w:tr w:rsidR="006032B6" w:rsidRPr="006032B6" w14:paraId="5F9F1004" w14:textId="77777777" w:rsidTr="004E58B8">
        <w:trPr>
          <w:trHeight w:val="89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96A5E18"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A8C72B" w14:textId="77777777" w:rsidR="000C1205" w:rsidRPr="006032B6" w:rsidRDefault="001D448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 БД</w:t>
            </w:r>
            <w:r w:rsidR="000C1205" w:rsidRPr="006032B6">
              <w:rPr>
                <w:rFonts w:ascii="Times New Roman" w:hAnsi="Times New Roman" w:cs="Times New Roman"/>
                <w:sz w:val="24"/>
                <w:szCs w:val="24"/>
              </w:rPr>
              <w:t>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5ED6741" w14:textId="77777777" w:rsidR="000C1205" w:rsidRPr="006032B6" w:rsidRDefault="001D448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База данных. С</w:t>
            </w:r>
            <w:r w:rsidR="000C1205" w:rsidRPr="006032B6">
              <w:rPr>
                <w:rFonts w:ascii="Times New Roman" w:hAnsi="Times New Roman" w:cs="Times New Roman"/>
                <w:sz w:val="24"/>
                <w:szCs w:val="24"/>
              </w:rPr>
              <w:t>овокупность данных</w:t>
            </w:r>
            <w:r w:rsidRPr="006032B6">
              <w:rPr>
                <w:rFonts w:ascii="Times New Roman" w:hAnsi="Times New Roman" w:cs="Times New Roman"/>
                <w:sz w:val="24"/>
                <w:szCs w:val="24"/>
              </w:rPr>
              <w:t>,</w:t>
            </w:r>
            <w:r w:rsidR="000C1205" w:rsidRPr="006032B6">
              <w:rPr>
                <w:rFonts w:ascii="Times New Roman" w:hAnsi="Times New Roman" w:cs="Times New Roman"/>
                <w:sz w:val="24"/>
                <w:szCs w:val="24"/>
              </w:rPr>
              <w:t xml:space="preserve"> необходимых системе для полноценного функционирования.</w:t>
            </w:r>
          </w:p>
        </w:tc>
      </w:tr>
      <w:tr w:rsidR="006032B6" w:rsidRPr="006032B6" w14:paraId="3BF91015" w14:textId="77777777" w:rsidTr="00EC18C4">
        <w:trPr>
          <w:trHeight w:val="1065"/>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43641DE"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89C860" w14:textId="77777777" w:rsidR="000C1205" w:rsidRPr="006032B6" w:rsidRDefault="001D448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 ВР</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D8E5EA" w14:textId="77777777" w:rsidR="000C1205" w:rsidRPr="006032B6" w:rsidRDefault="001D448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Входящий реестр, Р</w:t>
            </w:r>
            <w:r w:rsidR="000C1205" w:rsidRPr="006032B6">
              <w:rPr>
                <w:rFonts w:ascii="Times New Roman" w:hAnsi="Times New Roman" w:cs="Times New Roman"/>
                <w:sz w:val="24"/>
                <w:szCs w:val="24"/>
              </w:rPr>
              <w:t>еестр начислений, предоставляемый Контрагентом Заказчику в начале платежного периода, на основании которого производится прием платежей от физических лиц.</w:t>
            </w:r>
          </w:p>
        </w:tc>
      </w:tr>
      <w:tr w:rsidR="006032B6" w:rsidRPr="006032B6" w14:paraId="7FE444EC"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5CEAD9CE"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B2AE6B"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ГИС ГМП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9DA1F01" w14:textId="77777777" w:rsidR="000C1205" w:rsidRPr="006032B6" w:rsidRDefault="001D448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Государственная информационная система о государственных и муниципальных платежах. Ц</w:t>
            </w:r>
            <w:r w:rsidR="000C1205" w:rsidRPr="006032B6">
              <w:rPr>
                <w:rFonts w:ascii="Times New Roman" w:hAnsi="Times New Roman" w:cs="Times New Roman"/>
                <w:sz w:val="24"/>
                <w:szCs w:val="24"/>
              </w:rPr>
              <w:t>ентрализованн</w:t>
            </w:r>
            <w:r w:rsidRPr="006032B6">
              <w:rPr>
                <w:rFonts w:ascii="Times New Roman" w:hAnsi="Times New Roman" w:cs="Times New Roman"/>
                <w:sz w:val="24"/>
                <w:szCs w:val="24"/>
              </w:rPr>
              <w:t>ая система, обеспечивающая</w:t>
            </w:r>
            <w:r w:rsidR="000C1205" w:rsidRPr="006032B6">
              <w:rPr>
                <w:rFonts w:ascii="Times New Roman" w:hAnsi="Times New Roman" w:cs="Times New Roman"/>
                <w:sz w:val="24"/>
                <w:szCs w:val="24"/>
              </w:rPr>
              <w:t xml:space="preserve"> прием, учет и передачу информации между ее участниками, которыми являются администраторы доходов бюджета, организации по приему платежей, порталы, </w:t>
            </w:r>
            <w:r w:rsidR="000C1205" w:rsidRPr="006032B6">
              <w:rPr>
                <w:rFonts w:ascii="Times New Roman" w:hAnsi="Times New Roman" w:cs="Times New Roman"/>
                <w:sz w:val="24"/>
                <w:szCs w:val="24"/>
              </w:rPr>
              <w:lastRenderedPageBreak/>
              <w:t>многофункциональные центры, взаимодействие которых с ГИС ГМП производится через систему межведомственного электронного взаимодействия. ГИС ГМП позволяет физическим и юридическим лицам получить информацию о своих обязательствах перед бюджетами бюджетной системы Российской Федерации по принципу «единого окна», созданная в соответствии с законом № 210-ФЗ</w:t>
            </w:r>
            <w:r w:rsidR="00B24300" w:rsidRPr="006032B6">
              <w:rPr>
                <w:rFonts w:ascii="Times New Roman" w:hAnsi="Times New Roman" w:cs="Times New Roman"/>
                <w:sz w:val="24"/>
                <w:szCs w:val="24"/>
              </w:rPr>
              <w:t>.</w:t>
            </w:r>
            <w:r w:rsidR="000C1205" w:rsidRPr="006032B6">
              <w:rPr>
                <w:rFonts w:ascii="Times New Roman" w:hAnsi="Times New Roman" w:cs="Times New Roman"/>
                <w:sz w:val="24"/>
                <w:szCs w:val="24"/>
              </w:rPr>
              <w:t>.</w:t>
            </w:r>
          </w:p>
        </w:tc>
      </w:tr>
      <w:tr w:rsidR="006032B6" w:rsidRPr="006032B6" w14:paraId="47F5BB66"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73351096"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CA3843"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 ГИС ЖКХ</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9DD403A"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Государственная информационная система жилищно-коммунального хозяйства. Е</w:t>
            </w:r>
            <w:r w:rsidR="000C1205" w:rsidRPr="006032B6">
              <w:rPr>
                <w:rFonts w:ascii="Times New Roman" w:hAnsi="Times New Roman" w:cs="Times New Roman"/>
                <w:sz w:val="24"/>
                <w:szCs w:val="24"/>
              </w:rPr>
              <w:t>диная федеральная центра</w:t>
            </w:r>
            <w:r w:rsidR="00540FA0" w:rsidRPr="006032B6">
              <w:rPr>
                <w:rFonts w:ascii="Times New Roman" w:hAnsi="Times New Roman" w:cs="Times New Roman"/>
                <w:sz w:val="24"/>
                <w:szCs w:val="24"/>
              </w:rPr>
              <w:t>лизованная информационная систем</w:t>
            </w:r>
            <w:r w:rsidR="000C1205" w:rsidRPr="006032B6">
              <w:rPr>
                <w:rFonts w:ascii="Times New Roman" w:hAnsi="Times New Roman" w:cs="Times New Roman"/>
                <w:sz w:val="24"/>
                <w:szCs w:val="24"/>
              </w:rPr>
              <w:t>а, которая содержит всю информацию о ЖКХ России (включая информации о жилищном фонде, стоимости и перечне услуг по управлению общим имуществом в многоквартирных домах, работах по содержанию и ремонту общего имущества в многоквартирных домах, предоставлении коммунальных услуг и поставках ресурсов, необходимых для предоставления коммунальных услуг, размере платы за жилое помещение и коммунальные услуги, задолженности по указанной плате, об объектах коммунальной и инженерной инфраструктур).</w:t>
            </w:r>
          </w:p>
        </w:tc>
      </w:tr>
      <w:tr w:rsidR="006032B6" w:rsidRPr="006032B6" w14:paraId="1234908B"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39231916"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864373"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ИР</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3D6602E"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Исходящий реестр - </w:t>
            </w:r>
            <w:r w:rsidR="000C1205" w:rsidRPr="006032B6">
              <w:rPr>
                <w:rFonts w:ascii="Times New Roman" w:hAnsi="Times New Roman" w:cs="Times New Roman"/>
                <w:sz w:val="24"/>
                <w:szCs w:val="24"/>
              </w:rPr>
              <w:t>реестр принятых платежей, предоставляемый Контрагенту в установленный период.</w:t>
            </w:r>
          </w:p>
        </w:tc>
      </w:tr>
      <w:tr w:rsidR="006032B6" w:rsidRPr="006032B6" w14:paraId="21B728E3"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0599D115"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F6C906"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МПКТ</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8AE670"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М</w:t>
            </w:r>
            <w:r w:rsidR="000C1205" w:rsidRPr="006032B6">
              <w:rPr>
                <w:rFonts w:ascii="Times New Roman" w:hAnsi="Times New Roman" w:cs="Times New Roman"/>
                <w:sz w:val="24"/>
                <w:szCs w:val="24"/>
              </w:rPr>
              <w:t>обильный платёжный кассовый терминал, используемый разъездными сотрудниками Заказчика для приема платежей вне ОПС.</w:t>
            </w:r>
          </w:p>
        </w:tc>
      </w:tr>
      <w:tr w:rsidR="006032B6" w:rsidRPr="006032B6" w14:paraId="33B36E6D"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0AA849E9"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282105"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Оператор ОПС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B18F"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С</w:t>
            </w:r>
            <w:r w:rsidR="000C1205" w:rsidRPr="006032B6">
              <w:rPr>
                <w:rFonts w:ascii="Times New Roman" w:hAnsi="Times New Roman" w:cs="Times New Roman"/>
                <w:sz w:val="24"/>
                <w:szCs w:val="24"/>
              </w:rPr>
              <w:t>отрудник ОПС Заказчика, осуществляющий прием платежей от физических лиц в пользу контрагентов Заказчика с использованием модулей оплаты услуг, интегрированных в ПКТ (ЕАС ОПС, МПКТ).</w:t>
            </w:r>
          </w:p>
        </w:tc>
      </w:tr>
      <w:tr w:rsidR="006032B6" w:rsidRPr="006032B6" w14:paraId="435F50B0"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05A01D46"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8FB974"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ОПС </w:t>
            </w:r>
            <w:proofErr w:type="spellStart"/>
            <w:r w:rsidRPr="006032B6">
              <w:rPr>
                <w:rFonts w:ascii="Times New Roman" w:hAnsi="Times New Roman" w:cs="Times New Roman"/>
                <w:sz w:val="24"/>
                <w:szCs w:val="24"/>
              </w:rPr>
              <w:t>offline</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CA8BBB"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ОПС, имеющие техническую возможность принимать Платежи без использования телекоммуникационных каналов связи </w:t>
            </w:r>
            <w:proofErr w:type="spellStart"/>
            <w:r w:rsidRPr="006032B6">
              <w:rPr>
                <w:rFonts w:ascii="Times New Roman" w:hAnsi="Times New Roman" w:cs="Times New Roman"/>
                <w:sz w:val="24"/>
                <w:szCs w:val="24"/>
              </w:rPr>
              <w:t>Internet</w:t>
            </w:r>
            <w:proofErr w:type="spellEnd"/>
            <w:r w:rsidRPr="006032B6">
              <w:rPr>
                <w:rFonts w:ascii="Times New Roman" w:hAnsi="Times New Roman" w:cs="Times New Roman"/>
                <w:sz w:val="24"/>
                <w:szCs w:val="24"/>
              </w:rPr>
              <w:t>.</w:t>
            </w:r>
          </w:p>
        </w:tc>
      </w:tr>
      <w:tr w:rsidR="006032B6" w:rsidRPr="006032B6" w14:paraId="6DF42EF9"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3AA73BEA"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B260E4"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ОПС </w:t>
            </w:r>
            <w:proofErr w:type="spellStart"/>
            <w:r w:rsidRPr="006032B6">
              <w:rPr>
                <w:rFonts w:ascii="Times New Roman" w:hAnsi="Times New Roman" w:cs="Times New Roman"/>
                <w:sz w:val="24"/>
                <w:szCs w:val="24"/>
              </w:rPr>
              <w:t>online</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3BDF59"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ОПС, имеющие техническую возможность принимать Платежи с использованием телекоммуникационных каналов связи </w:t>
            </w:r>
            <w:proofErr w:type="spellStart"/>
            <w:r w:rsidRPr="006032B6">
              <w:rPr>
                <w:rFonts w:ascii="Times New Roman" w:hAnsi="Times New Roman" w:cs="Times New Roman"/>
                <w:sz w:val="24"/>
                <w:szCs w:val="24"/>
              </w:rPr>
              <w:t>Internet</w:t>
            </w:r>
            <w:proofErr w:type="spellEnd"/>
            <w:r w:rsidRPr="006032B6">
              <w:rPr>
                <w:rFonts w:ascii="Times New Roman" w:hAnsi="Times New Roman" w:cs="Times New Roman"/>
                <w:sz w:val="24"/>
                <w:szCs w:val="24"/>
              </w:rPr>
              <w:t>.</w:t>
            </w:r>
          </w:p>
        </w:tc>
      </w:tr>
      <w:tr w:rsidR="006032B6" w:rsidRPr="006032B6" w14:paraId="2A2680BD"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4BBAF7E6"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50CB1"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ПКТ</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884CFD9"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П</w:t>
            </w:r>
            <w:r w:rsidR="000C1205" w:rsidRPr="006032B6">
              <w:rPr>
                <w:rFonts w:ascii="Times New Roman" w:hAnsi="Times New Roman" w:cs="Times New Roman"/>
                <w:sz w:val="24"/>
                <w:szCs w:val="24"/>
              </w:rPr>
              <w:t>латежный кассовый терминал, используемый в отделениях почтовой связи.</w:t>
            </w:r>
          </w:p>
        </w:tc>
      </w:tr>
      <w:tr w:rsidR="006032B6" w:rsidRPr="006032B6" w14:paraId="5FEF4EBA"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2225A263"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D36DA2"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СТПП</w:t>
            </w:r>
            <w:r w:rsidR="000C1205" w:rsidRPr="006032B6">
              <w:rPr>
                <w:rFonts w:ascii="Times New Roman" w:hAnsi="Times New Roman" w:cs="Times New Roman"/>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21A623"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Служба технической поддержки пользователей - </w:t>
            </w:r>
            <w:r w:rsidR="000C1205" w:rsidRPr="006032B6">
              <w:rPr>
                <w:rFonts w:ascii="Times New Roman" w:hAnsi="Times New Roman" w:cs="Times New Roman"/>
                <w:sz w:val="24"/>
                <w:szCs w:val="24"/>
              </w:rPr>
              <w:t>структурное подразделение Исполнителя, отвечающее на вопросы Пользователей, исходя из текущей реализации Системы.</w:t>
            </w:r>
          </w:p>
        </w:tc>
      </w:tr>
      <w:tr w:rsidR="006032B6" w:rsidRPr="006032B6" w14:paraId="30755F77"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7AAC1062" w14:textId="77777777" w:rsidR="000C1205" w:rsidRPr="006032B6" w:rsidRDefault="000C1205" w:rsidP="000011A5">
            <w:pPr>
              <w:pStyle w:val="ConsPlusNormal"/>
              <w:numPr>
                <w:ilvl w:val="0"/>
                <w:numId w:val="47"/>
              </w:numPr>
              <w:ind w:left="36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FD7624"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Услуга ИТО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AA0457" w14:textId="77777777" w:rsidR="000C1205" w:rsidRPr="006032B6" w:rsidRDefault="00B24300"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Услуга по информационному и техническому обслуживанию. У</w:t>
            </w:r>
            <w:r w:rsidR="000C1205" w:rsidRPr="006032B6">
              <w:rPr>
                <w:rFonts w:ascii="Times New Roman" w:hAnsi="Times New Roman" w:cs="Times New Roman"/>
                <w:sz w:val="24"/>
                <w:szCs w:val="24"/>
              </w:rPr>
              <w:t>слуга по предоставлению технической возможности взаимодействия с коммерческими и государственными информационными сервисами в части запроса начислений и отправки информации о Платежах.</w:t>
            </w:r>
          </w:p>
        </w:tc>
      </w:tr>
      <w:tr w:rsidR="006032B6" w:rsidRPr="006032B6" w14:paraId="1301A1B0" w14:textId="77777777" w:rsidTr="00540FA0">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1DC1440" w14:textId="77777777" w:rsidR="000C1205" w:rsidRPr="006032B6" w:rsidRDefault="00A108E0"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Форматы взаимодействия с контрагентами:</w:t>
            </w:r>
          </w:p>
        </w:tc>
      </w:tr>
      <w:tr w:rsidR="006032B6" w:rsidRPr="006032B6" w14:paraId="763B82E8"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40A48686"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99541"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«без ЭДО»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6F9889"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тип взаимодействия, при котором оплата осуществляется на </w:t>
            </w:r>
            <w:r w:rsidRPr="006032B6">
              <w:rPr>
                <w:rFonts w:ascii="Times New Roman" w:hAnsi="Times New Roman" w:cs="Times New Roman"/>
                <w:sz w:val="24"/>
                <w:szCs w:val="24"/>
              </w:rPr>
              <w:lastRenderedPageBreak/>
              <w:t>основании сведений, предоставленных Плательщиком, с возможной последующей выгрузкой ИР Контрагенту Заказчика;</w:t>
            </w:r>
          </w:p>
        </w:tc>
      </w:tr>
      <w:tr w:rsidR="006032B6" w:rsidRPr="006032B6" w14:paraId="4238A28C" w14:textId="77777777" w:rsidTr="00540FA0">
        <w:trPr>
          <w:trHeight w:val="1379"/>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419E585"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lastRenderedPageBreak/>
              <w:t>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871BEC"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«ЭДО»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470932"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тип взаимодействия, при котором оплата осуществляется как на основании сведений ВР, предоставленного Контрагентом Заказчику, так и на основании сведений, предоставленных Плательщиком, с возможной последующей выгрузкой ИР Контрагенту Заказчика;</w:t>
            </w:r>
          </w:p>
        </w:tc>
      </w:tr>
      <w:tr w:rsidR="006032B6" w:rsidRPr="006032B6" w14:paraId="1AD624D3"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11C0B778"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4B2B92"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w:t>
            </w:r>
            <w:proofErr w:type="spellStart"/>
            <w:r w:rsidRPr="006032B6">
              <w:rPr>
                <w:rFonts w:ascii="Times New Roman" w:hAnsi="Times New Roman" w:cs="Times New Roman"/>
                <w:sz w:val="24"/>
                <w:szCs w:val="24"/>
              </w:rPr>
              <w:t>online</w:t>
            </w:r>
            <w:proofErr w:type="spellEnd"/>
            <w:r w:rsidRPr="006032B6">
              <w:rPr>
                <w:rFonts w:ascii="Times New Roman" w:hAnsi="Times New Roman" w:cs="Times New Roman"/>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3D343A0"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тип взаимодействия, при котором оплата осуществляется как с помощью поиска начислений в информационной системе Контрагента, так и на основании сведений, предоставленных Плательщиком. Данный тип взаимодействия позволяет производить не только поиск начислений, но и поиск Платежей.</w:t>
            </w:r>
          </w:p>
        </w:tc>
      </w:tr>
      <w:tr w:rsidR="006032B6" w:rsidRPr="006032B6" w14:paraId="1751C718"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244F6202"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6FB8C7"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ЕАС ОПС</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1059CD"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Единая Автоматизированная Система Отделений Почтовой Связи. Программное Обеспечение, внедряемое </w:t>
            </w:r>
            <w:r w:rsidR="0008741D" w:rsidRPr="006032B6">
              <w:rPr>
                <w:rFonts w:ascii="Times New Roman" w:hAnsi="Times New Roman" w:cs="Times New Roman"/>
                <w:sz w:val="24"/>
                <w:szCs w:val="24"/>
              </w:rPr>
              <w:t>АО</w:t>
            </w:r>
            <w:r w:rsidRPr="006032B6">
              <w:rPr>
                <w:rFonts w:ascii="Times New Roman" w:hAnsi="Times New Roman" w:cs="Times New Roman"/>
                <w:sz w:val="24"/>
                <w:szCs w:val="24"/>
              </w:rPr>
              <w:t xml:space="preserve"> «Почта России».</w:t>
            </w:r>
          </w:p>
        </w:tc>
      </w:tr>
      <w:tr w:rsidR="006032B6" w:rsidRPr="006032B6" w14:paraId="0E199658" w14:textId="77777777" w:rsidTr="00540FA0">
        <w:tc>
          <w:tcPr>
            <w:tcW w:w="709" w:type="dxa"/>
            <w:tcBorders>
              <w:top w:val="single" w:sz="4" w:space="0" w:color="auto"/>
              <w:left w:val="single" w:sz="4" w:space="0" w:color="auto"/>
              <w:bottom w:val="single" w:sz="4" w:space="0" w:color="auto"/>
              <w:right w:val="single" w:sz="4" w:space="0" w:color="auto"/>
            </w:tcBorders>
            <w:shd w:val="clear" w:color="auto" w:fill="auto"/>
          </w:tcPr>
          <w:p w14:paraId="374FB158"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535DB4"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DMZ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3E88FA"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сегмент сети, содержащий общедоступные сервисы и отделяющий их от частных.</w:t>
            </w:r>
          </w:p>
        </w:tc>
      </w:tr>
      <w:tr w:rsidR="006032B6" w:rsidRPr="006032B6" w14:paraId="627EC0AB"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auto"/>
          </w:tcPr>
          <w:p w14:paraId="06A9784D" w14:textId="77777777" w:rsidR="000C1205" w:rsidRPr="006032B6" w:rsidRDefault="00F4799F"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78DCA5"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 xml:space="preserve">Система работы с обращениями пользователей (СУО)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B56208" w14:textId="77777777" w:rsidR="000C1205" w:rsidRPr="006032B6" w:rsidRDefault="000C1205"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информационная система Заказчика, обеспечивающая регистрацию обращений Пользователей Системы, с ее помощью сотрудники Заказчика и Исполнителя могут исполнять и контролировать исполнение обращений Пользователей Системы.</w:t>
            </w:r>
          </w:p>
        </w:tc>
      </w:tr>
      <w:tr w:rsidR="006032B6" w:rsidRPr="006032B6" w14:paraId="16E0AF82"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33B25263" w14:textId="77777777" w:rsidR="00CB016A" w:rsidRPr="006032B6" w:rsidRDefault="00CB016A"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27</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B0F79E1" w14:textId="521395E8" w:rsidR="00CB016A" w:rsidRPr="006032B6" w:rsidRDefault="00204CF3" w:rsidP="00890D4D">
            <w:pPr>
              <w:pStyle w:val="ConsPlusNormal"/>
              <w:ind w:firstLine="0"/>
              <w:rPr>
                <w:rFonts w:ascii="Times New Roman" w:hAnsi="Times New Roman" w:cs="Times New Roman"/>
                <w:sz w:val="24"/>
                <w:szCs w:val="24"/>
              </w:rPr>
            </w:pPr>
            <w:r>
              <w:rPr>
                <w:rFonts w:ascii="Times New Roman" w:hAnsi="Times New Roman" w:cs="Times New Roman"/>
                <w:sz w:val="24"/>
                <w:szCs w:val="24"/>
              </w:rPr>
              <w:t>АРМ</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7BC38560" w14:textId="77777777" w:rsidR="00CB016A" w:rsidRPr="006032B6" w:rsidRDefault="00CB016A" w:rsidP="00890D4D">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Автоматизированное рабочее место, программное обеспечение, установленное на программно-аппаратные средства Заказчика и Исполнителя, с использованием которого Заказчик и Исполнитель осуществляют взаимодействие с Системой.</w:t>
            </w:r>
          </w:p>
        </w:tc>
      </w:tr>
      <w:tr w:rsidR="006032B6" w:rsidRPr="006032B6" w14:paraId="3217869E"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44B9DCFA" w14:textId="77777777" w:rsidR="00A34F88" w:rsidRDefault="006E172F" w:rsidP="00890D4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28</w:t>
            </w:r>
          </w:p>
          <w:p w14:paraId="295F38FD" w14:textId="77777777" w:rsidR="006E172F" w:rsidRPr="006032B6" w:rsidRDefault="006E172F" w:rsidP="00890D4D">
            <w:pPr>
              <w:pStyle w:val="ConsPlusNormal"/>
              <w:ind w:firstLine="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51A1767" w14:textId="77777777" w:rsidR="00A34F88" w:rsidRPr="006032B6" w:rsidRDefault="006B36EE" w:rsidP="00890D4D">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Основное содержание фискального документа, включая «шапку» и «подвал» регулирует ЕАС ОПС</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1BB2899B" w14:textId="77777777" w:rsidR="000E3007" w:rsidRPr="000E3007" w:rsidRDefault="000E3007" w:rsidP="000E3007">
            <w:pPr>
              <w:widowControl w:val="0"/>
              <w:autoSpaceDE w:val="0"/>
              <w:autoSpaceDN w:val="0"/>
              <w:adjustRightInd w:val="0"/>
              <w:spacing w:after="0" w:line="240" w:lineRule="auto"/>
              <w:rPr>
                <w:rFonts w:ascii="Times New Roman" w:eastAsia="Times New Roman" w:hAnsi="Times New Roman"/>
                <w:sz w:val="24"/>
                <w:szCs w:val="24"/>
                <w:lang w:eastAsia="ru-RU"/>
              </w:rPr>
            </w:pPr>
            <w:r w:rsidRPr="000E3007">
              <w:rPr>
                <w:rFonts w:ascii="Times New Roman" w:eastAsia="Times New Roman" w:hAnsi="Times New Roman"/>
                <w:sz w:val="24"/>
                <w:szCs w:val="24"/>
                <w:lang w:eastAsia="ru-RU"/>
              </w:rPr>
              <w:t>«шапка» - реклама Почты России + номер кассы (№ 358014.03)</w:t>
            </w:r>
          </w:p>
          <w:p w14:paraId="2B55CD76" w14:textId="77777777" w:rsidR="000E3007" w:rsidRPr="000E3007" w:rsidRDefault="000E3007" w:rsidP="000E3007">
            <w:pPr>
              <w:widowControl w:val="0"/>
              <w:autoSpaceDE w:val="0"/>
              <w:autoSpaceDN w:val="0"/>
              <w:adjustRightInd w:val="0"/>
              <w:spacing w:after="0" w:line="240" w:lineRule="auto"/>
              <w:rPr>
                <w:rFonts w:ascii="Times New Roman" w:eastAsia="Times New Roman" w:hAnsi="Times New Roman"/>
                <w:sz w:val="24"/>
                <w:szCs w:val="24"/>
                <w:lang w:eastAsia="ru-RU"/>
              </w:rPr>
            </w:pPr>
            <w:r w:rsidRPr="000E3007">
              <w:rPr>
                <w:rFonts w:ascii="Times New Roman" w:eastAsia="Times New Roman" w:hAnsi="Times New Roman"/>
                <w:sz w:val="24"/>
                <w:szCs w:val="24"/>
                <w:lang w:eastAsia="ru-RU"/>
              </w:rPr>
              <w:t>«подвал» - Кассир (должность +ФИО оператора)</w:t>
            </w:r>
          </w:p>
          <w:p w14:paraId="15B7ECA7" w14:textId="77777777" w:rsidR="000E3007" w:rsidRPr="000E3007" w:rsidRDefault="000E3007" w:rsidP="000E3007">
            <w:pPr>
              <w:widowControl w:val="0"/>
              <w:autoSpaceDE w:val="0"/>
              <w:autoSpaceDN w:val="0"/>
              <w:adjustRightInd w:val="0"/>
              <w:spacing w:after="0" w:line="240" w:lineRule="auto"/>
              <w:rPr>
                <w:rFonts w:ascii="Times New Roman" w:eastAsia="Times New Roman" w:hAnsi="Times New Roman"/>
                <w:sz w:val="24"/>
                <w:szCs w:val="24"/>
                <w:lang w:eastAsia="ru-RU"/>
              </w:rPr>
            </w:pPr>
            <w:r w:rsidRPr="000E3007">
              <w:rPr>
                <w:rFonts w:ascii="Times New Roman" w:eastAsia="Times New Roman" w:hAnsi="Times New Roman"/>
                <w:sz w:val="24"/>
                <w:szCs w:val="24"/>
                <w:lang w:eastAsia="ru-RU"/>
              </w:rPr>
              <w:t xml:space="preserve">                   Акционерное общество «Почта России»</w:t>
            </w:r>
          </w:p>
          <w:p w14:paraId="4BFE92C4" w14:textId="77777777" w:rsidR="000E3007" w:rsidRPr="000E3007" w:rsidRDefault="000E3007" w:rsidP="000E3007">
            <w:pPr>
              <w:widowControl w:val="0"/>
              <w:autoSpaceDE w:val="0"/>
              <w:autoSpaceDN w:val="0"/>
              <w:adjustRightInd w:val="0"/>
              <w:spacing w:after="0" w:line="240" w:lineRule="auto"/>
              <w:rPr>
                <w:rFonts w:ascii="Times New Roman" w:eastAsia="Times New Roman" w:hAnsi="Times New Roman"/>
                <w:sz w:val="24"/>
                <w:szCs w:val="24"/>
                <w:lang w:eastAsia="ru-RU"/>
              </w:rPr>
            </w:pPr>
            <w:r w:rsidRPr="000E3007">
              <w:rPr>
                <w:rFonts w:ascii="Times New Roman" w:eastAsia="Times New Roman" w:hAnsi="Times New Roman"/>
                <w:sz w:val="24"/>
                <w:szCs w:val="24"/>
                <w:lang w:eastAsia="ru-RU"/>
              </w:rPr>
              <w:t xml:space="preserve">                   358014, г. Элиста, 8 </w:t>
            </w:r>
            <w:proofErr w:type="spellStart"/>
            <w:r w:rsidRPr="000E3007">
              <w:rPr>
                <w:rFonts w:ascii="Times New Roman" w:eastAsia="Times New Roman" w:hAnsi="Times New Roman"/>
                <w:sz w:val="24"/>
                <w:szCs w:val="24"/>
                <w:lang w:eastAsia="ru-RU"/>
              </w:rPr>
              <w:t>мкр</w:t>
            </w:r>
            <w:proofErr w:type="spellEnd"/>
            <w:r w:rsidRPr="000E3007">
              <w:rPr>
                <w:rFonts w:ascii="Times New Roman" w:eastAsia="Times New Roman" w:hAnsi="Times New Roman"/>
                <w:sz w:val="24"/>
                <w:szCs w:val="24"/>
                <w:lang w:eastAsia="ru-RU"/>
              </w:rPr>
              <w:t xml:space="preserve">., д.16 </w:t>
            </w:r>
          </w:p>
          <w:p w14:paraId="005149B7" w14:textId="77777777" w:rsidR="000E3007" w:rsidRPr="000E3007" w:rsidRDefault="000E3007" w:rsidP="000E3007">
            <w:pPr>
              <w:widowControl w:val="0"/>
              <w:autoSpaceDE w:val="0"/>
              <w:autoSpaceDN w:val="0"/>
              <w:adjustRightInd w:val="0"/>
              <w:spacing w:after="0" w:line="240" w:lineRule="auto"/>
              <w:rPr>
                <w:rFonts w:ascii="Times New Roman" w:eastAsia="Times New Roman" w:hAnsi="Times New Roman"/>
                <w:sz w:val="24"/>
                <w:szCs w:val="24"/>
                <w:lang w:eastAsia="ru-RU"/>
              </w:rPr>
            </w:pPr>
            <w:r w:rsidRPr="000E3007">
              <w:rPr>
                <w:rFonts w:ascii="Times New Roman" w:eastAsia="Times New Roman" w:hAnsi="Times New Roman"/>
                <w:sz w:val="24"/>
                <w:szCs w:val="24"/>
                <w:lang w:eastAsia="ru-RU"/>
              </w:rPr>
              <w:t xml:space="preserve">                   Место расчетов: </w:t>
            </w:r>
          </w:p>
          <w:p w14:paraId="29F8350A" w14:textId="4985A328" w:rsidR="00716E2F" w:rsidRPr="006032B6" w:rsidRDefault="000E3007" w:rsidP="000E3007">
            <w:pPr>
              <w:pStyle w:val="ConsPlusNormal"/>
              <w:ind w:firstLine="0"/>
              <w:rPr>
                <w:rFonts w:ascii="Times New Roman" w:hAnsi="Times New Roman" w:cs="Times New Roman"/>
                <w:sz w:val="24"/>
                <w:szCs w:val="24"/>
              </w:rPr>
            </w:pPr>
            <w:r w:rsidRPr="000E3007">
              <w:rPr>
                <w:rFonts w:ascii="Times New Roman" w:eastAsia="Calibri" w:hAnsi="Times New Roman" w:cs="Times New Roman"/>
                <w:sz w:val="24"/>
                <w:szCs w:val="24"/>
                <w:lang w:eastAsia="en-US"/>
              </w:rPr>
              <w:t xml:space="preserve">                               Адрес ОПС</w:t>
            </w:r>
          </w:p>
        </w:tc>
      </w:tr>
      <w:tr w:rsidR="006032B6" w:rsidRPr="006032B6" w14:paraId="0BE129B4"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4B9427E6" w14:textId="77777777" w:rsidR="00A34F88" w:rsidRPr="006032B6" w:rsidRDefault="006E172F" w:rsidP="00890D4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29</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DCB8DDB" w14:textId="77777777" w:rsidR="00A34F88" w:rsidRPr="006032B6" w:rsidRDefault="006B36EE" w:rsidP="006B36EE">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режим «24/7/365 »</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550DC23B" w14:textId="77777777" w:rsidR="00A34F88" w:rsidRPr="006032B6" w:rsidRDefault="00565EA4" w:rsidP="00565EA4">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Означает работу круглосуточно, без выходных и праздников, то есть постоянно в течение всего года. Он расшифровывается как 24 часа в сутки, 7 дней в неделю, 365 дней в году.</w:t>
            </w:r>
          </w:p>
        </w:tc>
      </w:tr>
      <w:tr w:rsidR="00A71BCB" w:rsidRPr="006032B6" w14:paraId="5446AA3B"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72959C7A" w14:textId="1A3DB7E3" w:rsidR="00A71BCB" w:rsidRDefault="00A71BCB" w:rsidP="00A71B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0A0E981" w14:textId="0E046CEB"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spacing w:val="3"/>
                <w:sz w:val="24"/>
                <w:szCs w:val="24"/>
              </w:rPr>
              <w:t>16*7*365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682AFD5C" w14:textId="06B5A807"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 xml:space="preserve">Означает работу </w:t>
            </w:r>
            <w:proofErr w:type="spellStart"/>
            <w:r w:rsidRPr="006032B6">
              <w:rPr>
                <w:rFonts w:ascii="Times New Roman" w:hAnsi="Times New Roman" w:cs="Times New Roman"/>
                <w:sz w:val="24"/>
                <w:szCs w:val="24"/>
              </w:rPr>
              <w:t>круглосу</w:t>
            </w:r>
            <w:r>
              <w:rPr>
                <w:rFonts w:ascii="Times New Roman" w:hAnsi="Times New Roman" w:cs="Times New Roman"/>
                <w:sz w:val="24"/>
                <w:szCs w:val="24"/>
              </w:rPr>
              <w:t>годично</w:t>
            </w:r>
            <w:proofErr w:type="spellEnd"/>
            <w:r w:rsidRPr="006032B6">
              <w:rPr>
                <w:rFonts w:ascii="Times New Roman" w:hAnsi="Times New Roman" w:cs="Times New Roman"/>
                <w:sz w:val="24"/>
                <w:szCs w:val="24"/>
              </w:rPr>
              <w:t xml:space="preserve">, без выходных и праздников, то есть постоянно в течение всего года. Он расшифровывается как </w:t>
            </w:r>
            <w:r>
              <w:rPr>
                <w:rFonts w:ascii="Times New Roman" w:hAnsi="Times New Roman" w:cs="Times New Roman"/>
                <w:sz w:val="24"/>
                <w:szCs w:val="24"/>
              </w:rPr>
              <w:t>16</w:t>
            </w:r>
            <w:r w:rsidRPr="006032B6">
              <w:rPr>
                <w:rFonts w:ascii="Times New Roman" w:hAnsi="Times New Roman" w:cs="Times New Roman"/>
                <w:sz w:val="24"/>
                <w:szCs w:val="24"/>
              </w:rPr>
              <w:t xml:space="preserve"> час</w:t>
            </w:r>
            <w:r>
              <w:rPr>
                <w:rFonts w:ascii="Times New Roman" w:hAnsi="Times New Roman" w:cs="Times New Roman"/>
                <w:sz w:val="24"/>
                <w:szCs w:val="24"/>
              </w:rPr>
              <w:t>ов</w:t>
            </w:r>
            <w:r w:rsidRPr="006032B6">
              <w:rPr>
                <w:rFonts w:ascii="Times New Roman" w:hAnsi="Times New Roman" w:cs="Times New Roman"/>
                <w:sz w:val="24"/>
                <w:szCs w:val="24"/>
              </w:rPr>
              <w:t xml:space="preserve"> в сутки, 7 дней в неделю, 365 дней в году.</w:t>
            </w:r>
          </w:p>
        </w:tc>
      </w:tr>
      <w:tr w:rsidR="00A71BCB" w:rsidRPr="006032B6" w14:paraId="7C202219"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580990D1" w14:textId="20475DAE" w:rsidR="00A71BCB" w:rsidRPr="006032B6" w:rsidRDefault="00A71BCB" w:rsidP="00A71B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2058523" w14:textId="77777777"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ICSA</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28D12FB6" w14:textId="77777777"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Международная ассоциация корпоративной безопасности</w:t>
            </w:r>
          </w:p>
        </w:tc>
      </w:tr>
      <w:tr w:rsidR="00A71BCB" w:rsidRPr="006032B6" w14:paraId="5D683FE3" w14:textId="77777777" w:rsidTr="00CB016A">
        <w:tc>
          <w:tcPr>
            <w:tcW w:w="709" w:type="dxa"/>
            <w:tcBorders>
              <w:top w:val="single" w:sz="4" w:space="0" w:color="auto"/>
              <w:left w:val="single" w:sz="4" w:space="0" w:color="auto"/>
              <w:bottom w:val="single" w:sz="4" w:space="0" w:color="auto"/>
              <w:right w:val="single" w:sz="4" w:space="0" w:color="auto"/>
            </w:tcBorders>
            <w:shd w:val="clear" w:color="auto" w:fill="FFFFFF"/>
          </w:tcPr>
          <w:p w14:paraId="77C906C6" w14:textId="2AE9C6A0" w:rsidR="00A71BCB" w:rsidRPr="006032B6" w:rsidRDefault="00A71BCB" w:rsidP="00A71B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615D722" w14:textId="77777777"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HTTPS с поддержкой TLS .</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3EEB2146" w14:textId="77777777" w:rsidR="00A71BCB" w:rsidRPr="006032B6" w:rsidRDefault="00A71BCB" w:rsidP="00A71BCB">
            <w:pPr>
              <w:pStyle w:val="ConsPlusNormal"/>
              <w:ind w:firstLine="0"/>
              <w:rPr>
                <w:rFonts w:ascii="Times New Roman" w:hAnsi="Times New Roman" w:cs="Times New Roman"/>
                <w:sz w:val="24"/>
                <w:szCs w:val="24"/>
              </w:rPr>
            </w:pPr>
            <w:r w:rsidRPr="006032B6">
              <w:rPr>
                <w:rFonts w:ascii="Times New Roman" w:hAnsi="Times New Roman" w:cs="Times New Roman"/>
                <w:sz w:val="24"/>
                <w:szCs w:val="24"/>
              </w:rPr>
              <w:t>Безопасный протокол передачи данных, который использует шифрование для защиты информации, передаваемой между вашим браузером и веб-сайтом</w:t>
            </w:r>
          </w:p>
        </w:tc>
      </w:tr>
    </w:tbl>
    <w:p w14:paraId="6E2DF116" w14:textId="77777777" w:rsidR="001A7900" w:rsidRDefault="001A7900" w:rsidP="001A7900">
      <w:pPr>
        <w:pStyle w:val="ConsPlusNormal"/>
        <w:ind w:left="1702" w:firstLine="0"/>
        <w:jc w:val="center"/>
        <w:outlineLvl w:val="0"/>
        <w:rPr>
          <w:rFonts w:ascii="Times New Roman" w:hAnsi="Times New Roman" w:cs="Times New Roman"/>
          <w:b/>
          <w:sz w:val="24"/>
          <w:szCs w:val="24"/>
        </w:rPr>
      </w:pPr>
      <w:bookmarkStart w:id="0" w:name="_Toc11361583"/>
    </w:p>
    <w:p w14:paraId="276C6C18" w14:textId="77777777" w:rsidR="001A7900" w:rsidRDefault="001A7900" w:rsidP="001A7900">
      <w:pPr>
        <w:pStyle w:val="ConsPlusNormal"/>
        <w:ind w:left="1702" w:firstLine="0"/>
        <w:jc w:val="center"/>
        <w:outlineLvl w:val="0"/>
        <w:rPr>
          <w:rFonts w:ascii="Times New Roman" w:hAnsi="Times New Roman" w:cs="Times New Roman"/>
          <w:b/>
          <w:sz w:val="24"/>
          <w:szCs w:val="24"/>
        </w:rPr>
      </w:pPr>
    </w:p>
    <w:p w14:paraId="2DC4DD7A" w14:textId="77777777" w:rsidR="001A7900" w:rsidRDefault="001A7900" w:rsidP="001A7900">
      <w:pPr>
        <w:pStyle w:val="ConsPlusNormal"/>
        <w:ind w:left="1702" w:firstLine="0"/>
        <w:jc w:val="center"/>
        <w:outlineLvl w:val="0"/>
        <w:rPr>
          <w:rFonts w:ascii="Times New Roman" w:hAnsi="Times New Roman" w:cs="Times New Roman"/>
          <w:b/>
          <w:sz w:val="24"/>
          <w:szCs w:val="24"/>
        </w:rPr>
      </w:pPr>
    </w:p>
    <w:p w14:paraId="3CB86525" w14:textId="77777777" w:rsidR="001A7900" w:rsidRDefault="001A7900" w:rsidP="001A7900">
      <w:pPr>
        <w:pStyle w:val="ConsPlusNormal"/>
        <w:ind w:left="1702" w:firstLine="0"/>
        <w:jc w:val="center"/>
        <w:outlineLvl w:val="0"/>
        <w:rPr>
          <w:rFonts w:ascii="Times New Roman" w:hAnsi="Times New Roman" w:cs="Times New Roman"/>
          <w:b/>
          <w:sz w:val="24"/>
          <w:szCs w:val="24"/>
        </w:rPr>
      </w:pPr>
    </w:p>
    <w:p w14:paraId="68EC7F65" w14:textId="77777777" w:rsidR="001A7900" w:rsidRDefault="001A7900" w:rsidP="001A7900">
      <w:pPr>
        <w:pStyle w:val="ConsPlusNormal"/>
        <w:ind w:left="1702" w:firstLine="0"/>
        <w:jc w:val="center"/>
        <w:outlineLvl w:val="0"/>
        <w:rPr>
          <w:rFonts w:ascii="Times New Roman" w:hAnsi="Times New Roman" w:cs="Times New Roman"/>
          <w:b/>
          <w:sz w:val="24"/>
          <w:szCs w:val="24"/>
        </w:rPr>
      </w:pPr>
    </w:p>
    <w:p w14:paraId="0367CFEB" w14:textId="71460A87" w:rsidR="008A2FFC" w:rsidRPr="006032B6" w:rsidRDefault="008A2FFC" w:rsidP="000011A5">
      <w:pPr>
        <w:pStyle w:val="ConsPlusNormal"/>
        <w:numPr>
          <w:ilvl w:val="0"/>
          <w:numId w:val="52"/>
        </w:numPr>
        <w:jc w:val="center"/>
        <w:outlineLvl w:val="0"/>
        <w:rPr>
          <w:rFonts w:ascii="Times New Roman" w:hAnsi="Times New Roman" w:cs="Times New Roman"/>
          <w:b/>
          <w:sz w:val="24"/>
          <w:szCs w:val="24"/>
        </w:rPr>
      </w:pPr>
      <w:r w:rsidRPr="006032B6">
        <w:rPr>
          <w:rFonts w:ascii="Times New Roman" w:hAnsi="Times New Roman" w:cs="Times New Roman"/>
          <w:b/>
          <w:sz w:val="24"/>
          <w:szCs w:val="24"/>
        </w:rPr>
        <w:t>НАИМЕНОВАНИЕ</w:t>
      </w:r>
      <w:r w:rsidR="008B4150" w:rsidRPr="008B4150">
        <w:t xml:space="preserve"> </w:t>
      </w:r>
      <w:r w:rsidR="008B4150" w:rsidRPr="008B4150">
        <w:rPr>
          <w:rFonts w:ascii="Times New Roman" w:hAnsi="Times New Roman" w:cs="Times New Roman"/>
          <w:b/>
          <w:sz w:val="24"/>
          <w:szCs w:val="24"/>
        </w:rPr>
        <w:t xml:space="preserve">ОКАЗЫВАЕМЫХ </w:t>
      </w:r>
      <w:r w:rsidRPr="006032B6">
        <w:rPr>
          <w:rFonts w:ascii="Times New Roman" w:hAnsi="Times New Roman" w:cs="Times New Roman"/>
          <w:b/>
          <w:sz w:val="24"/>
          <w:szCs w:val="24"/>
        </w:rPr>
        <w:t>УСЛУГ</w:t>
      </w:r>
      <w:bookmarkEnd w:id="0"/>
    </w:p>
    <w:p w14:paraId="40A025CA" w14:textId="77777777" w:rsidR="00F57D0A" w:rsidRPr="006032B6" w:rsidRDefault="00F57D0A" w:rsidP="00890D4D">
      <w:pPr>
        <w:pStyle w:val="ConsPlusNormal"/>
        <w:ind w:firstLine="0"/>
        <w:jc w:val="both"/>
        <w:outlineLvl w:val="0"/>
        <w:rPr>
          <w:rFonts w:ascii="Times New Roman" w:hAnsi="Times New Roman" w:cs="Times New Roman"/>
          <w:b/>
          <w:sz w:val="24"/>
          <w:szCs w:val="24"/>
        </w:rPr>
      </w:pPr>
    </w:p>
    <w:p w14:paraId="5AD691CB" w14:textId="0CB7F3C6" w:rsidR="00A34F88" w:rsidRPr="006032B6" w:rsidRDefault="00015570" w:rsidP="00890D4D">
      <w:pPr>
        <w:pStyle w:val="ConsPlusNormal"/>
        <w:ind w:firstLine="567"/>
        <w:jc w:val="both"/>
        <w:outlineLvl w:val="0"/>
        <w:rPr>
          <w:rFonts w:ascii="Times New Roman" w:hAnsi="Times New Roman" w:cs="Times New Roman"/>
          <w:sz w:val="24"/>
          <w:szCs w:val="24"/>
        </w:rPr>
      </w:pPr>
      <w:r w:rsidRPr="007A339C">
        <w:rPr>
          <w:rFonts w:ascii="Times New Roman" w:hAnsi="Times New Roman" w:cs="Times New Roman"/>
          <w:sz w:val="24"/>
          <w:szCs w:val="24"/>
        </w:rPr>
        <w:t>Оказание услуг информационно</w:t>
      </w:r>
      <w:r w:rsidR="005F41F9" w:rsidRPr="006032B6">
        <w:rPr>
          <w:rFonts w:ascii="Times New Roman" w:hAnsi="Times New Roman" w:cs="Times New Roman"/>
          <w:sz w:val="24"/>
          <w:szCs w:val="24"/>
        </w:rPr>
        <w:t xml:space="preserve">-технологического обслуживания при приеме платежей в пользу третьих лиц в отделениях почтовой связи </w:t>
      </w:r>
      <w:r w:rsidR="00E16047" w:rsidRPr="008B4150">
        <w:rPr>
          <w:rFonts w:ascii="Times New Roman" w:hAnsi="Times New Roman" w:cs="Times New Roman"/>
          <w:sz w:val="24"/>
          <w:szCs w:val="24"/>
        </w:rPr>
        <w:t xml:space="preserve">УФПС </w:t>
      </w:r>
      <w:r w:rsidR="00E16047">
        <w:rPr>
          <w:rFonts w:ascii="Times New Roman" w:hAnsi="Times New Roman" w:cs="Times New Roman"/>
          <w:sz w:val="24"/>
          <w:szCs w:val="24"/>
        </w:rPr>
        <w:t>Республики Калмыкия</w:t>
      </w:r>
      <w:r w:rsidR="00C72439" w:rsidRPr="006032B6">
        <w:rPr>
          <w:rFonts w:ascii="Times New Roman" w:hAnsi="Times New Roman" w:cs="Times New Roman"/>
          <w:sz w:val="24"/>
          <w:szCs w:val="24"/>
        </w:rPr>
        <w:t>.</w:t>
      </w:r>
      <w:r w:rsidR="00A34F88" w:rsidRPr="006032B6">
        <w:rPr>
          <w:rFonts w:ascii="Times New Roman" w:hAnsi="Times New Roman" w:cs="Times New Roman"/>
          <w:sz w:val="24"/>
          <w:szCs w:val="24"/>
        </w:rPr>
        <w:t xml:space="preserve"> </w:t>
      </w:r>
      <w:r w:rsidR="00A34F88" w:rsidRPr="006032B6">
        <w:rPr>
          <w:rFonts w:ascii="Times New Roman" w:hAnsi="Times New Roman" w:cs="Times New Roman"/>
          <w:sz w:val="24"/>
          <w:szCs w:val="24"/>
        </w:rPr>
        <w:tab/>
      </w:r>
      <w:r w:rsidR="00A34F88" w:rsidRPr="006032B6">
        <w:rPr>
          <w:rFonts w:ascii="Times New Roman" w:hAnsi="Times New Roman" w:cs="Times New Roman"/>
          <w:sz w:val="24"/>
          <w:szCs w:val="24"/>
        </w:rPr>
        <w:tab/>
      </w:r>
    </w:p>
    <w:p w14:paraId="74A409A9" w14:textId="77777777" w:rsidR="00B874BE" w:rsidRPr="006032B6" w:rsidRDefault="00B874BE" w:rsidP="00890D4D">
      <w:pPr>
        <w:pStyle w:val="ConsPlusNormal"/>
        <w:ind w:firstLine="709"/>
        <w:jc w:val="both"/>
        <w:outlineLvl w:val="0"/>
        <w:rPr>
          <w:rFonts w:ascii="Times New Roman" w:hAnsi="Times New Roman" w:cs="Times New Roman"/>
          <w:sz w:val="24"/>
          <w:szCs w:val="24"/>
        </w:rPr>
      </w:pPr>
    </w:p>
    <w:p w14:paraId="54138E55" w14:textId="77777777" w:rsidR="00D52D12" w:rsidRPr="006032B6" w:rsidRDefault="00034BAD" w:rsidP="000011A5">
      <w:pPr>
        <w:pStyle w:val="ConsPlusNormal"/>
        <w:keepNext/>
        <w:numPr>
          <w:ilvl w:val="0"/>
          <w:numId w:val="52"/>
        </w:numPr>
        <w:suppressAutoHyphens/>
        <w:ind w:left="0" w:firstLine="0"/>
        <w:jc w:val="center"/>
        <w:outlineLvl w:val="0"/>
        <w:rPr>
          <w:rFonts w:ascii="Times New Roman" w:hAnsi="Times New Roman" w:cs="Times New Roman"/>
          <w:b/>
          <w:bCs/>
          <w:sz w:val="24"/>
          <w:szCs w:val="24"/>
        </w:rPr>
      </w:pPr>
      <w:bookmarkStart w:id="1" w:name="_Toc11361584"/>
      <w:r w:rsidRPr="006032B6">
        <w:rPr>
          <w:rFonts w:ascii="Times New Roman" w:hAnsi="Times New Roman" w:cs="Times New Roman"/>
          <w:b/>
          <w:sz w:val="24"/>
          <w:szCs w:val="24"/>
        </w:rPr>
        <w:t>ОПИСАНИЕ УСЛУГ</w:t>
      </w:r>
      <w:r w:rsidR="008A2FFC" w:rsidRPr="006032B6">
        <w:rPr>
          <w:rFonts w:ascii="Times New Roman" w:hAnsi="Times New Roman" w:cs="Times New Roman"/>
          <w:b/>
          <w:sz w:val="24"/>
          <w:szCs w:val="24"/>
        </w:rPr>
        <w:t>, ЦЕЛЬ И ЗАДАЧИ</w:t>
      </w:r>
      <w:bookmarkStart w:id="2" w:name="_Toc512329600"/>
      <w:bookmarkEnd w:id="1"/>
    </w:p>
    <w:p w14:paraId="0D482920" w14:textId="77777777" w:rsidR="00F57D0A" w:rsidRPr="006032B6" w:rsidRDefault="00F57D0A" w:rsidP="00890D4D">
      <w:pPr>
        <w:pStyle w:val="ConsPlusNormal"/>
        <w:keepNext/>
        <w:suppressAutoHyphens/>
        <w:ind w:firstLine="0"/>
        <w:jc w:val="both"/>
        <w:outlineLvl w:val="0"/>
        <w:rPr>
          <w:rFonts w:ascii="Times New Roman" w:hAnsi="Times New Roman" w:cs="Times New Roman"/>
          <w:b/>
          <w:bCs/>
          <w:sz w:val="24"/>
          <w:szCs w:val="24"/>
        </w:rPr>
      </w:pPr>
    </w:p>
    <w:p w14:paraId="245E66BA" w14:textId="7661B218" w:rsidR="00525B3B" w:rsidRPr="006032B6" w:rsidRDefault="00204CF3" w:rsidP="000011A5">
      <w:pPr>
        <w:pStyle w:val="ConsPlusNormal"/>
        <w:keepNext/>
        <w:numPr>
          <w:ilvl w:val="1"/>
          <w:numId w:val="53"/>
        </w:numPr>
        <w:suppressAutoHyphens/>
        <w:jc w:val="both"/>
        <w:outlineLvl w:val="1"/>
        <w:rPr>
          <w:rFonts w:ascii="Times New Roman" w:hAnsi="Times New Roman" w:cs="Times New Roman"/>
          <w:b/>
          <w:bCs/>
          <w:sz w:val="24"/>
          <w:szCs w:val="24"/>
        </w:rPr>
      </w:pPr>
      <w:bookmarkStart w:id="3" w:name="_Toc512329594"/>
      <w:bookmarkStart w:id="4" w:name="_Toc11361585"/>
      <w:r>
        <w:rPr>
          <w:rFonts w:ascii="Times New Roman" w:hAnsi="Times New Roman" w:cs="Times New Roman"/>
          <w:b/>
          <w:bCs/>
          <w:sz w:val="24"/>
          <w:szCs w:val="24"/>
        </w:rPr>
        <w:t xml:space="preserve"> </w:t>
      </w:r>
      <w:r w:rsidR="00997613" w:rsidRPr="006032B6">
        <w:rPr>
          <w:rFonts w:ascii="Times New Roman" w:hAnsi="Times New Roman" w:cs="Times New Roman"/>
          <w:b/>
          <w:bCs/>
          <w:sz w:val="24"/>
          <w:szCs w:val="24"/>
        </w:rPr>
        <w:t>Описание</w:t>
      </w:r>
      <w:r w:rsidR="00034BAD" w:rsidRPr="006032B6">
        <w:rPr>
          <w:rFonts w:ascii="Times New Roman" w:hAnsi="Times New Roman" w:cs="Times New Roman"/>
          <w:b/>
          <w:bCs/>
          <w:sz w:val="24"/>
          <w:szCs w:val="24"/>
        </w:rPr>
        <w:t xml:space="preserve"> Услуг</w:t>
      </w:r>
      <w:r w:rsidR="00997613" w:rsidRPr="006032B6">
        <w:rPr>
          <w:rFonts w:ascii="Times New Roman" w:hAnsi="Times New Roman" w:cs="Times New Roman"/>
          <w:b/>
          <w:bCs/>
          <w:sz w:val="24"/>
          <w:szCs w:val="24"/>
        </w:rPr>
        <w:t xml:space="preserve"> </w:t>
      </w:r>
      <w:bookmarkEnd w:id="3"/>
      <w:bookmarkEnd w:id="4"/>
    </w:p>
    <w:p w14:paraId="5497A697" w14:textId="3CD153F0" w:rsidR="00525B3B" w:rsidRPr="006032B6" w:rsidRDefault="00034BAD" w:rsidP="00890D4D">
      <w:pPr>
        <w:keepNext/>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Услуги</w:t>
      </w:r>
      <w:r w:rsidR="00525B3B" w:rsidRPr="006032B6">
        <w:rPr>
          <w:rFonts w:ascii="Times New Roman" w:eastAsia="Times New Roman" w:hAnsi="Times New Roman"/>
          <w:sz w:val="24"/>
          <w:szCs w:val="24"/>
        </w:rPr>
        <w:t xml:space="preserve"> по предоставлению технической возможности взаимодействия с коммерческими и государственными информационными сервисами в части запроса начислений и отправки информации о Платежах</w:t>
      </w:r>
      <w:r w:rsidRPr="006032B6">
        <w:rPr>
          <w:rFonts w:ascii="Times New Roman" w:eastAsia="Times New Roman" w:hAnsi="Times New Roman"/>
          <w:sz w:val="24"/>
          <w:szCs w:val="24"/>
        </w:rPr>
        <w:t>. Услуги</w:t>
      </w:r>
      <w:r w:rsidR="00525B3B" w:rsidRPr="006032B6">
        <w:rPr>
          <w:rFonts w:ascii="Times New Roman" w:eastAsia="Times New Roman" w:hAnsi="Times New Roman"/>
          <w:sz w:val="24"/>
          <w:szCs w:val="24"/>
        </w:rPr>
        <w:t xml:space="preserve"> оказыва</w:t>
      </w:r>
      <w:r w:rsidRPr="006032B6">
        <w:rPr>
          <w:rFonts w:ascii="Times New Roman" w:eastAsia="Times New Roman" w:hAnsi="Times New Roman"/>
          <w:sz w:val="24"/>
          <w:szCs w:val="24"/>
        </w:rPr>
        <w:t>ю</w:t>
      </w:r>
      <w:r w:rsidR="00525B3B" w:rsidRPr="006032B6">
        <w:rPr>
          <w:rFonts w:ascii="Times New Roman" w:eastAsia="Times New Roman" w:hAnsi="Times New Roman"/>
          <w:sz w:val="24"/>
          <w:szCs w:val="24"/>
        </w:rPr>
        <w:t>тся с помощью информационной системы, правообладателем которой в объеме оказываемых услуг является Исполнитель, и которая позволяет размещать, хранить и использовать информацию о Поставщиках услуг и принятых в пользу Поставщиков услуг Платежах. Услуг</w:t>
      </w:r>
      <w:r w:rsidRPr="006032B6">
        <w:rPr>
          <w:rFonts w:ascii="Times New Roman" w:eastAsia="Times New Roman" w:hAnsi="Times New Roman"/>
          <w:sz w:val="24"/>
          <w:szCs w:val="24"/>
        </w:rPr>
        <w:t>и</w:t>
      </w:r>
      <w:r w:rsidR="00525B3B" w:rsidRPr="006032B6">
        <w:rPr>
          <w:rFonts w:ascii="Times New Roman" w:eastAsia="Times New Roman" w:hAnsi="Times New Roman"/>
          <w:sz w:val="24"/>
          <w:szCs w:val="24"/>
        </w:rPr>
        <w:t xml:space="preserve"> оказыва</w:t>
      </w:r>
      <w:r w:rsidRPr="006032B6">
        <w:rPr>
          <w:rFonts w:ascii="Times New Roman" w:eastAsia="Times New Roman" w:hAnsi="Times New Roman"/>
          <w:sz w:val="24"/>
          <w:szCs w:val="24"/>
        </w:rPr>
        <w:t>ю</w:t>
      </w:r>
      <w:r w:rsidR="00525B3B" w:rsidRPr="006032B6">
        <w:rPr>
          <w:rFonts w:ascii="Times New Roman" w:eastAsia="Times New Roman" w:hAnsi="Times New Roman"/>
          <w:sz w:val="24"/>
          <w:szCs w:val="24"/>
        </w:rPr>
        <w:t xml:space="preserve">тся в соответствии со стандартами качества, описанными в Приложении </w:t>
      </w:r>
      <w:r w:rsidR="00EE2FE8" w:rsidRPr="006032B6">
        <w:rPr>
          <w:rFonts w:ascii="Times New Roman" w:eastAsia="Times New Roman" w:hAnsi="Times New Roman"/>
          <w:sz w:val="24"/>
          <w:szCs w:val="24"/>
        </w:rPr>
        <w:t xml:space="preserve">№ </w:t>
      </w:r>
      <w:r w:rsidR="00B874BE" w:rsidRPr="006032B6">
        <w:rPr>
          <w:rFonts w:ascii="Times New Roman" w:eastAsia="Times New Roman" w:hAnsi="Times New Roman"/>
          <w:sz w:val="24"/>
          <w:szCs w:val="24"/>
        </w:rPr>
        <w:t>1</w:t>
      </w:r>
      <w:r w:rsidR="00525B3B" w:rsidRPr="006032B6">
        <w:rPr>
          <w:rFonts w:ascii="Times New Roman" w:eastAsia="Times New Roman" w:hAnsi="Times New Roman"/>
          <w:sz w:val="24"/>
          <w:szCs w:val="24"/>
        </w:rPr>
        <w:t xml:space="preserve"> «Рег</w:t>
      </w:r>
      <w:r w:rsidR="006C0DE4">
        <w:rPr>
          <w:rFonts w:ascii="Times New Roman" w:eastAsia="Times New Roman" w:hAnsi="Times New Roman"/>
          <w:sz w:val="24"/>
          <w:szCs w:val="24"/>
        </w:rPr>
        <w:t xml:space="preserve">ламент оказания услуги» настоящих </w:t>
      </w:r>
      <w:r w:rsidR="009368E7">
        <w:rPr>
          <w:rFonts w:ascii="Times New Roman" w:eastAsia="Times New Roman" w:hAnsi="Times New Roman"/>
          <w:sz w:val="24"/>
          <w:szCs w:val="24"/>
        </w:rPr>
        <w:t>Условий оказания услуг</w:t>
      </w:r>
      <w:r w:rsidR="005C6383" w:rsidRPr="006032B6">
        <w:rPr>
          <w:rFonts w:ascii="Times New Roman" w:eastAsia="Times New Roman" w:hAnsi="Times New Roman"/>
          <w:sz w:val="24"/>
          <w:szCs w:val="24"/>
        </w:rPr>
        <w:t>.</w:t>
      </w:r>
    </w:p>
    <w:p w14:paraId="4033B42E" w14:textId="3FDEC43F" w:rsidR="000E35BA" w:rsidRPr="00204CF3" w:rsidRDefault="00942378" w:rsidP="000011A5">
      <w:pPr>
        <w:pStyle w:val="a8"/>
        <w:keepNext/>
        <w:numPr>
          <w:ilvl w:val="1"/>
          <w:numId w:val="53"/>
        </w:numPr>
        <w:spacing w:after="0"/>
        <w:jc w:val="both"/>
        <w:rPr>
          <w:rFonts w:ascii="Times New Roman" w:hAnsi="Times New Roman"/>
          <w:b/>
          <w:bCs/>
          <w:sz w:val="24"/>
          <w:szCs w:val="24"/>
        </w:rPr>
      </w:pPr>
      <w:bookmarkStart w:id="5" w:name="_Toc512329601"/>
      <w:bookmarkStart w:id="6" w:name="_Toc11361587"/>
      <w:bookmarkEnd w:id="2"/>
      <w:r w:rsidRPr="00204CF3">
        <w:rPr>
          <w:rFonts w:ascii="Times New Roman" w:hAnsi="Times New Roman"/>
          <w:b/>
          <w:bCs/>
          <w:sz w:val="24"/>
          <w:szCs w:val="24"/>
        </w:rPr>
        <w:t xml:space="preserve">Цель, задачи </w:t>
      </w:r>
      <w:r w:rsidR="000E35BA" w:rsidRPr="00204CF3">
        <w:rPr>
          <w:rFonts w:ascii="Times New Roman" w:hAnsi="Times New Roman"/>
          <w:b/>
          <w:bCs/>
          <w:sz w:val="24"/>
          <w:szCs w:val="24"/>
        </w:rPr>
        <w:t>оказания услуг</w:t>
      </w:r>
      <w:bookmarkEnd w:id="5"/>
      <w:bookmarkEnd w:id="6"/>
    </w:p>
    <w:p w14:paraId="1A94289F" w14:textId="2F4959A4" w:rsidR="000E35BA" w:rsidRPr="006032B6" w:rsidRDefault="000E35BA" w:rsidP="00890D4D">
      <w:pPr>
        <w:keepNext/>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Целью оказания услуг является повышение эффективности и качества развития сферы приема платежей от населения в лице плательщиков услуг в пользу ЖКХ, бюджетных и прочих организаций</w:t>
      </w:r>
      <w:r w:rsidR="005C6383" w:rsidRPr="006032B6">
        <w:rPr>
          <w:rFonts w:ascii="Times New Roman" w:eastAsia="Times New Roman" w:hAnsi="Times New Roman"/>
          <w:sz w:val="24"/>
          <w:szCs w:val="24"/>
        </w:rPr>
        <w:t xml:space="preserve"> </w:t>
      </w:r>
      <w:r w:rsidR="007F34EE" w:rsidRPr="006032B6">
        <w:rPr>
          <w:rFonts w:ascii="Times New Roman" w:eastAsia="Times New Roman" w:hAnsi="Times New Roman"/>
          <w:sz w:val="24"/>
          <w:szCs w:val="24"/>
        </w:rPr>
        <w:t>за счет объединения подразделений в</w:t>
      </w:r>
      <w:r w:rsidR="0088714E" w:rsidRPr="006032B6">
        <w:rPr>
          <w:rFonts w:ascii="Times New Roman" w:eastAsia="Times New Roman" w:hAnsi="Times New Roman"/>
          <w:sz w:val="24"/>
          <w:szCs w:val="24"/>
        </w:rPr>
        <w:t xml:space="preserve"> </w:t>
      </w:r>
      <w:r w:rsidR="00E16047" w:rsidRPr="008B4150">
        <w:rPr>
          <w:rFonts w:ascii="Times New Roman" w:hAnsi="Times New Roman"/>
          <w:sz w:val="24"/>
          <w:szCs w:val="24"/>
        </w:rPr>
        <w:t xml:space="preserve">УФПС </w:t>
      </w:r>
      <w:r w:rsidR="00E16047">
        <w:rPr>
          <w:rFonts w:ascii="Times New Roman" w:hAnsi="Times New Roman"/>
          <w:sz w:val="24"/>
          <w:szCs w:val="24"/>
        </w:rPr>
        <w:t>Республики Калмыкия</w:t>
      </w:r>
      <w:r w:rsidR="00B375D7"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единой платежной системой, унификации процесса приема и обработки платежей, а также отслеживания и контроля указанных процессов вплоть до передачи данных в бухгалтерскую систему для перечисления денежных средств контрагентам.</w:t>
      </w:r>
    </w:p>
    <w:p w14:paraId="40E7226B" w14:textId="7951F6F2" w:rsidR="00942378" w:rsidRPr="006032B6" w:rsidRDefault="00942378" w:rsidP="00890D4D">
      <w:pPr>
        <w:keepNext/>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В рамках оказания </w:t>
      </w:r>
      <w:r w:rsidRPr="00B8025A">
        <w:rPr>
          <w:rFonts w:ascii="Times New Roman" w:eastAsia="Times New Roman" w:hAnsi="Times New Roman"/>
          <w:sz w:val="24"/>
          <w:szCs w:val="24"/>
        </w:rPr>
        <w:t>услуг</w:t>
      </w:r>
      <w:r w:rsidRPr="006032B6">
        <w:rPr>
          <w:rFonts w:ascii="Times New Roman" w:eastAsia="Times New Roman" w:hAnsi="Times New Roman"/>
          <w:sz w:val="24"/>
          <w:szCs w:val="24"/>
        </w:rPr>
        <w:t xml:space="preserve"> информационно-технологического обслуживания при приеме платежей в пользу третьих лиц в отделениях почтовой связи </w:t>
      </w:r>
      <w:r w:rsidR="00E16047" w:rsidRPr="008B4150">
        <w:rPr>
          <w:rFonts w:ascii="Times New Roman" w:hAnsi="Times New Roman"/>
          <w:sz w:val="24"/>
          <w:szCs w:val="24"/>
        </w:rPr>
        <w:t xml:space="preserve">УФПС </w:t>
      </w:r>
      <w:r w:rsidR="00E16047">
        <w:rPr>
          <w:rFonts w:ascii="Times New Roman" w:hAnsi="Times New Roman"/>
          <w:sz w:val="24"/>
          <w:szCs w:val="24"/>
        </w:rPr>
        <w:t>Республики Калмыкия</w:t>
      </w:r>
      <w:r w:rsidR="00B375D7"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должны быть решены следующие задачи:</w:t>
      </w:r>
    </w:p>
    <w:p w14:paraId="7E2047B9" w14:textId="77777777" w:rsidR="00942378" w:rsidRPr="006032B6" w:rsidRDefault="00942378"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Поддержка пользователей Системы.</w:t>
      </w:r>
    </w:p>
    <w:p w14:paraId="376C70C7" w14:textId="77777777" w:rsidR="00942378" w:rsidRPr="006032B6" w:rsidRDefault="00942378" w:rsidP="000011A5">
      <w:pPr>
        <w:numPr>
          <w:ilvl w:val="0"/>
          <w:numId w:val="1"/>
        </w:numPr>
        <w:spacing w:after="0" w:line="240" w:lineRule="auto"/>
        <w:ind w:left="709" w:hanging="414"/>
        <w:jc w:val="both"/>
        <w:rPr>
          <w:rFonts w:ascii="Times New Roman" w:eastAsia="Times New Roman" w:hAnsi="Times New Roman"/>
          <w:sz w:val="24"/>
          <w:szCs w:val="24"/>
        </w:rPr>
      </w:pPr>
      <w:proofErr w:type="spellStart"/>
      <w:r w:rsidRPr="006032B6">
        <w:rPr>
          <w:rFonts w:ascii="Times New Roman" w:eastAsia="Times New Roman" w:hAnsi="Times New Roman"/>
          <w:sz w:val="24"/>
          <w:szCs w:val="24"/>
        </w:rPr>
        <w:t>Донастройка</w:t>
      </w:r>
      <w:proofErr w:type="spellEnd"/>
      <w:r w:rsidRPr="006032B6">
        <w:rPr>
          <w:rFonts w:ascii="Times New Roman" w:eastAsia="Times New Roman" w:hAnsi="Times New Roman"/>
          <w:sz w:val="24"/>
          <w:szCs w:val="24"/>
        </w:rPr>
        <w:t xml:space="preserve"> Системы в процессе оказания Услуги в соответствии с меняющимися условиями ведения бизнеса Заказчика.</w:t>
      </w:r>
    </w:p>
    <w:p w14:paraId="562F63C6" w14:textId="083F5846" w:rsidR="002A79F5" w:rsidRPr="006032B6" w:rsidRDefault="002A79F5" w:rsidP="000011A5">
      <w:pPr>
        <w:pStyle w:val="ConsPlusNormal"/>
        <w:keepNext/>
        <w:numPr>
          <w:ilvl w:val="1"/>
          <w:numId w:val="53"/>
        </w:numPr>
        <w:suppressAutoHyphens/>
        <w:jc w:val="both"/>
        <w:outlineLvl w:val="1"/>
        <w:rPr>
          <w:rFonts w:ascii="Times New Roman" w:hAnsi="Times New Roman" w:cs="Times New Roman"/>
          <w:b/>
          <w:bCs/>
          <w:sz w:val="24"/>
          <w:szCs w:val="24"/>
        </w:rPr>
      </w:pPr>
      <w:bookmarkStart w:id="7" w:name="_Toc11361588"/>
      <w:r w:rsidRPr="006032B6">
        <w:rPr>
          <w:rFonts w:ascii="Times New Roman" w:hAnsi="Times New Roman" w:cs="Times New Roman"/>
          <w:b/>
          <w:bCs/>
          <w:sz w:val="24"/>
          <w:szCs w:val="24"/>
        </w:rPr>
        <w:t>Объект автоматизации</w:t>
      </w:r>
      <w:bookmarkEnd w:id="7"/>
    </w:p>
    <w:p w14:paraId="731388D4" w14:textId="77777777" w:rsidR="002A79F5" w:rsidRPr="006032B6" w:rsidRDefault="002A79F5" w:rsidP="00890D4D">
      <w:pPr>
        <w:keepNext/>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Объектом автоматизации являются бизнес-процессы приема платежей </w:t>
      </w:r>
      <w:r w:rsidR="00BC72C8" w:rsidRPr="006032B6">
        <w:rPr>
          <w:rFonts w:ascii="Times New Roman" w:eastAsia="Times New Roman" w:hAnsi="Times New Roman"/>
          <w:sz w:val="24"/>
          <w:szCs w:val="24"/>
        </w:rPr>
        <w:t>от</w:t>
      </w:r>
      <w:r w:rsidRPr="006032B6">
        <w:rPr>
          <w:rFonts w:ascii="Times New Roman" w:eastAsia="Times New Roman" w:hAnsi="Times New Roman"/>
          <w:sz w:val="24"/>
          <w:szCs w:val="24"/>
        </w:rPr>
        <w:t xml:space="preserve"> населения в подразделениях Заказчика:</w:t>
      </w:r>
    </w:p>
    <w:p w14:paraId="4F752E6B"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Получение и обработка данных об абонентах поставщиков услуг;</w:t>
      </w:r>
    </w:p>
    <w:p w14:paraId="5D828D05"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Прием платежей в пользу поставщиков услуг в режиме работы ОПС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 xml:space="preserve"> / </w:t>
      </w:r>
      <w:proofErr w:type="spellStart"/>
      <w:r w:rsidRPr="006032B6">
        <w:rPr>
          <w:rFonts w:ascii="Times New Roman" w:eastAsia="Times New Roman" w:hAnsi="Times New Roman"/>
          <w:sz w:val="24"/>
          <w:szCs w:val="24"/>
        </w:rPr>
        <w:t>Online</w:t>
      </w:r>
      <w:proofErr w:type="spellEnd"/>
      <w:r w:rsidRPr="006032B6">
        <w:rPr>
          <w:rFonts w:ascii="Times New Roman" w:eastAsia="Times New Roman" w:hAnsi="Times New Roman"/>
          <w:sz w:val="24"/>
          <w:szCs w:val="24"/>
        </w:rPr>
        <w:t>;</w:t>
      </w:r>
    </w:p>
    <w:p w14:paraId="7468E3F6"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Контроль принятых платежей и формирование данных для передачи в бухгалтерскую систему и поставщикам услуг;</w:t>
      </w:r>
    </w:p>
    <w:p w14:paraId="76FE4AD3"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Формирование и предоставление аналитической отчетности по принятым и перечисленным платежам.</w:t>
      </w:r>
    </w:p>
    <w:p w14:paraId="1489879A" w14:textId="77777777" w:rsidR="00AD2DA6"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Работа с информацией, получаемой в формате реестров от Поставщиков услуг, о начислениях и задолженностях абонентов, в режимах работы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 и «</w:t>
      </w:r>
      <w:proofErr w:type="spellStart"/>
      <w:r w:rsidRPr="006032B6">
        <w:rPr>
          <w:rFonts w:ascii="Times New Roman" w:eastAsia="Times New Roman" w:hAnsi="Times New Roman"/>
          <w:sz w:val="24"/>
          <w:szCs w:val="24"/>
        </w:rPr>
        <w:t>online</w:t>
      </w:r>
      <w:proofErr w:type="spellEnd"/>
      <w:r w:rsidRPr="006032B6">
        <w:rPr>
          <w:rFonts w:ascii="Times New Roman" w:eastAsia="Times New Roman" w:hAnsi="Times New Roman"/>
          <w:sz w:val="24"/>
          <w:szCs w:val="24"/>
        </w:rPr>
        <w:t>»: хранение и использование при приеме платежей абонентов.</w:t>
      </w:r>
    </w:p>
    <w:p w14:paraId="7B23D7AA" w14:textId="77777777" w:rsidR="00AD2DA6" w:rsidRPr="006032B6" w:rsidRDefault="00AD2DA6" w:rsidP="00890D4D">
      <w:pPr>
        <w:spacing w:after="0" w:line="240" w:lineRule="auto"/>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В качестве субъектов автоматизации рассматриваются структурные подразделения Заказчика, задействованные в осуществлении обозначенных бизнес-процессов.</w:t>
      </w:r>
    </w:p>
    <w:p w14:paraId="291581DB" w14:textId="557E69DF" w:rsidR="00942378" w:rsidRPr="00204CF3" w:rsidRDefault="00942378" w:rsidP="000011A5">
      <w:pPr>
        <w:pStyle w:val="a8"/>
        <w:numPr>
          <w:ilvl w:val="1"/>
          <w:numId w:val="53"/>
        </w:numPr>
        <w:tabs>
          <w:tab w:val="left" w:pos="567"/>
        </w:tabs>
        <w:spacing w:after="0" w:line="240" w:lineRule="auto"/>
        <w:jc w:val="both"/>
        <w:rPr>
          <w:rFonts w:ascii="Times New Roman" w:hAnsi="Times New Roman"/>
          <w:sz w:val="24"/>
          <w:szCs w:val="24"/>
        </w:rPr>
      </w:pPr>
      <w:r w:rsidRPr="00204CF3">
        <w:rPr>
          <w:rFonts w:ascii="Times New Roman" w:hAnsi="Times New Roman"/>
          <w:b/>
          <w:sz w:val="24"/>
          <w:szCs w:val="24"/>
        </w:rPr>
        <w:t>Ожидаемый результат</w:t>
      </w:r>
    </w:p>
    <w:p w14:paraId="39237405" w14:textId="5F6D94EE" w:rsidR="00942378" w:rsidRDefault="00942378"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Автоматизация процесса сбора и обработки платежей Заказчиком за государственно-муниципальные и коммерческие услуги, принимаемых в отделениях почтовой связи от </w:t>
      </w:r>
      <w:r w:rsidRPr="006032B6">
        <w:rPr>
          <w:rFonts w:ascii="Times New Roman" w:eastAsia="Times New Roman" w:hAnsi="Times New Roman"/>
          <w:sz w:val="24"/>
          <w:szCs w:val="24"/>
        </w:rPr>
        <w:lastRenderedPageBreak/>
        <w:t>плательщиков в пользу Поставщиков, заключивших договоры с Заказчиком и зарегистрированных в Системе, в том числе услуги по проектам</w:t>
      </w:r>
      <w:r w:rsidR="00204CF3">
        <w:rPr>
          <w:rFonts w:ascii="Times New Roman" w:eastAsia="Times New Roman" w:hAnsi="Times New Roman"/>
          <w:sz w:val="24"/>
          <w:szCs w:val="24"/>
        </w:rPr>
        <w:t xml:space="preserve"> АО «</w:t>
      </w:r>
      <w:r w:rsidRPr="006032B6">
        <w:rPr>
          <w:rFonts w:ascii="Times New Roman" w:eastAsia="Times New Roman" w:hAnsi="Times New Roman"/>
          <w:sz w:val="24"/>
          <w:szCs w:val="24"/>
        </w:rPr>
        <w:t>Почт</w:t>
      </w:r>
      <w:r w:rsidR="00204CF3">
        <w:rPr>
          <w:rFonts w:ascii="Times New Roman" w:eastAsia="Times New Roman" w:hAnsi="Times New Roman"/>
          <w:sz w:val="24"/>
          <w:szCs w:val="24"/>
        </w:rPr>
        <w:t>а</w:t>
      </w:r>
      <w:r w:rsidRPr="006032B6">
        <w:rPr>
          <w:rFonts w:ascii="Times New Roman" w:eastAsia="Times New Roman" w:hAnsi="Times New Roman"/>
          <w:sz w:val="24"/>
          <w:szCs w:val="24"/>
        </w:rPr>
        <w:t xml:space="preserve"> России</w:t>
      </w:r>
      <w:r w:rsidR="00204CF3">
        <w:rPr>
          <w:rFonts w:ascii="Times New Roman" w:eastAsia="Times New Roman" w:hAnsi="Times New Roman"/>
          <w:sz w:val="24"/>
          <w:szCs w:val="24"/>
        </w:rPr>
        <w:t>»</w:t>
      </w:r>
      <w:r w:rsidRPr="006032B6">
        <w:rPr>
          <w:rFonts w:ascii="Times New Roman" w:eastAsia="Times New Roman" w:hAnsi="Times New Roman"/>
          <w:sz w:val="24"/>
          <w:szCs w:val="24"/>
        </w:rPr>
        <w:t>.</w:t>
      </w:r>
    </w:p>
    <w:p w14:paraId="2026A5E8" w14:textId="188C4E25" w:rsidR="005B153A" w:rsidRPr="00204CF3" w:rsidRDefault="005B153A" w:rsidP="000011A5">
      <w:pPr>
        <w:pStyle w:val="a8"/>
        <w:numPr>
          <w:ilvl w:val="1"/>
          <w:numId w:val="53"/>
        </w:numPr>
        <w:spacing w:after="0" w:line="240" w:lineRule="auto"/>
        <w:jc w:val="both"/>
        <w:rPr>
          <w:rFonts w:ascii="Times New Roman" w:hAnsi="Times New Roman"/>
          <w:b/>
          <w:sz w:val="24"/>
          <w:szCs w:val="24"/>
        </w:rPr>
      </w:pPr>
      <w:r w:rsidRPr="00204CF3">
        <w:rPr>
          <w:rFonts w:ascii="Times New Roman" w:hAnsi="Times New Roman"/>
          <w:b/>
          <w:sz w:val="24"/>
          <w:szCs w:val="24"/>
        </w:rPr>
        <w:t>Прогнозный объем платежей</w:t>
      </w:r>
      <w:r w:rsidRPr="00204CF3">
        <w:rPr>
          <w:rFonts w:ascii="Times New Roman" w:hAnsi="Times New Roman"/>
          <w:sz w:val="24"/>
          <w:szCs w:val="24"/>
        </w:rPr>
        <w:t xml:space="preserve"> </w:t>
      </w:r>
      <w:r w:rsidRPr="00204CF3">
        <w:rPr>
          <w:rFonts w:ascii="Times New Roman" w:hAnsi="Times New Roman"/>
          <w:b/>
          <w:sz w:val="24"/>
          <w:szCs w:val="24"/>
        </w:rPr>
        <w:t>в месяц</w:t>
      </w:r>
    </w:p>
    <w:p w14:paraId="05B770B4" w14:textId="2018E0B1" w:rsidR="005B153A" w:rsidRPr="00376E99" w:rsidRDefault="005B153A" w:rsidP="005B153A">
      <w:pPr>
        <w:spacing w:after="0" w:line="240" w:lineRule="auto"/>
        <w:rPr>
          <w:rFonts w:ascii="Times New Roman" w:eastAsia="Times New Roman" w:hAnsi="Times New Roman"/>
          <w:sz w:val="24"/>
          <w:szCs w:val="24"/>
        </w:rPr>
      </w:pPr>
      <w:r w:rsidRPr="009B22E3">
        <w:rPr>
          <w:rFonts w:eastAsia="Times New Roman"/>
          <w:sz w:val="24"/>
          <w:szCs w:val="24"/>
        </w:rPr>
        <w:t xml:space="preserve">          </w:t>
      </w:r>
      <w:r w:rsidRPr="009B22E3">
        <w:rPr>
          <w:rFonts w:ascii="Times New Roman" w:hAnsi="Times New Roman"/>
          <w:color w:val="000000"/>
          <w:sz w:val="24"/>
          <w:szCs w:val="24"/>
        </w:rPr>
        <w:t xml:space="preserve">Прогнозный объем принимаемых платежей за один месяц составляет </w:t>
      </w:r>
      <w:r w:rsidR="00376E99" w:rsidRPr="009B22E3">
        <w:t xml:space="preserve"> </w:t>
      </w:r>
      <w:r w:rsidR="00860EC6" w:rsidRPr="00D34F97">
        <w:rPr>
          <w:rFonts w:ascii="Times New Roman" w:hAnsi="Times New Roman"/>
          <w:color w:val="000000"/>
          <w:sz w:val="24"/>
          <w:szCs w:val="24"/>
        </w:rPr>
        <w:t>5</w:t>
      </w:r>
      <w:r w:rsidR="002B1641">
        <w:rPr>
          <w:rFonts w:ascii="Times New Roman" w:hAnsi="Times New Roman"/>
          <w:color w:val="000000"/>
          <w:sz w:val="24"/>
          <w:szCs w:val="24"/>
        </w:rPr>
        <w:t xml:space="preserve"> </w:t>
      </w:r>
      <w:r w:rsidR="00860EC6" w:rsidRPr="00D34F97">
        <w:rPr>
          <w:rFonts w:ascii="Times New Roman" w:hAnsi="Times New Roman"/>
          <w:color w:val="000000"/>
          <w:sz w:val="24"/>
          <w:szCs w:val="24"/>
        </w:rPr>
        <w:t>479</w:t>
      </w:r>
      <w:r w:rsidR="002B1641">
        <w:rPr>
          <w:rFonts w:ascii="Times New Roman" w:hAnsi="Times New Roman"/>
          <w:color w:val="000000"/>
          <w:sz w:val="24"/>
          <w:szCs w:val="24"/>
        </w:rPr>
        <w:t xml:space="preserve"> </w:t>
      </w:r>
      <w:r w:rsidR="00860EC6" w:rsidRPr="00D34F97">
        <w:rPr>
          <w:rFonts w:ascii="Times New Roman" w:hAnsi="Times New Roman"/>
          <w:color w:val="000000"/>
          <w:sz w:val="24"/>
          <w:szCs w:val="24"/>
        </w:rPr>
        <w:t>8467,</w:t>
      </w:r>
      <w:r w:rsidR="00860EC6">
        <w:rPr>
          <w:rFonts w:ascii="Times New Roman" w:hAnsi="Times New Roman"/>
          <w:color w:val="000000"/>
          <w:sz w:val="24"/>
          <w:szCs w:val="24"/>
        </w:rPr>
        <w:t>00</w:t>
      </w:r>
      <w:r w:rsidR="00860EC6" w:rsidRPr="00D34F97">
        <w:rPr>
          <w:rFonts w:ascii="Times New Roman" w:hAnsi="Times New Roman"/>
          <w:color w:val="000000"/>
          <w:sz w:val="24"/>
          <w:szCs w:val="24"/>
        </w:rPr>
        <w:t xml:space="preserve"> </w:t>
      </w:r>
      <w:r w:rsidR="00860EC6" w:rsidRPr="009B22E3">
        <w:rPr>
          <w:rFonts w:ascii="Times New Roman" w:hAnsi="Times New Roman"/>
          <w:color w:val="000000"/>
          <w:sz w:val="24"/>
          <w:szCs w:val="24"/>
        </w:rPr>
        <w:t>(</w:t>
      </w:r>
      <w:r w:rsidR="00860EC6" w:rsidRPr="00D34F97">
        <w:rPr>
          <w:rFonts w:ascii="Times New Roman" w:hAnsi="Times New Roman"/>
          <w:color w:val="000000"/>
          <w:sz w:val="24"/>
          <w:szCs w:val="24"/>
        </w:rPr>
        <w:t>пятьдесят четыре миллиона семьсот девяносто восемь тысяч четыреста шестьдесят сем</w:t>
      </w:r>
      <w:r w:rsidR="00860EC6">
        <w:rPr>
          <w:rFonts w:ascii="Times New Roman" w:hAnsi="Times New Roman"/>
          <w:color w:val="000000"/>
          <w:sz w:val="24"/>
          <w:szCs w:val="24"/>
        </w:rPr>
        <w:t>ь</w:t>
      </w:r>
      <w:r w:rsidR="00860EC6" w:rsidRPr="009B22E3">
        <w:rPr>
          <w:rFonts w:ascii="Times New Roman" w:hAnsi="Times New Roman"/>
          <w:color w:val="000000"/>
          <w:sz w:val="24"/>
          <w:szCs w:val="24"/>
        </w:rPr>
        <w:t xml:space="preserve">) </w:t>
      </w:r>
      <w:r w:rsidRPr="009B22E3">
        <w:rPr>
          <w:rFonts w:ascii="Times New Roman" w:hAnsi="Times New Roman"/>
          <w:color w:val="000000"/>
          <w:sz w:val="24"/>
          <w:szCs w:val="24"/>
        </w:rPr>
        <w:t xml:space="preserve"> рублей</w:t>
      </w:r>
      <w:r w:rsidR="00376E99" w:rsidRPr="009B22E3">
        <w:rPr>
          <w:rFonts w:ascii="Times New Roman" w:hAnsi="Times New Roman"/>
          <w:color w:val="000000"/>
          <w:sz w:val="24"/>
          <w:szCs w:val="24"/>
        </w:rPr>
        <w:t xml:space="preserve"> 00 копеек</w:t>
      </w:r>
      <w:r w:rsidRPr="009B22E3">
        <w:rPr>
          <w:rFonts w:ascii="Times New Roman" w:hAnsi="Times New Roman"/>
          <w:color w:val="000000"/>
          <w:sz w:val="24"/>
          <w:szCs w:val="24"/>
        </w:rPr>
        <w:t>.</w:t>
      </w:r>
      <w:r w:rsidR="00167F7A" w:rsidRPr="00376E99">
        <w:rPr>
          <w:rFonts w:ascii="Times New Roman" w:eastAsia="Times New Roman" w:hAnsi="Times New Roman"/>
          <w:sz w:val="24"/>
          <w:szCs w:val="24"/>
        </w:rPr>
        <w:t xml:space="preserve"> </w:t>
      </w:r>
    </w:p>
    <w:p w14:paraId="696B5E70" w14:textId="77777777" w:rsidR="005B153A" w:rsidRPr="006032B6" w:rsidRDefault="005B153A" w:rsidP="00890D4D">
      <w:pPr>
        <w:spacing w:after="0"/>
        <w:ind w:firstLine="567"/>
        <w:jc w:val="both"/>
        <w:rPr>
          <w:rFonts w:ascii="Times New Roman" w:eastAsia="Times New Roman" w:hAnsi="Times New Roman"/>
          <w:sz w:val="24"/>
          <w:szCs w:val="24"/>
        </w:rPr>
      </w:pPr>
    </w:p>
    <w:p w14:paraId="5712DF9A" w14:textId="77777777" w:rsidR="008A2FFC" w:rsidRPr="006032B6" w:rsidRDefault="008A2FFC" w:rsidP="00890D4D">
      <w:pPr>
        <w:pStyle w:val="ConsPlusNormal"/>
        <w:ind w:firstLine="0"/>
        <w:jc w:val="both"/>
        <w:rPr>
          <w:rFonts w:ascii="Times New Roman" w:hAnsi="Times New Roman" w:cs="Times New Roman"/>
          <w:sz w:val="24"/>
          <w:szCs w:val="24"/>
        </w:rPr>
      </w:pPr>
    </w:p>
    <w:p w14:paraId="0A190CE3" w14:textId="77777777" w:rsidR="008A2FFC" w:rsidRPr="006032B6" w:rsidRDefault="008A2FFC" w:rsidP="000011A5">
      <w:pPr>
        <w:pStyle w:val="ConsPlusNormal"/>
        <w:numPr>
          <w:ilvl w:val="0"/>
          <w:numId w:val="48"/>
        </w:numPr>
        <w:ind w:left="0" w:firstLine="0"/>
        <w:jc w:val="center"/>
        <w:outlineLvl w:val="0"/>
        <w:rPr>
          <w:rFonts w:ascii="Times New Roman" w:hAnsi="Times New Roman" w:cs="Times New Roman"/>
          <w:b/>
          <w:sz w:val="24"/>
          <w:szCs w:val="24"/>
        </w:rPr>
      </w:pPr>
      <w:bookmarkStart w:id="8" w:name="_Toc11361589"/>
      <w:r w:rsidRPr="006032B6">
        <w:rPr>
          <w:rFonts w:ascii="Times New Roman" w:hAnsi="Times New Roman" w:cs="Times New Roman"/>
          <w:b/>
          <w:sz w:val="24"/>
          <w:szCs w:val="24"/>
        </w:rPr>
        <w:t>ТРЕБОВАНИЯ К СРОКУ И МЕСТУ ОКАЗАНИЯ УСЛУГ</w:t>
      </w:r>
      <w:bookmarkEnd w:id="8"/>
    </w:p>
    <w:p w14:paraId="7E101031" w14:textId="49F32A44" w:rsidR="00AD2DA6" w:rsidRPr="006032B6" w:rsidRDefault="00AD2DA6" w:rsidP="00890D4D">
      <w:pPr>
        <w:keepNext/>
        <w:tabs>
          <w:tab w:val="left" w:pos="567"/>
        </w:tabs>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w:t>
      </w:r>
      <w:r w:rsidRPr="006032B6">
        <w:rPr>
          <w:rFonts w:ascii="Times New Roman" w:eastAsia="Times New Roman" w:hAnsi="Times New Roman"/>
          <w:b/>
          <w:sz w:val="24"/>
          <w:szCs w:val="24"/>
        </w:rPr>
        <w:t>4.1.</w:t>
      </w:r>
      <w:r w:rsidRPr="006032B6">
        <w:rPr>
          <w:rFonts w:ascii="Times New Roman" w:eastAsia="Times New Roman" w:hAnsi="Times New Roman"/>
          <w:b/>
          <w:bCs/>
          <w:sz w:val="24"/>
          <w:szCs w:val="24"/>
          <w:lang w:eastAsia="ru-RU"/>
        </w:rPr>
        <w:t xml:space="preserve"> </w:t>
      </w:r>
      <w:r w:rsidR="00087099" w:rsidRPr="006032B6">
        <w:rPr>
          <w:rFonts w:ascii="Times New Roman" w:eastAsia="Times New Roman" w:hAnsi="Times New Roman"/>
          <w:b/>
          <w:bCs/>
          <w:sz w:val="24"/>
          <w:szCs w:val="24"/>
          <w:lang w:eastAsia="ru-RU"/>
        </w:rPr>
        <w:t xml:space="preserve">  </w:t>
      </w:r>
      <w:r w:rsidR="00087099" w:rsidRPr="006032B6">
        <w:rPr>
          <w:rFonts w:ascii="Times New Roman" w:eastAsia="Times New Roman" w:hAnsi="Times New Roman"/>
          <w:b/>
          <w:bCs/>
          <w:sz w:val="24"/>
          <w:szCs w:val="24"/>
        </w:rPr>
        <w:t>Начало</w:t>
      </w:r>
      <w:r w:rsidRPr="006032B6">
        <w:rPr>
          <w:rFonts w:ascii="Times New Roman" w:eastAsia="Times New Roman" w:hAnsi="Times New Roman"/>
          <w:b/>
          <w:bCs/>
          <w:sz w:val="24"/>
          <w:szCs w:val="24"/>
        </w:rPr>
        <w:t xml:space="preserve"> оказания услуг</w:t>
      </w:r>
      <w:r w:rsidRPr="006032B6">
        <w:rPr>
          <w:rFonts w:ascii="Times New Roman" w:eastAsia="Times New Roman" w:hAnsi="Times New Roman"/>
          <w:bCs/>
          <w:sz w:val="24"/>
          <w:szCs w:val="24"/>
        </w:rPr>
        <w:t xml:space="preserve"> – с даты </w:t>
      </w:r>
      <w:r w:rsidR="002A0BA5">
        <w:rPr>
          <w:rFonts w:ascii="Times New Roman" w:eastAsia="Times New Roman" w:hAnsi="Times New Roman"/>
          <w:bCs/>
          <w:sz w:val="24"/>
          <w:szCs w:val="24"/>
        </w:rPr>
        <w:t>заключения</w:t>
      </w:r>
      <w:r w:rsidRPr="006032B6">
        <w:rPr>
          <w:rFonts w:ascii="Times New Roman" w:eastAsia="Times New Roman" w:hAnsi="Times New Roman"/>
          <w:bCs/>
          <w:sz w:val="24"/>
          <w:szCs w:val="24"/>
        </w:rPr>
        <w:t xml:space="preserve"> договора</w:t>
      </w:r>
      <w:r w:rsidR="002B1641">
        <w:rPr>
          <w:rFonts w:ascii="Times New Roman" w:eastAsia="Times New Roman" w:hAnsi="Times New Roman"/>
          <w:bCs/>
          <w:sz w:val="24"/>
          <w:szCs w:val="24"/>
        </w:rPr>
        <w:t>, но не ранее 01.01.2027г.</w:t>
      </w:r>
    </w:p>
    <w:p w14:paraId="494A1CB0" w14:textId="164022DA" w:rsidR="007D0510" w:rsidRPr="006032B6" w:rsidRDefault="00087099" w:rsidP="00890D4D">
      <w:pPr>
        <w:tabs>
          <w:tab w:val="left" w:pos="567"/>
        </w:tabs>
        <w:spacing w:after="0"/>
        <w:jc w:val="both"/>
        <w:rPr>
          <w:rFonts w:ascii="Times New Roman" w:eastAsia="Times New Roman" w:hAnsi="Times New Roman"/>
          <w:sz w:val="24"/>
          <w:szCs w:val="24"/>
        </w:rPr>
      </w:pPr>
      <w:r w:rsidRPr="006032B6">
        <w:rPr>
          <w:rFonts w:ascii="Times New Roman" w:eastAsia="Times New Roman" w:hAnsi="Times New Roman"/>
          <w:b/>
          <w:sz w:val="24"/>
          <w:szCs w:val="24"/>
        </w:rPr>
        <w:t xml:space="preserve"> 4.2</w:t>
      </w:r>
      <w:r w:rsidR="004E58B8" w:rsidRPr="006032B6">
        <w:rPr>
          <w:rFonts w:ascii="Times New Roman" w:eastAsia="Times New Roman" w:hAnsi="Times New Roman"/>
          <w:b/>
          <w:sz w:val="24"/>
          <w:szCs w:val="24"/>
        </w:rPr>
        <w:t xml:space="preserve">. </w:t>
      </w:r>
      <w:r w:rsidRPr="006032B6">
        <w:rPr>
          <w:rFonts w:ascii="Times New Roman" w:eastAsia="Times New Roman" w:hAnsi="Times New Roman"/>
          <w:b/>
          <w:sz w:val="24"/>
          <w:szCs w:val="24"/>
        </w:rPr>
        <w:t xml:space="preserve"> </w:t>
      </w:r>
      <w:r w:rsidR="007836D0" w:rsidRPr="006032B6">
        <w:rPr>
          <w:rFonts w:ascii="Times New Roman" w:eastAsia="Times New Roman" w:hAnsi="Times New Roman"/>
          <w:b/>
          <w:sz w:val="24"/>
          <w:szCs w:val="24"/>
        </w:rPr>
        <w:t>Срок оказания услуг</w:t>
      </w:r>
      <w:r w:rsidR="007836D0" w:rsidRPr="006032B6">
        <w:rPr>
          <w:rFonts w:ascii="Times New Roman" w:eastAsia="Times New Roman" w:hAnsi="Times New Roman"/>
          <w:sz w:val="24"/>
          <w:szCs w:val="24"/>
        </w:rPr>
        <w:t xml:space="preserve"> - </w:t>
      </w:r>
      <w:r w:rsidR="007D0510" w:rsidRPr="006032B6">
        <w:rPr>
          <w:rFonts w:ascii="Times New Roman" w:eastAsia="Times New Roman" w:hAnsi="Times New Roman"/>
          <w:sz w:val="24"/>
          <w:szCs w:val="24"/>
        </w:rPr>
        <w:t xml:space="preserve">в течение </w:t>
      </w:r>
      <w:r w:rsidR="002B1641">
        <w:rPr>
          <w:rFonts w:ascii="Times New Roman" w:eastAsia="Times New Roman" w:hAnsi="Times New Roman"/>
          <w:sz w:val="24"/>
          <w:szCs w:val="24"/>
        </w:rPr>
        <w:t>24</w:t>
      </w:r>
      <w:r w:rsidR="007D0510" w:rsidRPr="006032B6">
        <w:rPr>
          <w:rFonts w:ascii="Times New Roman" w:eastAsia="Times New Roman" w:hAnsi="Times New Roman"/>
          <w:sz w:val="24"/>
          <w:szCs w:val="24"/>
        </w:rPr>
        <w:t xml:space="preserve"> (</w:t>
      </w:r>
      <w:r w:rsidR="002F242E">
        <w:rPr>
          <w:rFonts w:ascii="Times New Roman" w:eastAsia="Times New Roman" w:hAnsi="Times New Roman"/>
          <w:sz w:val="24"/>
          <w:szCs w:val="24"/>
        </w:rPr>
        <w:t>двадцати четыре</w:t>
      </w:r>
      <w:r w:rsidR="002B1641">
        <w:rPr>
          <w:rFonts w:ascii="Times New Roman" w:eastAsia="Times New Roman" w:hAnsi="Times New Roman"/>
          <w:sz w:val="24"/>
          <w:szCs w:val="24"/>
        </w:rPr>
        <w:t>х</w:t>
      </w:r>
      <w:r w:rsidR="007D0510" w:rsidRPr="006032B6">
        <w:rPr>
          <w:rFonts w:ascii="Times New Roman" w:eastAsia="Times New Roman" w:hAnsi="Times New Roman"/>
          <w:sz w:val="24"/>
          <w:szCs w:val="24"/>
        </w:rPr>
        <w:t>) месяцев</w:t>
      </w:r>
      <w:r w:rsidR="007836D0" w:rsidRPr="006032B6">
        <w:rPr>
          <w:rFonts w:ascii="Times New Roman" w:eastAsia="Times New Roman" w:hAnsi="Times New Roman"/>
          <w:sz w:val="24"/>
          <w:szCs w:val="24"/>
        </w:rPr>
        <w:t xml:space="preserve"> с даты подписания </w:t>
      </w:r>
      <w:r w:rsidR="004E58B8" w:rsidRPr="006032B6">
        <w:rPr>
          <w:rFonts w:ascii="Times New Roman" w:eastAsia="Times New Roman" w:hAnsi="Times New Roman"/>
          <w:sz w:val="24"/>
          <w:szCs w:val="24"/>
        </w:rPr>
        <w:t xml:space="preserve">   </w:t>
      </w:r>
      <w:r w:rsidR="007836D0" w:rsidRPr="006032B6">
        <w:rPr>
          <w:rFonts w:ascii="Times New Roman" w:eastAsia="Times New Roman" w:hAnsi="Times New Roman"/>
          <w:sz w:val="24"/>
          <w:szCs w:val="24"/>
        </w:rPr>
        <w:t>договора</w:t>
      </w:r>
      <w:r w:rsidR="00C961A4" w:rsidRPr="006032B6">
        <w:rPr>
          <w:rFonts w:ascii="Times New Roman" w:eastAsia="Times New Roman" w:hAnsi="Times New Roman"/>
          <w:sz w:val="24"/>
          <w:szCs w:val="24"/>
        </w:rPr>
        <w:t>.</w:t>
      </w:r>
    </w:p>
    <w:p w14:paraId="3B3B7390" w14:textId="4B4E8CCD" w:rsidR="00D45A8A" w:rsidRPr="006032B6" w:rsidRDefault="00087099" w:rsidP="00890D4D">
      <w:pPr>
        <w:spacing w:after="0"/>
        <w:jc w:val="both"/>
        <w:rPr>
          <w:rFonts w:ascii="Times New Roman" w:eastAsia="Times New Roman" w:hAnsi="Times New Roman"/>
          <w:sz w:val="24"/>
          <w:szCs w:val="24"/>
        </w:rPr>
      </w:pPr>
      <w:r w:rsidRPr="006032B6">
        <w:rPr>
          <w:rFonts w:ascii="Times New Roman" w:eastAsia="Times New Roman" w:hAnsi="Times New Roman"/>
          <w:b/>
          <w:sz w:val="24"/>
          <w:szCs w:val="24"/>
        </w:rPr>
        <w:t xml:space="preserve"> 4.3</w:t>
      </w:r>
      <w:r w:rsidR="004E58B8" w:rsidRPr="006032B6">
        <w:rPr>
          <w:rFonts w:ascii="Times New Roman" w:eastAsia="Times New Roman" w:hAnsi="Times New Roman"/>
          <w:b/>
          <w:sz w:val="24"/>
          <w:szCs w:val="24"/>
        </w:rPr>
        <w:t xml:space="preserve">. </w:t>
      </w:r>
      <w:r w:rsidRPr="006032B6">
        <w:rPr>
          <w:rFonts w:ascii="Times New Roman" w:eastAsia="Times New Roman" w:hAnsi="Times New Roman"/>
          <w:b/>
          <w:sz w:val="24"/>
          <w:szCs w:val="24"/>
        </w:rPr>
        <w:t xml:space="preserve"> </w:t>
      </w:r>
      <w:r w:rsidR="0088714E" w:rsidRPr="006032B6">
        <w:rPr>
          <w:rFonts w:ascii="Times New Roman" w:eastAsia="Times New Roman" w:hAnsi="Times New Roman"/>
          <w:b/>
          <w:sz w:val="24"/>
          <w:szCs w:val="24"/>
        </w:rPr>
        <w:t>Место оказания услуг</w:t>
      </w:r>
      <w:r w:rsidR="00EE2FE8" w:rsidRPr="006032B6">
        <w:rPr>
          <w:rFonts w:ascii="Times New Roman" w:eastAsia="Times New Roman" w:hAnsi="Times New Roman"/>
          <w:b/>
          <w:sz w:val="24"/>
          <w:szCs w:val="24"/>
        </w:rPr>
        <w:t xml:space="preserve"> (прием платежей)</w:t>
      </w:r>
      <w:r w:rsidR="00EE2FE8" w:rsidRPr="006032B6">
        <w:rPr>
          <w:rFonts w:ascii="Times New Roman" w:eastAsia="Times New Roman" w:hAnsi="Times New Roman"/>
          <w:sz w:val="24"/>
          <w:szCs w:val="24"/>
        </w:rPr>
        <w:t xml:space="preserve"> </w:t>
      </w:r>
      <w:r w:rsidR="00A418AD" w:rsidRPr="006032B6">
        <w:rPr>
          <w:rFonts w:ascii="Times New Roman" w:eastAsia="Times New Roman" w:hAnsi="Times New Roman"/>
          <w:sz w:val="24"/>
          <w:szCs w:val="24"/>
        </w:rPr>
        <w:t>–</w:t>
      </w:r>
      <w:r w:rsidR="0088714E" w:rsidRPr="006032B6">
        <w:rPr>
          <w:rFonts w:ascii="Times New Roman" w:eastAsia="Times New Roman" w:hAnsi="Times New Roman"/>
          <w:sz w:val="24"/>
          <w:szCs w:val="24"/>
        </w:rPr>
        <w:t xml:space="preserve"> </w:t>
      </w:r>
      <w:r w:rsidR="00A418AD" w:rsidRPr="006032B6">
        <w:rPr>
          <w:rFonts w:ascii="Times New Roman" w:eastAsia="Times New Roman" w:hAnsi="Times New Roman"/>
          <w:sz w:val="24"/>
          <w:szCs w:val="24"/>
        </w:rPr>
        <w:t>отделения почтовой связи</w:t>
      </w:r>
      <w:r w:rsidR="0088714E" w:rsidRPr="006032B6">
        <w:rPr>
          <w:rFonts w:ascii="Times New Roman" w:eastAsia="Times New Roman" w:hAnsi="Times New Roman"/>
          <w:sz w:val="24"/>
          <w:szCs w:val="24"/>
        </w:rPr>
        <w:t xml:space="preserve"> </w:t>
      </w:r>
      <w:r w:rsidR="00B375D7" w:rsidRPr="006032B6">
        <w:rPr>
          <w:rFonts w:ascii="Times New Roman" w:eastAsia="Times New Roman" w:hAnsi="Times New Roman"/>
          <w:sz w:val="24"/>
          <w:szCs w:val="24"/>
        </w:rPr>
        <w:t xml:space="preserve">УФПС </w:t>
      </w:r>
      <w:r w:rsidR="00C06125">
        <w:rPr>
          <w:rFonts w:ascii="Times New Roman" w:eastAsia="Times New Roman" w:hAnsi="Times New Roman"/>
          <w:sz w:val="24"/>
          <w:szCs w:val="24"/>
        </w:rPr>
        <w:t>Республики Калмыкия</w:t>
      </w:r>
      <w:r w:rsidR="00EE2FE8" w:rsidRPr="006032B6">
        <w:rPr>
          <w:rFonts w:ascii="Times New Roman" w:eastAsia="Times New Roman" w:hAnsi="Times New Roman"/>
          <w:sz w:val="24"/>
          <w:szCs w:val="24"/>
        </w:rPr>
        <w:t>.</w:t>
      </w:r>
    </w:p>
    <w:p w14:paraId="72CD3D2B" w14:textId="77777777" w:rsidR="001F2A0F" w:rsidRPr="006032B6" w:rsidRDefault="001F2A0F" w:rsidP="00890D4D">
      <w:pPr>
        <w:spacing w:after="0" w:line="240" w:lineRule="auto"/>
        <w:ind w:firstLine="708"/>
        <w:jc w:val="both"/>
        <w:rPr>
          <w:rFonts w:ascii="Times New Roman" w:eastAsia="Times New Roman" w:hAnsi="Times New Roman"/>
          <w:sz w:val="24"/>
          <w:szCs w:val="24"/>
        </w:rPr>
      </w:pPr>
    </w:p>
    <w:p w14:paraId="46B07D00" w14:textId="77777777" w:rsidR="008A2FFC" w:rsidRPr="006032B6" w:rsidRDefault="008A2FFC" w:rsidP="000011A5">
      <w:pPr>
        <w:pStyle w:val="ConsPlusNormal"/>
        <w:numPr>
          <w:ilvl w:val="0"/>
          <w:numId w:val="48"/>
        </w:numPr>
        <w:ind w:left="0" w:firstLine="0"/>
        <w:jc w:val="center"/>
        <w:outlineLvl w:val="0"/>
        <w:rPr>
          <w:rFonts w:ascii="Times New Roman" w:hAnsi="Times New Roman" w:cs="Times New Roman"/>
          <w:b/>
          <w:sz w:val="24"/>
          <w:szCs w:val="24"/>
        </w:rPr>
      </w:pPr>
      <w:r w:rsidRPr="006032B6">
        <w:rPr>
          <w:rFonts w:ascii="Times New Roman" w:hAnsi="Times New Roman" w:cs="Times New Roman"/>
          <w:b/>
          <w:sz w:val="24"/>
          <w:szCs w:val="24"/>
        </w:rPr>
        <w:t>ХАРАКТЕРИСТИКИ ОКАЗЫВАЕМЫХ УСЛУГ</w:t>
      </w:r>
    </w:p>
    <w:p w14:paraId="7BB855DE" w14:textId="77777777" w:rsidR="003034F8" w:rsidRPr="006032B6" w:rsidRDefault="003034F8" w:rsidP="00890D4D">
      <w:pPr>
        <w:pStyle w:val="ConsPlusNormal"/>
        <w:ind w:firstLine="0"/>
        <w:jc w:val="both"/>
        <w:outlineLvl w:val="0"/>
        <w:rPr>
          <w:rFonts w:ascii="Times New Roman" w:hAnsi="Times New Roman" w:cs="Times New Roman"/>
          <w:b/>
          <w:sz w:val="24"/>
          <w:szCs w:val="24"/>
        </w:rPr>
      </w:pPr>
    </w:p>
    <w:p w14:paraId="69C322ED" w14:textId="77777777" w:rsidR="00E35261" w:rsidRPr="006032B6" w:rsidRDefault="00087099" w:rsidP="000011A5">
      <w:pPr>
        <w:pStyle w:val="ConsPlusNormal"/>
        <w:keepNext/>
        <w:numPr>
          <w:ilvl w:val="1"/>
          <w:numId w:val="49"/>
        </w:numPr>
        <w:suppressAutoHyphens/>
        <w:jc w:val="both"/>
        <w:outlineLvl w:val="1"/>
        <w:rPr>
          <w:rFonts w:ascii="Times New Roman" w:hAnsi="Times New Roman" w:cs="Times New Roman"/>
          <w:b/>
          <w:bCs/>
          <w:sz w:val="24"/>
          <w:szCs w:val="24"/>
        </w:rPr>
      </w:pPr>
      <w:bookmarkStart w:id="9" w:name="_Toc11361591"/>
      <w:r w:rsidRPr="006032B6">
        <w:rPr>
          <w:rFonts w:ascii="Times New Roman" w:hAnsi="Times New Roman" w:cs="Times New Roman"/>
          <w:b/>
          <w:bCs/>
          <w:sz w:val="24"/>
          <w:szCs w:val="24"/>
        </w:rPr>
        <w:t xml:space="preserve">   </w:t>
      </w:r>
      <w:r w:rsidR="00E35261" w:rsidRPr="006032B6">
        <w:rPr>
          <w:rFonts w:ascii="Times New Roman" w:hAnsi="Times New Roman" w:cs="Times New Roman"/>
          <w:b/>
          <w:bCs/>
          <w:sz w:val="24"/>
          <w:szCs w:val="24"/>
        </w:rPr>
        <w:t>Показатели назначения</w:t>
      </w:r>
      <w:bookmarkEnd w:id="9"/>
    </w:p>
    <w:p w14:paraId="7E1FD2E8" w14:textId="77777777" w:rsidR="00E35261" w:rsidRPr="006032B6" w:rsidRDefault="00E35261"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Система должна обеспечивать возможность модернизации и развития при изменении параметров объекта автоматизации, а также при необходимости изменения состава требований к выполняемым функциям и видам обеспечения.</w:t>
      </w:r>
    </w:p>
    <w:p w14:paraId="25EB154E" w14:textId="77777777" w:rsidR="00B861CF" w:rsidRPr="006032B6" w:rsidRDefault="00E35261"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Система должна обеспечивать возможность модернизации, как путем замены технического и программного обеспечения, так и за счет модерниз</w:t>
      </w:r>
      <w:r w:rsidR="00B861CF" w:rsidRPr="006032B6">
        <w:rPr>
          <w:rFonts w:ascii="Times New Roman" w:eastAsia="Times New Roman" w:hAnsi="Times New Roman"/>
          <w:sz w:val="24"/>
          <w:szCs w:val="24"/>
        </w:rPr>
        <w:t>ации настроек существующего ПО.</w:t>
      </w:r>
    </w:p>
    <w:p w14:paraId="469D111A" w14:textId="77777777" w:rsidR="00E35261" w:rsidRPr="006032B6" w:rsidRDefault="00087099" w:rsidP="000011A5">
      <w:pPr>
        <w:pStyle w:val="ConsPlusNormal"/>
        <w:keepNext/>
        <w:numPr>
          <w:ilvl w:val="1"/>
          <w:numId w:val="50"/>
        </w:numPr>
        <w:suppressAutoHyphens/>
        <w:jc w:val="both"/>
        <w:rPr>
          <w:rFonts w:ascii="Times New Roman" w:hAnsi="Times New Roman" w:cs="Times New Roman"/>
          <w:b/>
          <w:sz w:val="24"/>
          <w:szCs w:val="24"/>
        </w:rPr>
      </w:pPr>
      <w:r w:rsidRPr="006032B6">
        <w:rPr>
          <w:rFonts w:ascii="Times New Roman" w:hAnsi="Times New Roman" w:cs="Times New Roman"/>
          <w:b/>
        </w:rPr>
        <w:t xml:space="preserve">    </w:t>
      </w:r>
      <w:hyperlink r:id="rId8" w:anchor="4_1_4" w:history="1">
        <w:bookmarkStart w:id="10" w:name="_Toc512329607"/>
        <w:r w:rsidR="00E35261" w:rsidRPr="006032B6">
          <w:rPr>
            <w:rFonts w:ascii="Times New Roman" w:hAnsi="Times New Roman" w:cs="Times New Roman"/>
            <w:b/>
            <w:bCs/>
            <w:sz w:val="24"/>
            <w:szCs w:val="24"/>
          </w:rPr>
          <w:t>Требования к надежности</w:t>
        </w:r>
        <w:bookmarkEnd w:id="10"/>
      </w:hyperlink>
    </w:p>
    <w:p w14:paraId="12A5DC07" w14:textId="77777777" w:rsidR="00E35261" w:rsidRPr="006032B6" w:rsidRDefault="00E35261"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Система, предоставляемая Исполнителем, должна обеспечивать защиту хранимой информации от:</w:t>
      </w:r>
    </w:p>
    <w:p w14:paraId="7FF6BA40"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Угрозы, исходящие от персонала (внутренние угрозы);</w:t>
      </w:r>
    </w:p>
    <w:p w14:paraId="375434EB"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Угроза от сторонних злоумышленников (внешние угрозы);</w:t>
      </w:r>
    </w:p>
    <w:p w14:paraId="347EE507"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Угрозы от обстоятельств, не зависящих от персонала и клиентов.</w:t>
      </w:r>
    </w:p>
    <w:p w14:paraId="0325063A"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Задачи, которые должны быть решены:</w:t>
      </w:r>
    </w:p>
    <w:p w14:paraId="3E6C99E4"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Защита от разглашения и несанкционированной модификации информации, передаваемой по каналам связи;</w:t>
      </w:r>
    </w:p>
    <w:p w14:paraId="675889DC"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Защита от </w:t>
      </w:r>
      <w:proofErr w:type="spellStart"/>
      <w:r w:rsidRPr="006032B6">
        <w:rPr>
          <w:rFonts w:ascii="Times New Roman" w:eastAsia="Times New Roman" w:hAnsi="Times New Roman"/>
          <w:sz w:val="24"/>
          <w:szCs w:val="24"/>
        </w:rPr>
        <w:t>DDoS</w:t>
      </w:r>
      <w:proofErr w:type="spellEnd"/>
      <w:r w:rsidRPr="006032B6">
        <w:rPr>
          <w:rFonts w:ascii="Times New Roman" w:eastAsia="Times New Roman" w:hAnsi="Times New Roman"/>
          <w:sz w:val="24"/>
          <w:szCs w:val="24"/>
        </w:rPr>
        <w:t xml:space="preserve"> – атак;</w:t>
      </w:r>
    </w:p>
    <w:p w14:paraId="4AAD9915"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Защита от доступа в систему неавторизованных пользователей;</w:t>
      </w:r>
    </w:p>
    <w:p w14:paraId="00D6A482"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Защита от злоупотреблений и ошибочных действий персонала;</w:t>
      </w:r>
    </w:p>
    <w:p w14:paraId="4571B597" w14:textId="77777777" w:rsidR="00E35261" w:rsidRPr="006032B6" w:rsidRDefault="00E3526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Защита от сбоя оборудования и программного обеспечения.</w:t>
      </w:r>
    </w:p>
    <w:p w14:paraId="36503BB2" w14:textId="77777777" w:rsidR="00E35261" w:rsidRPr="006032B6" w:rsidRDefault="00087099" w:rsidP="000011A5">
      <w:pPr>
        <w:pStyle w:val="ConsPlusNormal"/>
        <w:keepNext/>
        <w:numPr>
          <w:ilvl w:val="1"/>
          <w:numId w:val="50"/>
        </w:numPr>
        <w:suppressAutoHyphens/>
        <w:jc w:val="both"/>
        <w:rPr>
          <w:rFonts w:ascii="Times New Roman" w:hAnsi="Times New Roman" w:cs="Times New Roman"/>
          <w:b/>
          <w:bCs/>
          <w:sz w:val="24"/>
          <w:szCs w:val="24"/>
        </w:rPr>
      </w:pPr>
      <w:bookmarkStart w:id="11" w:name="_Toc512329609"/>
      <w:r w:rsidRPr="006032B6">
        <w:rPr>
          <w:rFonts w:ascii="Times New Roman" w:hAnsi="Times New Roman" w:cs="Times New Roman"/>
          <w:bCs/>
          <w:sz w:val="24"/>
          <w:szCs w:val="24"/>
        </w:rPr>
        <w:t xml:space="preserve">    </w:t>
      </w:r>
      <w:r w:rsidR="00E35261" w:rsidRPr="006032B6">
        <w:rPr>
          <w:rFonts w:ascii="Times New Roman" w:hAnsi="Times New Roman" w:cs="Times New Roman"/>
          <w:b/>
          <w:bCs/>
          <w:sz w:val="24"/>
          <w:szCs w:val="24"/>
        </w:rPr>
        <w:t>Требования к эргономике и технической эстетике</w:t>
      </w:r>
      <w:bookmarkEnd w:id="11"/>
    </w:p>
    <w:p w14:paraId="3F0EF8CD" w14:textId="77777777" w:rsidR="00E35261" w:rsidRPr="006032B6" w:rsidRDefault="00087099"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w:t>
      </w:r>
      <w:r w:rsidR="00E35261" w:rsidRPr="006032B6">
        <w:rPr>
          <w:rFonts w:ascii="Times New Roman" w:eastAsia="Times New Roman" w:hAnsi="Times New Roman"/>
          <w:sz w:val="24"/>
          <w:szCs w:val="24"/>
        </w:rPr>
        <w:t>Система должна обеспечивать эффективную и производительную работу через графический пользовательский интерфейс с использованием клавиатуры и мыши.</w:t>
      </w:r>
    </w:p>
    <w:p w14:paraId="3C6BA1D8" w14:textId="77777777" w:rsidR="00E35261" w:rsidRPr="006032B6" w:rsidRDefault="00087099" w:rsidP="00890D4D">
      <w:pPr>
        <w:spacing w:after="0"/>
        <w:ind w:firstLine="567"/>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w:t>
      </w:r>
      <w:r w:rsidR="00E35261" w:rsidRPr="006032B6">
        <w:rPr>
          <w:rFonts w:ascii="Times New Roman" w:eastAsia="Times New Roman" w:hAnsi="Times New Roman"/>
          <w:sz w:val="24"/>
          <w:szCs w:val="24"/>
        </w:rPr>
        <w:t>Система должна обладать логичной для пользователя навигацией, четкими для понимания текстами и значениями пользовательского интерфейса. Работа пользователя должна поддерживаться наличием вспомогательных средств (поисковых, справочных, норма</w:t>
      </w:r>
      <w:r w:rsidR="00840864" w:rsidRPr="006032B6">
        <w:rPr>
          <w:rFonts w:ascii="Times New Roman" w:eastAsia="Times New Roman" w:hAnsi="Times New Roman"/>
          <w:sz w:val="24"/>
          <w:szCs w:val="24"/>
        </w:rPr>
        <w:t>тивных, значений по умолчанию).</w:t>
      </w:r>
    </w:p>
    <w:p w14:paraId="082CBF5A" w14:textId="77777777" w:rsidR="00B979C9" w:rsidRPr="006032B6" w:rsidRDefault="00B979C9" w:rsidP="00890D4D">
      <w:pPr>
        <w:spacing w:after="0"/>
        <w:ind w:firstLine="709"/>
        <w:jc w:val="both"/>
        <w:rPr>
          <w:rFonts w:ascii="Times New Roman" w:eastAsia="Times New Roman" w:hAnsi="Times New Roman"/>
          <w:sz w:val="24"/>
          <w:szCs w:val="24"/>
        </w:rPr>
      </w:pPr>
    </w:p>
    <w:p w14:paraId="37B5980B" w14:textId="60BDD147" w:rsidR="002A79F5" w:rsidRPr="006032B6" w:rsidRDefault="00497410" w:rsidP="00167F7A">
      <w:pPr>
        <w:pStyle w:val="ConsPlusNormal"/>
        <w:keepNext/>
        <w:numPr>
          <w:ilvl w:val="1"/>
          <w:numId w:val="50"/>
        </w:numPr>
        <w:suppressAutoHyphens/>
        <w:jc w:val="both"/>
        <w:outlineLvl w:val="1"/>
        <w:rPr>
          <w:rFonts w:ascii="Times New Roman" w:hAnsi="Times New Roman" w:cs="Times New Roman"/>
          <w:b/>
          <w:bCs/>
          <w:sz w:val="24"/>
          <w:szCs w:val="24"/>
        </w:rPr>
      </w:pPr>
      <w:bookmarkStart w:id="12" w:name="_Toc11361592"/>
      <w:r w:rsidRPr="006032B6">
        <w:rPr>
          <w:rFonts w:ascii="Times New Roman" w:hAnsi="Times New Roman" w:cs="Times New Roman"/>
          <w:b/>
          <w:bCs/>
          <w:sz w:val="24"/>
          <w:szCs w:val="24"/>
        </w:rPr>
        <w:t>Требования к видам обеспечения</w:t>
      </w:r>
      <w:bookmarkEnd w:id="12"/>
      <w:r w:rsidR="00895F1F">
        <w:rPr>
          <w:rFonts w:ascii="Times New Roman" w:hAnsi="Times New Roman" w:cs="Times New Roman"/>
          <w:b/>
          <w:bCs/>
          <w:sz w:val="24"/>
          <w:szCs w:val="24"/>
        </w:rPr>
        <w:t xml:space="preserve"> </w:t>
      </w:r>
      <w:r w:rsidR="00167F7A" w:rsidRPr="00167F7A">
        <w:rPr>
          <w:rFonts w:ascii="Times New Roman" w:hAnsi="Times New Roman" w:cs="Times New Roman"/>
          <w:b/>
          <w:bCs/>
          <w:sz w:val="24"/>
          <w:szCs w:val="24"/>
        </w:rPr>
        <w:t>платежной систем</w:t>
      </w:r>
      <w:r w:rsidR="00167F7A">
        <w:rPr>
          <w:rFonts w:ascii="Times New Roman" w:hAnsi="Times New Roman" w:cs="Times New Roman"/>
          <w:b/>
          <w:bCs/>
          <w:sz w:val="24"/>
          <w:szCs w:val="24"/>
        </w:rPr>
        <w:t>ы</w:t>
      </w:r>
    </w:p>
    <w:p w14:paraId="4C96A840"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r w:rsidRPr="006032B6">
        <w:rPr>
          <w:rFonts w:ascii="Times New Roman" w:hAnsi="Times New Roman" w:cs="Times New Roman"/>
          <w:bCs/>
          <w:sz w:val="24"/>
          <w:szCs w:val="24"/>
        </w:rPr>
        <w:t>Требования к лингвистическому обеспечению</w:t>
      </w:r>
    </w:p>
    <w:p w14:paraId="4AC17950" w14:textId="77777777" w:rsidR="002A79F5" w:rsidRPr="006032B6" w:rsidRDefault="002A79F5" w:rsidP="00890D4D">
      <w:pPr>
        <w:spacing w:after="0"/>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Интерфейс ПО Системы должен быть русифицирован в полном объеме. Система должна позволять производить ввод данных в экранные формы, а также отображение данных в отчетных и экранных формах на русском языке. В Системе для ввода данных, расчета параметров, </w:t>
      </w:r>
      <w:r w:rsidRPr="006032B6">
        <w:rPr>
          <w:rFonts w:ascii="Times New Roman" w:eastAsia="Times New Roman" w:hAnsi="Times New Roman"/>
          <w:sz w:val="24"/>
          <w:szCs w:val="24"/>
        </w:rPr>
        <w:lastRenderedPageBreak/>
        <w:t xml:space="preserve">просмотра и печати отчетных и экранных форм пользователями не должны использоваться языки программирования. </w:t>
      </w:r>
    </w:p>
    <w:p w14:paraId="7B57D8A3" w14:textId="77777777" w:rsidR="002A79F5" w:rsidRPr="006032B6" w:rsidRDefault="002A79F5" w:rsidP="00890D4D">
      <w:pPr>
        <w:spacing w:after="0"/>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В интерфейсах Системы, используемых для регламентных работ технических специалистов, допускаются англоязычные интерфейсы, определяемые базовой функциональностью производителей задействованного ПО.</w:t>
      </w:r>
    </w:p>
    <w:p w14:paraId="741ED89A" w14:textId="77777777" w:rsidR="002A79F5" w:rsidRPr="006032B6" w:rsidRDefault="00942378" w:rsidP="000011A5">
      <w:pPr>
        <w:pStyle w:val="ConsPlusNormal"/>
        <w:keepNext/>
        <w:numPr>
          <w:ilvl w:val="2"/>
          <w:numId w:val="50"/>
        </w:numPr>
        <w:suppressAutoHyphens/>
        <w:ind w:left="851" w:hanging="851"/>
        <w:jc w:val="both"/>
        <w:rPr>
          <w:rFonts w:ascii="Times New Roman" w:hAnsi="Times New Roman" w:cs="Times New Roman"/>
          <w:bCs/>
          <w:sz w:val="24"/>
          <w:szCs w:val="24"/>
        </w:rPr>
      </w:pPr>
      <w:r w:rsidRPr="006032B6">
        <w:rPr>
          <w:rFonts w:ascii="Times New Roman" w:hAnsi="Times New Roman" w:cs="Times New Roman"/>
          <w:bCs/>
          <w:sz w:val="24"/>
          <w:szCs w:val="24"/>
        </w:rPr>
        <w:t>Требования к</w:t>
      </w:r>
      <w:r w:rsidR="002A79F5" w:rsidRPr="006032B6">
        <w:rPr>
          <w:rFonts w:ascii="Times New Roman" w:hAnsi="Times New Roman" w:cs="Times New Roman"/>
          <w:bCs/>
          <w:sz w:val="24"/>
          <w:szCs w:val="24"/>
        </w:rPr>
        <w:t xml:space="preserve"> техническо</w:t>
      </w:r>
      <w:r w:rsidRPr="006032B6">
        <w:rPr>
          <w:rFonts w:ascii="Times New Roman" w:hAnsi="Times New Roman" w:cs="Times New Roman"/>
          <w:bCs/>
          <w:sz w:val="24"/>
          <w:szCs w:val="24"/>
        </w:rPr>
        <w:t>му</w:t>
      </w:r>
      <w:r w:rsidR="002A79F5" w:rsidRPr="006032B6">
        <w:rPr>
          <w:rFonts w:ascii="Times New Roman" w:hAnsi="Times New Roman" w:cs="Times New Roman"/>
          <w:bCs/>
          <w:sz w:val="24"/>
          <w:szCs w:val="24"/>
        </w:rPr>
        <w:t xml:space="preserve"> и программно</w:t>
      </w:r>
      <w:r w:rsidRPr="006032B6">
        <w:rPr>
          <w:rFonts w:ascii="Times New Roman" w:hAnsi="Times New Roman" w:cs="Times New Roman"/>
          <w:bCs/>
          <w:sz w:val="24"/>
          <w:szCs w:val="24"/>
        </w:rPr>
        <w:t>му обеспечению</w:t>
      </w:r>
      <w:r w:rsidR="002A79F5" w:rsidRPr="006032B6">
        <w:rPr>
          <w:rFonts w:ascii="Times New Roman" w:hAnsi="Times New Roman" w:cs="Times New Roman"/>
          <w:bCs/>
          <w:sz w:val="24"/>
          <w:szCs w:val="24"/>
        </w:rPr>
        <w:t xml:space="preserve"> средств Системы</w:t>
      </w:r>
    </w:p>
    <w:p w14:paraId="5E6881A8" w14:textId="65EB4285" w:rsidR="002A79F5" w:rsidRPr="006032B6" w:rsidRDefault="002A79F5" w:rsidP="00890D4D">
      <w:pPr>
        <w:spacing w:after="0"/>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Серверная часть Системы должна функционировать на аппаратных мощностях Исполнителя и обеспечивать исполнение требований п.3 Стандарты качества сервиса Приложения </w:t>
      </w:r>
      <w:r w:rsidR="00843FE6" w:rsidRPr="006032B6">
        <w:rPr>
          <w:rFonts w:ascii="Times New Roman" w:eastAsia="Times New Roman" w:hAnsi="Times New Roman"/>
          <w:sz w:val="24"/>
          <w:szCs w:val="24"/>
        </w:rPr>
        <w:t xml:space="preserve">№ </w:t>
      </w:r>
      <w:r w:rsidR="00414667" w:rsidRPr="006032B6">
        <w:rPr>
          <w:rFonts w:ascii="Times New Roman" w:eastAsia="Times New Roman" w:hAnsi="Times New Roman"/>
          <w:sz w:val="24"/>
          <w:szCs w:val="24"/>
        </w:rPr>
        <w:t>1</w:t>
      </w:r>
      <w:r w:rsidR="006C0DE4">
        <w:rPr>
          <w:rFonts w:ascii="Times New Roman" w:eastAsia="Times New Roman" w:hAnsi="Times New Roman"/>
          <w:sz w:val="24"/>
          <w:szCs w:val="24"/>
        </w:rPr>
        <w:t xml:space="preserve"> к настоящим </w:t>
      </w:r>
      <w:r w:rsidR="009368E7">
        <w:rPr>
          <w:rFonts w:ascii="Times New Roman" w:eastAsia="Times New Roman" w:hAnsi="Times New Roman"/>
          <w:sz w:val="24"/>
          <w:szCs w:val="24"/>
        </w:rPr>
        <w:t>Условиям оказания услуг</w:t>
      </w:r>
      <w:r w:rsidRPr="006032B6">
        <w:rPr>
          <w:rFonts w:ascii="Times New Roman" w:eastAsia="Times New Roman" w:hAnsi="Times New Roman"/>
          <w:sz w:val="24"/>
          <w:szCs w:val="24"/>
        </w:rPr>
        <w:t>.</w:t>
      </w:r>
    </w:p>
    <w:p w14:paraId="6A42F1A8" w14:textId="77777777" w:rsidR="002A79F5" w:rsidRPr="006032B6" w:rsidRDefault="002A79F5" w:rsidP="000011A5">
      <w:pPr>
        <w:pStyle w:val="a8"/>
        <w:numPr>
          <w:ilvl w:val="2"/>
          <w:numId w:val="50"/>
        </w:numPr>
        <w:spacing w:after="0"/>
        <w:ind w:left="851" w:hanging="851"/>
        <w:jc w:val="both"/>
        <w:rPr>
          <w:rFonts w:ascii="Times New Roman" w:hAnsi="Times New Roman"/>
          <w:sz w:val="24"/>
          <w:szCs w:val="24"/>
        </w:rPr>
      </w:pPr>
      <w:r w:rsidRPr="006032B6">
        <w:rPr>
          <w:rFonts w:ascii="Times New Roman" w:hAnsi="Times New Roman"/>
          <w:sz w:val="24"/>
          <w:szCs w:val="24"/>
        </w:rPr>
        <w:t>Требования к программно-аппаратному обеспечению рабочих станций пользователей Системы:</w:t>
      </w:r>
    </w:p>
    <w:p w14:paraId="253D9BE4"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Программный модуль оплаты услуг для ЕАС ОПС: Программный модуль Системы может быть установлен на любом ПК, на котором работает «ЕАС ОПС» под управлением операционной системы </w:t>
      </w:r>
      <w:proofErr w:type="spellStart"/>
      <w:r w:rsidRPr="006032B6">
        <w:rPr>
          <w:rFonts w:ascii="Times New Roman" w:eastAsia="Times New Roman" w:hAnsi="Times New Roman"/>
          <w:sz w:val="24"/>
          <w:szCs w:val="24"/>
        </w:rPr>
        <w:t>Windows</w:t>
      </w:r>
      <w:proofErr w:type="spellEnd"/>
      <w:r w:rsidR="00F02034"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7</w:t>
      </w:r>
      <w:r w:rsidR="00F02034" w:rsidRPr="006032B6">
        <w:rPr>
          <w:rFonts w:ascii="Times New Roman" w:eastAsia="Times New Roman" w:hAnsi="Times New Roman"/>
          <w:sz w:val="24"/>
          <w:szCs w:val="24"/>
        </w:rPr>
        <w:t xml:space="preserve">, </w:t>
      </w:r>
      <w:proofErr w:type="spellStart"/>
      <w:r w:rsidR="00F02034" w:rsidRPr="006032B6">
        <w:rPr>
          <w:rFonts w:ascii="Times New Roman" w:eastAsia="Times New Roman" w:hAnsi="Times New Roman"/>
          <w:sz w:val="24"/>
          <w:szCs w:val="24"/>
        </w:rPr>
        <w:t>Windows</w:t>
      </w:r>
      <w:proofErr w:type="spellEnd"/>
      <w:r w:rsidR="00F02034" w:rsidRPr="006032B6">
        <w:rPr>
          <w:rFonts w:ascii="Times New Roman" w:eastAsia="Times New Roman" w:hAnsi="Times New Roman"/>
          <w:sz w:val="24"/>
          <w:szCs w:val="24"/>
        </w:rPr>
        <w:t xml:space="preserve"> 10</w:t>
      </w:r>
      <w:r w:rsidRPr="006032B6">
        <w:rPr>
          <w:rFonts w:ascii="Times New Roman" w:eastAsia="Times New Roman" w:hAnsi="Times New Roman"/>
          <w:sz w:val="24"/>
          <w:szCs w:val="24"/>
        </w:rPr>
        <w:t xml:space="preserve"> или </w:t>
      </w:r>
      <w:proofErr w:type="spellStart"/>
      <w:r w:rsidRPr="006032B6">
        <w:rPr>
          <w:rFonts w:ascii="Times New Roman" w:eastAsia="Times New Roman" w:hAnsi="Times New Roman"/>
          <w:sz w:val="24"/>
          <w:szCs w:val="24"/>
        </w:rPr>
        <w:t>Windows</w:t>
      </w:r>
      <w:proofErr w:type="spellEnd"/>
      <w:r w:rsidRPr="006032B6">
        <w:rPr>
          <w:rFonts w:ascii="Times New Roman" w:eastAsia="Times New Roman" w:hAnsi="Times New Roman"/>
          <w:sz w:val="24"/>
          <w:szCs w:val="24"/>
        </w:rPr>
        <w:t xml:space="preserve"> </w:t>
      </w:r>
      <w:proofErr w:type="spellStart"/>
      <w:r w:rsidRPr="006032B6">
        <w:rPr>
          <w:rFonts w:ascii="Times New Roman" w:eastAsia="Times New Roman" w:hAnsi="Times New Roman"/>
          <w:sz w:val="24"/>
          <w:szCs w:val="24"/>
        </w:rPr>
        <w:t>Server</w:t>
      </w:r>
      <w:proofErr w:type="spellEnd"/>
      <w:r w:rsidRPr="006032B6">
        <w:rPr>
          <w:rFonts w:ascii="Times New Roman" w:eastAsia="Times New Roman" w:hAnsi="Times New Roman"/>
          <w:sz w:val="24"/>
          <w:szCs w:val="24"/>
        </w:rPr>
        <w:t xml:space="preserve"> 2012 R2 с характеристиками не ниже:</w:t>
      </w:r>
    </w:p>
    <w:p w14:paraId="479235D8"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Процессор с тактовой частотой 2.5Ghz;</w:t>
      </w:r>
    </w:p>
    <w:p w14:paraId="4F288C44"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Оперативная память 1 </w:t>
      </w:r>
      <w:proofErr w:type="spellStart"/>
      <w:r w:rsidRPr="006032B6">
        <w:rPr>
          <w:rFonts w:ascii="Times New Roman" w:eastAsia="Times New Roman" w:hAnsi="Times New Roman"/>
          <w:sz w:val="24"/>
          <w:szCs w:val="24"/>
        </w:rPr>
        <w:t>Gb</w:t>
      </w:r>
      <w:proofErr w:type="spellEnd"/>
      <w:r w:rsidRPr="006032B6">
        <w:rPr>
          <w:rFonts w:ascii="Times New Roman" w:eastAsia="Times New Roman" w:hAnsi="Times New Roman"/>
          <w:sz w:val="24"/>
          <w:szCs w:val="24"/>
        </w:rPr>
        <w:t>;</w:t>
      </w:r>
    </w:p>
    <w:p w14:paraId="6199DCA6"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Свободное дисковое пространство 1Gb;</w:t>
      </w:r>
    </w:p>
    <w:p w14:paraId="66B2C53D"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Разрешение экрана 1024х768;</w:t>
      </w:r>
    </w:p>
    <w:p w14:paraId="73459571"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Скорость доступа к сети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xml:space="preserve"> не ниже 256 кбит/с;</w:t>
      </w:r>
    </w:p>
    <w:p w14:paraId="4F82F98D"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и программным обеспечением:</w:t>
      </w:r>
    </w:p>
    <w:p w14:paraId="6EAC6678"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proofErr w:type="spellStart"/>
      <w:r w:rsidRPr="006032B6">
        <w:rPr>
          <w:rFonts w:ascii="Times New Roman" w:eastAsia="Times New Roman" w:hAnsi="Times New Roman"/>
          <w:sz w:val="24"/>
          <w:szCs w:val="24"/>
        </w:rPr>
        <w:t>InternetExplorer</w:t>
      </w:r>
      <w:proofErr w:type="spellEnd"/>
      <w:r w:rsidRPr="006032B6">
        <w:rPr>
          <w:rFonts w:ascii="Times New Roman" w:eastAsia="Times New Roman" w:hAnsi="Times New Roman"/>
          <w:sz w:val="24"/>
          <w:szCs w:val="24"/>
        </w:rPr>
        <w:t xml:space="preserve"> (версии 8, 9, 10, 11);</w:t>
      </w:r>
    </w:p>
    <w:p w14:paraId="66E3F809"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lang w:val="en-US"/>
        </w:rPr>
      </w:pPr>
      <w:r w:rsidRPr="006032B6">
        <w:rPr>
          <w:rFonts w:ascii="Times New Roman" w:eastAsia="Times New Roman" w:hAnsi="Times New Roman"/>
          <w:sz w:val="24"/>
          <w:szCs w:val="24"/>
          <w:lang w:val="en-US"/>
        </w:rPr>
        <w:t xml:space="preserve">MS SQL 2008-2012 </w:t>
      </w:r>
      <w:r w:rsidRPr="006032B6">
        <w:rPr>
          <w:rFonts w:ascii="Times New Roman" w:eastAsia="Times New Roman" w:hAnsi="Times New Roman"/>
          <w:sz w:val="24"/>
          <w:szCs w:val="24"/>
        </w:rPr>
        <w:t>или</w:t>
      </w:r>
      <w:r w:rsidRPr="006032B6">
        <w:rPr>
          <w:rFonts w:ascii="Times New Roman" w:eastAsia="Times New Roman" w:hAnsi="Times New Roman"/>
          <w:sz w:val="24"/>
          <w:szCs w:val="24"/>
          <w:lang w:val="en-US"/>
        </w:rPr>
        <w:t xml:space="preserve"> MS SQL Express 2008 – 2012;</w:t>
      </w:r>
    </w:p>
    <w:p w14:paraId="52AF6795" w14:textId="77777777" w:rsidR="004979DA" w:rsidRPr="006032B6" w:rsidRDefault="004979DA" w:rsidP="000011A5">
      <w:pPr>
        <w:numPr>
          <w:ilvl w:val="1"/>
          <w:numId w:val="1"/>
        </w:numPr>
        <w:spacing w:after="0" w:line="240" w:lineRule="auto"/>
        <w:ind w:left="1134" w:hanging="425"/>
        <w:jc w:val="both"/>
        <w:rPr>
          <w:rFonts w:ascii="Times New Roman" w:eastAsia="Times New Roman" w:hAnsi="Times New Roman"/>
          <w:sz w:val="24"/>
          <w:szCs w:val="24"/>
          <w:lang w:val="en-US"/>
        </w:rPr>
      </w:pPr>
      <w:r w:rsidRPr="006032B6">
        <w:rPr>
          <w:rFonts w:ascii="Times New Roman" w:eastAsia="Times New Roman" w:hAnsi="Times New Roman"/>
          <w:sz w:val="24"/>
          <w:szCs w:val="24"/>
        </w:rPr>
        <w:t>NET</w:t>
      </w:r>
      <w:r w:rsidRPr="006032B6">
        <w:rPr>
          <w:rFonts w:ascii="Times New Roman" w:eastAsia="Times New Roman" w:hAnsi="Times New Roman"/>
          <w:sz w:val="24"/>
          <w:szCs w:val="24"/>
          <w:lang w:val="en-US"/>
        </w:rPr>
        <w:t xml:space="preserve"> Framework 4.5</w:t>
      </w:r>
      <w:r w:rsidRPr="006032B6">
        <w:rPr>
          <w:rFonts w:ascii="Times New Roman" w:eastAsia="Times New Roman" w:hAnsi="Times New Roman"/>
          <w:sz w:val="24"/>
          <w:szCs w:val="24"/>
        </w:rPr>
        <w:t>.1;</w:t>
      </w:r>
    </w:p>
    <w:p w14:paraId="2E2591B4"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Программный модуль МПКТ:</w:t>
      </w:r>
    </w:p>
    <w:p w14:paraId="7253604F"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Смартфон с ОС </w:t>
      </w:r>
      <w:proofErr w:type="spellStart"/>
      <w:r w:rsidRPr="006032B6">
        <w:rPr>
          <w:rFonts w:ascii="Times New Roman" w:eastAsia="Times New Roman" w:hAnsi="Times New Roman"/>
          <w:sz w:val="24"/>
          <w:szCs w:val="24"/>
        </w:rPr>
        <w:t>Android</w:t>
      </w:r>
      <w:proofErr w:type="spellEnd"/>
      <w:r w:rsidRPr="006032B6">
        <w:rPr>
          <w:rFonts w:ascii="Times New Roman" w:eastAsia="Times New Roman" w:hAnsi="Times New Roman"/>
          <w:sz w:val="24"/>
          <w:szCs w:val="24"/>
        </w:rPr>
        <w:t xml:space="preserve"> 5.1.1 и выше или </w:t>
      </w:r>
      <w:proofErr w:type="spellStart"/>
      <w:r w:rsidRPr="006032B6">
        <w:rPr>
          <w:rFonts w:ascii="Times New Roman" w:eastAsia="Times New Roman" w:hAnsi="Times New Roman"/>
          <w:sz w:val="24"/>
          <w:szCs w:val="24"/>
        </w:rPr>
        <w:t>SailFish</w:t>
      </w:r>
      <w:proofErr w:type="spellEnd"/>
      <w:r w:rsidRPr="006032B6">
        <w:rPr>
          <w:rFonts w:ascii="Times New Roman" w:eastAsia="Times New Roman" w:hAnsi="Times New Roman"/>
          <w:sz w:val="24"/>
          <w:szCs w:val="24"/>
        </w:rPr>
        <w:t xml:space="preserve"> версии 2.0 и выше, экран от 4,8’;</w:t>
      </w:r>
    </w:p>
    <w:p w14:paraId="03A2A034" w14:textId="77777777" w:rsidR="004979DA"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Фискальный регистратор «</w:t>
      </w:r>
      <w:r w:rsidR="00FE4A1C" w:rsidRPr="006032B6">
        <w:rPr>
          <w:rFonts w:ascii="Times New Roman" w:eastAsia="Times New Roman" w:hAnsi="Times New Roman"/>
          <w:sz w:val="24"/>
          <w:szCs w:val="24"/>
        </w:rPr>
        <w:t>Штрих-</w:t>
      </w:r>
      <w:proofErr w:type="spellStart"/>
      <w:r w:rsidR="00FE4A1C" w:rsidRPr="006032B6">
        <w:rPr>
          <w:rFonts w:ascii="Times New Roman" w:eastAsia="Times New Roman" w:hAnsi="Times New Roman"/>
          <w:sz w:val="24"/>
          <w:szCs w:val="24"/>
        </w:rPr>
        <w:t>Мобайл</w:t>
      </w:r>
      <w:proofErr w:type="spellEnd"/>
      <w:r w:rsidR="00FE4A1C" w:rsidRPr="006032B6">
        <w:rPr>
          <w:rFonts w:ascii="Times New Roman" w:eastAsia="Times New Roman" w:hAnsi="Times New Roman"/>
          <w:sz w:val="24"/>
          <w:szCs w:val="24"/>
        </w:rPr>
        <w:t>-Ф</w:t>
      </w:r>
      <w:r w:rsidRPr="006032B6">
        <w:rPr>
          <w:rFonts w:ascii="Times New Roman" w:eastAsia="Times New Roman" w:hAnsi="Times New Roman"/>
          <w:sz w:val="24"/>
          <w:szCs w:val="24"/>
        </w:rPr>
        <w:t>»</w:t>
      </w:r>
      <w:r w:rsidR="004979DA" w:rsidRPr="006032B6">
        <w:rPr>
          <w:rFonts w:ascii="Times New Roman" w:eastAsia="Times New Roman" w:hAnsi="Times New Roman"/>
          <w:sz w:val="24"/>
          <w:szCs w:val="24"/>
        </w:rPr>
        <w:t>;</w:t>
      </w:r>
    </w:p>
    <w:p w14:paraId="10E894C7" w14:textId="77777777" w:rsidR="002A79F5" w:rsidRPr="006032B6" w:rsidRDefault="004979DA"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Фискальный регистратор «</w:t>
      </w:r>
      <w:proofErr w:type="spellStart"/>
      <w:r w:rsidRPr="006032B6">
        <w:rPr>
          <w:rFonts w:ascii="Times New Roman" w:eastAsia="Times New Roman" w:hAnsi="Times New Roman"/>
          <w:sz w:val="24"/>
          <w:szCs w:val="24"/>
        </w:rPr>
        <w:t>Атол</w:t>
      </w:r>
      <w:proofErr w:type="spellEnd"/>
      <w:r w:rsidRPr="006032B6">
        <w:rPr>
          <w:rFonts w:ascii="Times New Roman" w:eastAsia="Times New Roman" w:hAnsi="Times New Roman"/>
          <w:sz w:val="24"/>
          <w:szCs w:val="24"/>
        </w:rPr>
        <w:t xml:space="preserve"> 11Ф»</w:t>
      </w:r>
      <w:r w:rsidR="002A79F5" w:rsidRPr="006032B6">
        <w:rPr>
          <w:rFonts w:ascii="Times New Roman" w:eastAsia="Times New Roman" w:hAnsi="Times New Roman"/>
          <w:sz w:val="24"/>
          <w:szCs w:val="24"/>
        </w:rPr>
        <w:t>.</w:t>
      </w:r>
    </w:p>
    <w:p w14:paraId="45A05E60"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Программный модуль обмена реестрами:</w:t>
      </w:r>
    </w:p>
    <w:p w14:paraId="345158AD"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Компьютер с операционной системой </w:t>
      </w:r>
      <w:proofErr w:type="spellStart"/>
      <w:r w:rsidRPr="006032B6">
        <w:rPr>
          <w:rFonts w:ascii="Times New Roman" w:eastAsia="Times New Roman" w:hAnsi="Times New Roman"/>
          <w:sz w:val="24"/>
          <w:szCs w:val="24"/>
        </w:rPr>
        <w:t>Windows</w:t>
      </w:r>
      <w:proofErr w:type="spellEnd"/>
      <w:r w:rsidRPr="006032B6">
        <w:rPr>
          <w:rFonts w:ascii="Times New Roman" w:eastAsia="Times New Roman" w:hAnsi="Times New Roman"/>
          <w:sz w:val="24"/>
          <w:szCs w:val="24"/>
        </w:rPr>
        <w:t xml:space="preserve"> 7</w:t>
      </w:r>
      <w:r w:rsidR="00F02034" w:rsidRPr="006032B6">
        <w:rPr>
          <w:rFonts w:ascii="Times New Roman" w:eastAsia="Times New Roman" w:hAnsi="Times New Roman"/>
          <w:sz w:val="24"/>
          <w:szCs w:val="24"/>
        </w:rPr>
        <w:t xml:space="preserve"> или </w:t>
      </w:r>
      <w:proofErr w:type="spellStart"/>
      <w:r w:rsidR="00F02034" w:rsidRPr="006032B6">
        <w:rPr>
          <w:rFonts w:ascii="Times New Roman" w:eastAsia="Times New Roman" w:hAnsi="Times New Roman"/>
          <w:sz w:val="24"/>
          <w:szCs w:val="24"/>
        </w:rPr>
        <w:t>Windows</w:t>
      </w:r>
      <w:proofErr w:type="spellEnd"/>
      <w:r w:rsidR="00F02034" w:rsidRPr="006032B6">
        <w:rPr>
          <w:rFonts w:ascii="Times New Roman" w:eastAsia="Times New Roman" w:hAnsi="Times New Roman"/>
          <w:sz w:val="24"/>
          <w:szCs w:val="24"/>
        </w:rPr>
        <w:t xml:space="preserve"> 10</w:t>
      </w:r>
      <w:r w:rsidRPr="006032B6">
        <w:rPr>
          <w:rFonts w:ascii="Times New Roman" w:eastAsia="Times New Roman" w:hAnsi="Times New Roman"/>
          <w:sz w:val="24"/>
          <w:szCs w:val="24"/>
        </w:rPr>
        <w:t xml:space="preserve"> процессор от 2ГГц, Оперативная память – 1 Гб, экран от 1024х768;</w:t>
      </w:r>
    </w:p>
    <w:p w14:paraId="2FC3A97C"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Браузер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xml:space="preserve"> </w:t>
      </w:r>
      <w:proofErr w:type="spellStart"/>
      <w:r w:rsidRPr="006032B6">
        <w:rPr>
          <w:rFonts w:ascii="Times New Roman" w:eastAsia="Times New Roman" w:hAnsi="Times New Roman"/>
          <w:sz w:val="24"/>
          <w:szCs w:val="24"/>
        </w:rPr>
        <w:t>Explorer</w:t>
      </w:r>
      <w:proofErr w:type="spellEnd"/>
      <w:r w:rsidRPr="006032B6">
        <w:rPr>
          <w:rFonts w:ascii="Times New Roman" w:eastAsia="Times New Roman" w:hAnsi="Times New Roman"/>
          <w:sz w:val="24"/>
          <w:szCs w:val="24"/>
        </w:rPr>
        <w:t xml:space="preserve"> не ниже версии 8;</w:t>
      </w:r>
    </w:p>
    <w:p w14:paraId="0049BC36"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Доступ к сети Интернет с пропускной способностью не менее 512Кбит/с.</w:t>
      </w:r>
    </w:p>
    <w:p w14:paraId="27C62601"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Требования к производительности Системы:</w:t>
      </w:r>
    </w:p>
    <w:p w14:paraId="77ACCBA7"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Модули МПКТ, ЕАС ОПС</w:t>
      </w:r>
    </w:p>
    <w:p w14:paraId="3B0DC559"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Первый запуск программного модуля в течении операционного дня включая обновление справочника услуг – не более 10 минут;</w:t>
      </w:r>
    </w:p>
    <w:p w14:paraId="1A58AE97"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Повторный запуск программного модуля в течении операционного дня без обновления справочника услуг – не более 30 секунд;</w:t>
      </w:r>
    </w:p>
    <w:p w14:paraId="572EA6BA"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Формирование в Системе транзакции о платеже – не более 30 секунд.</w:t>
      </w:r>
    </w:p>
    <w:p w14:paraId="33BF1F8A" w14:textId="77777777" w:rsidR="002A79F5" w:rsidRPr="006032B6" w:rsidRDefault="002A79F5" w:rsidP="00890D4D">
      <w:pPr>
        <w:spacing w:after="0"/>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Использование доступа к сети Интернет со скоростью не менее 512 Кбит/с позволит поддерживать производительность компонентов Системы на необходимом уровне.</w:t>
      </w:r>
    </w:p>
    <w:p w14:paraId="4629AF2C" w14:textId="77777777" w:rsidR="002A79F5" w:rsidRPr="006032B6" w:rsidRDefault="009368E7" w:rsidP="000011A5">
      <w:pPr>
        <w:pStyle w:val="ConsPlusNormal"/>
        <w:keepNext/>
        <w:numPr>
          <w:ilvl w:val="2"/>
          <w:numId w:val="50"/>
        </w:numPr>
        <w:suppressAutoHyphens/>
        <w:ind w:left="1418" w:hanging="1418"/>
        <w:jc w:val="both"/>
        <w:rPr>
          <w:rFonts w:ascii="Times New Roman" w:hAnsi="Times New Roman" w:cs="Times New Roman"/>
          <w:bCs/>
          <w:sz w:val="24"/>
          <w:szCs w:val="24"/>
        </w:rPr>
      </w:pPr>
      <w:hyperlink r:id="rId9" w:anchor="4_3_6" w:history="1">
        <w:r w:rsidR="002A79F5" w:rsidRPr="006032B6">
          <w:rPr>
            <w:rFonts w:ascii="Times New Roman" w:hAnsi="Times New Roman" w:cs="Times New Roman"/>
            <w:bCs/>
            <w:sz w:val="24"/>
            <w:szCs w:val="24"/>
          </w:rPr>
          <w:t>Требования к организационному обеспечению</w:t>
        </w:r>
      </w:hyperlink>
    </w:p>
    <w:p w14:paraId="4832141C" w14:textId="77777777" w:rsidR="002A79F5" w:rsidRPr="006032B6" w:rsidRDefault="002A79F5" w:rsidP="00890D4D">
      <w:pPr>
        <w:spacing w:after="0"/>
        <w:ind w:firstLine="708"/>
        <w:jc w:val="both"/>
        <w:rPr>
          <w:rFonts w:ascii="Times New Roman" w:eastAsia="Times New Roman" w:hAnsi="Times New Roman"/>
          <w:sz w:val="24"/>
          <w:szCs w:val="24"/>
        </w:rPr>
      </w:pPr>
      <w:r w:rsidRPr="006032B6">
        <w:rPr>
          <w:rFonts w:ascii="Times New Roman" w:eastAsia="Times New Roman" w:hAnsi="Times New Roman"/>
          <w:sz w:val="24"/>
          <w:szCs w:val="24"/>
        </w:rPr>
        <w:t>Для обеспечения выполнения возложенных на пользователей Системы обязанностей в рамках работы в соответствующих модулях, в Системе должны быть выполнены следующие требования к организации работ:</w:t>
      </w:r>
    </w:p>
    <w:p w14:paraId="443A49F1"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Доступ к Системе пользователей должен обеспечивать возможность выполнения функциональных обязанностей сотрудников Заказчика;</w:t>
      </w:r>
    </w:p>
    <w:p w14:paraId="0B337F3E"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Основные действия, выполняемые пользователями при работе с Системой, должны быть описаны в соответствующих руководствах пользователя. Все пользователи Системы должны быть обеспечены необходимыми руководствами для работы в Системе.</w:t>
      </w:r>
    </w:p>
    <w:p w14:paraId="51A51516" w14:textId="77777777" w:rsidR="00274ED9" w:rsidRPr="006032B6" w:rsidRDefault="00274ED9" w:rsidP="00890D4D">
      <w:pPr>
        <w:spacing w:after="0" w:line="240" w:lineRule="auto"/>
        <w:ind w:left="709"/>
        <w:jc w:val="both"/>
        <w:rPr>
          <w:rFonts w:ascii="Times New Roman" w:eastAsia="Times New Roman" w:hAnsi="Times New Roman"/>
          <w:sz w:val="24"/>
          <w:szCs w:val="24"/>
        </w:rPr>
      </w:pPr>
    </w:p>
    <w:p w14:paraId="4526C33C" w14:textId="77777777" w:rsidR="002A79F5" w:rsidRPr="006032B6" w:rsidRDefault="002A79F5" w:rsidP="000011A5">
      <w:pPr>
        <w:pStyle w:val="ConsPlusNormal"/>
        <w:keepNext/>
        <w:numPr>
          <w:ilvl w:val="1"/>
          <w:numId w:val="50"/>
        </w:numPr>
        <w:suppressAutoHyphens/>
        <w:jc w:val="both"/>
        <w:outlineLvl w:val="1"/>
        <w:rPr>
          <w:rFonts w:ascii="Times New Roman" w:hAnsi="Times New Roman" w:cs="Times New Roman"/>
          <w:b/>
          <w:bCs/>
          <w:sz w:val="24"/>
          <w:szCs w:val="24"/>
        </w:rPr>
      </w:pPr>
      <w:bookmarkStart w:id="13" w:name="_Toc512329615"/>
      <w:bookmarkStart w:id="14" w:name="_Toc11361593"/>
      <w:r w:rsidRPr="006032B6">
        <w:rPr>
          <w:rFonts w:ascii="Times New Roman" w:hAnsi="Times New Roman" w:cs="Times New Roman"/>
          <w:b/>
          <w:bCs/>
          <w:sz w:val="24"/>
          <w:szCs w:val="24"/>
        </w:rPr>
        <w:lastRenderedPageBreak/>
        <w:t>Т</w:t>
      </w:r>
      <w:r w:rsidR="00A400CC" w:rsidRPr="006032B6">
        <w:rPr>
          <w:rFonts w:ascii="Times New Roman" w:hAnsi="Times New Roman" w:cs="Times New Roman"/>
          <w:b/>
          <w:bCs/>
          <w:sz w:val="24"/>
          <w:szCs w:val="24"/>
        </w:rPr>
        <w:t>ребования к функциям системы</w:t>
      </w:r>
      <w:bookmarkEnd w:id="13"/>
      <w:bookmarkEnd w:id="14"/>
    </w:p>
    <w:p w14:paraId="7B1CB141"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15" w:name="_Toc512329616"/>
      <w:r w:rsidRPr="006032B6">
        <w:rPr>
          <w:rFonts w:ascii="Times New Roman" w:hAnsi="Times New Roman" w:cs="Times New Roman"/>
          <w:bCs/>
          <w:sz w:val="24"/>
          <w:szCs w:val="24"/>
        </w:rPr>
        <w:t>Требования к функциям «Программного модуля оплаты услуг для ЕАС ОПС»</w:t>
      </w:r>
      <w:bookmarkEnd w:id="15"/>
    </w:p>
    <w:p w14:paraId="16C9105D"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Данный программный модуль предназначен для автоматизации приема платежей от плательщиков в ОПС, использующих ЕАС ОПС. Программный модуль Системы не может использоваться как отдельное ПО и должен интегрироваться с ЕАС ОПС.</w:t>
      </w:r>
    </w:p>
    <w:p w14:paraId="3A857C1A"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Программный модуль должен содержать следующий функционал:</w:t>
      </w:r>
    </w:p>
    <w:p w14:paraId="2DF6D3C1"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Поиск начислений с помощью различных идентификаторов, доступных плательщику и оператору:</w:t>
      </w:r>
    </w:p>
    <w:p w14:paraId="71265293"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Поставщика услуг;</w:t>
      </w:r>
    </w:p>
    <w:p w14:paraId="663ACBD5"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Номер лицевого счета абонента;</w:t>
      </w:r>
    </w:p>
    <w:p w14:paraId="78AAA316"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услуги;</w:t>
      </w:r>
    </w:p>
    <w:p w14:paraId="453F74BC"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Адрес Абонента (с отображением всех услуг Абонента по этому адресу).</w:t>
      </w:r>
    </w:p>
    <w:p w14:paraId="2E6E1FF2"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например:</w:t>
      </w:r>
    </w:p>
    <w:p w14:paraId="51CC63F9"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Номер лицевого счета абонента в информационной системе Поставщика услуг;</w:t>
      </w:r>
    </w:p>
    <w:p w14:paraId="2924383A"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Адрес абонента;</w:t>
      </w:r>
    </w:p>
    <w:p w14:paraId="6D8DCAB4"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Период, за который осуществляется оплата начислений, задолженности или пени;</w:t>
      </w:r>
    </w:p>
    <w:p w14:paraId="73A66016"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Сумма оплаты;</w:t>
      </w:r>
    </w:p>
    <w:p w14:paraId="50C12035"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Показания индивидуальных приборов учета;</w:t>
      </w:r>
    </w:p>
    <w:p w14:paraId="1BFD609B"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Прочие данные.</w:t>
      </w:r>
    </w:p>
    <w:p w14:paraId="626FDB7F"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Отображение информации о сумме взымаемой комиссии или платы за информационно-техническое обслуживание на основе суммы к оплате, указанной оператором;</w:t>
      </w:r>
    </w:p>
    <w:p w14:paraId="78447206"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Взаимодействие с оборудованием рабочего места оператора ОПС, необходимым для приема платежей с использованием интерфейсов, предоставляемых ЕАС ОПС:</w:t>
      </w:r>
    </w:p>
    <w:p w14:paraId="74D736AE"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Сканер штрих-кодов – при подключении к программному модулю позволяет осуществлять сканирование и передачу в модуль информации по содержанию линейных штрих-кодов квитанций, предоставляемых плательщиков для оплаты;</w:t>
      </w:r>
    </w:p>
    <w:p w14:paraId="7F599DA1"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Сканер QR-кодов – при подключении к программному модулю позволяет осуществлять сканирование и передачу в модуль информации по содержанию двумерных штрих-кодов квитанций, предоставляемых плательщиков для оплаты.</w:t>
      </w:r>
    </w:p>
    <w:p w14:paraId="2C012366"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Фискальный регистратор –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 или подкладных документов.</w:t>
      </w:r>
    </w:p>
    <w:p w14:paraId="42B7C7E9"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Фиксация транзакций платежей в Системе в режиме онлайн при наличии доступа к сети Интернет;</w:t>
      </w:r>
    </w:p>
    <w:p w14:paraId="1F7D16E7"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Фиксация транзакций отмены платежей в Системе в случаях, когда данная возможность предусмотрена Поставщиком услуг;</w:t>
      </w:r>
    </w:p>
    <w:p w14:paraId="1CE46CEB" w14:textId="06D66A72"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Формирование части информационного блока фискального документа, предоставленной к редактированию программному модулю системы, удовлетворяющего требованиям поставщика услуг и законодательства Российской Федерации</w:t>
      </w:r>
      <w:r w:rsidR="00A60548" w:rsidRPr="006032B6">
        <w:rPr>
          <w:rFonts w:ascii="Times New Roman" w:eastAsia="Times New Roman" w:hAnsi="Times New Roman"/>
          <w:sz w:val="24"/>
          <w:szCs w:val="24"/>
          <w:vertAlign w:val="superscript"/>
        </w:rPr>
        <w:footnoteReference w:id="1"/>
      </w:r>
      <w:r w:rsidRPr="006032B6">
        <w:rPr>
          <w:rFonts w:ascii="Times New Roman" w:eastAsia="Times New Roman" w:hAnsi="Times New Roman"/>
          <w:sz w:val="24"/>
          <w:szCs w:val="24"/>
        </w:rPr>
        <w:t>;</w:t>
      </w:r>
    </w:p>
    <w:p w14:paraId="0233346A" w14:textId="77777777" w:rsidR="002A79F5" w:rsidRPr="006032B6" w:rsidRDefault="002A79F5" w:rsidP="000011A5">
      <w:pPr>
        <w:numPr>
          <w:ilvl w:val="0"/>
          <w:numId w:val="1"/>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Сбор информации для проведения операции идентификации плательщика в случаях, предусмотренных Федеральным законом от 07.08.2001 № 115-ФЗ</w:t>
      </w:r>
      <w:r w:rsidR="003830DD" w:rsidRPr="006032B6">
        <w:rPr>
          <w:rFonts w:ascii="Times New Roman" w:eastAsia="Times New Roman" w:hAnsi="Times New Roman"/>
          <w:sz w:val="24"/>
          <w:szCs w:val="24"/>
        </w:rPr>
        <w:t xml:space="preserve"> «О противодействии легализации (отмыванию) доходов, полученных преступным путем, и финансированию терроризма"</w:t>
      </w:r>
      <w:r w:rsidRPr="006032B6">
        <w:rPr>
          <w:rFonts w:ascii="Times New Roman" w:eastAsia="Times New Roman" w:hAnsi="Times New Roman"/>
          <w:sz w:val="24"/>
          <w:szCs w:val="24"/>
        </w:rPr>
        <w:t>;</w:t>
      </w:r>
    </w:p>
    <w:p w14:paraId="016E6D1A" w14:textId="77777777" w:rsidR="002A79F5" w:rsidRPr="006032B6" w:rsidRDefault="002A79F5" w:rsidP="000011A5">
      <w:pPr>
        <w:numPr>
          <w:ilvl w:val="0"/>
          <w:numId w:val="1"/>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Сбор информации для формирования уведомлений в ГИС ГМП об оплате государственных и муниципальных услуг в соответствии с Федеральным законом от 27.07.2010 года № 210-ФЗ</w:t>
      </w:r>
      <w:r w:rsidR="003830DD" w:rsidRPr="006032B6">
        <w:rPr>
          <w:rFonts w:ascii="Times New Roman" w:eastAsia="Times New Roman" w:hAnsi="Times New Roman"/>
          <w:sz w:val="24"/>
          <w:szCs w:val="24"/>
        </w:rPr>
        <w:t xml:space="preserve"> "Об организации предоставления государственных и муниципальных услуг"</w:t>
      </w:r>
      <w:r w:rsidRPr="006032B6">
        <w:rPr>
          <w:rFonts w:ascii="Times New Roman" w:eastAsia="Times New Roman" w:hAnsi="Times New Roman"/>
          <w:sz w:val="24"/>
          <w:szCs w:val="24"/>
        </w:rPr>
        <w:t>;</w:t>
      </w:r>
    </w:p>
    <w:p w14:paraId="045C2078"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Работа в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 xml:space="preserve">-режиме (в ОПС, которые не подключены к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Функции Системы для работы в режиме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w:t>
      </w:r>
    </w:p>
    <w:p w14:paraId="5D565189"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lastRenderedPageBreak/>
        <w:t>Загрузка реестра услуг и индивидуальных форм оплаты данных услуг для осуществления возможности сбора платежей на ОПС, работающих в указанном режиме.</w:t>
      </w:r>
    </w:p>
    <w:p w14:paraId="5382D974"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Формирование реестра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-платежей, принятых на ОПС, для дальнейшей его загрузки в Систему.</w:t>
      </w:r>
    </w:p>
    <w:p w14:paraId="5DDD1DA4"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16" w:name="_Toc512329617"/>
      <w:r w:rsidRPr="006032B6">
        <w:rPr>
          <w:rFonts w:ascii="Times New Roman" w:hAnsi="Times New Roman" w:cs="Times New Roman"/>
          <w:bCs/>
          <w:sz w:val="24"/>
          <w:szCs w:val="24"/>
        </w:rPr>
        <w:t>Требования к функциям «Программного модуля МПКТ»</w:t>
      </w:r>
      <w:bookmarkEnd w:id="16"/>
    </w:p>
    <w:p w14:paraId="06C70901"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Данный программный модуль предназначен для обеспечения возможности оплаты услуг, предоставляемых контрагентами, зарегистрированными в Системе, с использованием мобильного почтово-кассового терминала.</w:t>
      </w:r>
    </w:p>
    <w:p w14:paraId="1CB11879"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w:t>
      </w:r>
    </w:p>
    <w:p w14:paraId="51049AC5"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Поиск начислений с помощью различных идентификаторов, доступных плательщику и оператору:</w:t>
      </w:r>
    </w:p>
    <w:p w14:paraId="38B255FA"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Поставщика услуг;</w:t>
      </w:r>
    </w:p>
    <w:p w14:paraId="2C992C91"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услуги</w:t>
      </w:r>
    </w:p>
    <w:p w14:paraId="0B4F7ADD" w14:textId="77777777" w:rsidR="002A79F5" w:rsidRPr="006032B6" w:rsidRDefault="002A79F5" w:rsidP="000011A5">
      <w:pPr>
        <w:numPr>
          <w:ilvl w:val="1"/>
          <w:numId w:val="1"/>
        </w:numPr>
        <w:spacing w:after="0" w:line="240" w:lineRule="auto"/>
        <w:ind w:left="1134" w:hanging="425"/>
        <w:jc w:val="both"/>
        <w:rPr>
          <w:rFonts w:ascii="Times New Roman" w:hAnsi="Times New Roman"/>
          <w:sz w:val="24"/>
          <w:szCs w:val="24"/>
          <w:lang w:bidi="en-US"/>
        </w:rPr>
      </w:pPr>
      <w:r w:rsidRPr="006032B6">
        <w:rPr>
          <w:rFonts w:ascii="Times New Roman" w:eastAsia="Times New Roman" w:hAnsi="Times New Roman"/>
          <w:sz w:val="24"/>
          <w:szCs w:val="24"/>
        </w:rPr>
        <w:t xml:space="preserve">Заполнение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w:t>
      </w:r>
      <w:r w:rsidR="00B874BE" w:rsidRPr="006032B6">
        <w:rPr>
          <w:rFonts w:ascii="Times New Roman" w:eastAsia="Times New Roman" w:hAnsi="Times New Roman"/>
          <w:sz w:val="24"/>
          <w:szCs w:val="24"/>
        </w:rPr>
        <w:t>на пример</w:t>
      </w:r>
      <w:r w:rsidRPr="006032B6">
        <w:rPr>
          <w:rFonts w:ascii="Times New Roman" w:eastAsia="Times New Roman" w:hAnsi="Times New Roman"/>
          <w:sz w:val="24"/>
          <w:szCs w:val="24"/>
        </w:rPr>
        <w:t>:</w:t>
      </w:r>
    </w:p>
    <w:p w14:paraId="03292F01"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Номер лицевого счета абонента;</w:t>
      </w:r>
    </w:p>
    <w:p w14:paraId="5DFCEE1C"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Адрес абонента;</w:t>
      </w:r>
    </w:p>
    <w:p w14:paraId="4B47A395"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Период, за который осуществляется оплата начислений, задолженности или пени;</w:t>
      </w:r>
    </w:p>
    <w:p w14:paraId="165B5BD4"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Показания индивидуальных приборов учета;</w:t>
      </w:r>
    </w:p>
    <w:p w14:paraId="49DE9F8B"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Прочие данные.</w:t>
      </w:r>
    </w:p>
    <w:p w14:paraId="7C9B74EE" w14:textId="77777777" w:rsidR="002A79F5" w:rsidRPr="006032B6" w:rsidRDefault="002A79F5" w:rsidP="000011A5">
      <w:pPr>
        <w:numPr>
          <w:ilvl w:val="1"/>
          <w:numId w:val="1"/>
        </w:numPr>
        <w:spacing w:after="0" w:line="240" w:lineRule="auto"/>
        <w:ind w:left="1134" w:hanging="425"/>
        <w:jc w:val="both"/>
        <w:rPr>
          <w:rFonts w:ascii="Times New Roman" w:eastAsia="Times New Roman" w:hAnsi="Times New Roman"/>
          <w:sz w:val="24"/>
          <w:szCs w:val="24"/>
        </w:rPr>
      </w:pPr>
      <w:r w:rsidRPr="006032B6">
        <w:rPr>
          <w:rFonts w:ascii="Times New Roman" w:eastAsia="Times New Roman" w:hAnsi="Times New Roman"/>
          <w:sz w:val="24"/>
          <w:szCs w:val="24"/>
        </w:rPr>
        <w:t>Сумма оплаты.</w:t>
      </w:r>
    </w:p>
    <w:p w14:paraId="72E1BBB4"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Отображение информации о сумме взимаемой комиссии или платы за информационно-техническое обслуживание на основе суммы к оплате, указанной оператором;</w:t>
      </w:r>
    </w:p>
    <w:p w14:paraId="58EAE24C"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Фиксация транзакций платежей в Системе в режиме онлайн при наличии доступа к сети Интернет;</w:t>
      </w:r>
    </w:p>
    <w:p w14:paraId="45F86BD4"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Формирование информационного блока фискального документа, удовлетворяющего требованиям поставщика услуги и законодательства Российской Федерации;</w:t>
      </w:r>
    </w:p>
    <w:p w14:paraId="664D8545"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Интеграция с фискал</w:t>
      </w:r>
      <w:r w:rsidR="00AF098D" w:rsidRPr="006032B6">
        <w:rPr>
          <w:rFonts w:ascii="Times New Roman" w:eastAsia="Times New Roman" w:hAnsi="Times New Roman"/>
          <w:sz w:val="24"/>
          <w:szCs w:val="24"/>
        </w:rPr>
        <w:t>ьным</w:t>
      </w:r>
      <w:r w:rsidR="0044728E" w:rsidRPr="006032B6">
        <w:rPr>
          <w:rFonts w:ascii="Times New Roman" w:eastAsia="Times New Roman" w:hAnsi="Times New Roman"/>
          <w:sz w:val="24"/>
          <w:szCs w:val="24"/>
        </w:rPr>
        <w:t>и</w:t>
      </w:r>
      <w:r w:rsidR="00AF098D" w:rsidRPr="006032B6">
        <w:rPr>
          <w:rFonts w:ascii="Times New Roman" w:eastAsia="Times New Roman" w:hAnsi="Times New Roman"/>
          <w:sz w:val="24"/>
          <w:szCs w:val="24"/>
        </w:rPr>
        <w:t xml:space="preserve"> регистратор</w:t>
      </w:r>
      <w:r w:rsidR="0044728E" w:rsidRPr="006032B6">
        <w:rPr>
          <w:rFonts w:ascii="Times New Roman" w:eastAsia="Times New Roman" w:hAnsi="Times New Roman"/>
          <w:sz w:val="24"/>
          <w:szCs w:val="24"/>
        </w:rPr>
        <w:t>ами</w:t>
      </w:r>
      <w:r w:rsidR="00AF098D" w:rsidRPr="006032B6">
        <w:rPr>
          <w:rFonts w:ascii="Times New Roman" w:eastAsia="Times New Roman" w:hAnsi="Times New Roman"/>
          <w:sz w:val="24"/>
          <w:szCs w:val="24"/>
        </w:rPr>
        <w:t xml:space="preserve"> </w:t>
      </w:r>
      <w:r w:rsidR="0044728E" w:rsidRPr="006032B6">
        <w:rPr>
          <w:rFonts w:ascii="Times New Roman" w:eastAsia="Times New Roman" w:hAnsi="Times New Roman"/>
          <w:sz w:val="24"/>
          <w:szCs w:val="24"/>
        </w:rPr>
        <w:t>Штрих-</w:t>
      </w:r>
      <w:proofErr w:type="spellStart"/>
      <w:r w:rsidR="0044728E" w:rsidRPr="006032B6">
        <w:rPr>
          <w:rFonts w:ascii="Times New Roman" w:eastAsia="Times New Roman" w:hAnsi="Times New Roman"/>
          <w:sz w:val="24"/>
          <w:szCs w:val="24"/>
        </w:rPr>
        <w:t>Мобайл</w:t>
      </w:r>
      <w:proofErr w:type="spellEnd"/>
      <w:r w:rsidR="0044728E" w:rsidRPr="006032B6">
        <w:rPr>
          <w:rFonts w:ascii="Times New Roman" w:eastAsia="Times New Roman" w:hAnsi="Times New Roman"/>
          <w:sz w:val="24"/>
          <w:szCs w:val="24"/>
        </w:rPr>
        <w:t xml:space="preserve">-Ф, </w:t>
      </w:r>
      <w:proofErr w:type="spellStart"/>
      <w:r w:rsidR="0044728E" w:rsidRPr="006032B6">
        <w:rPr>
          <w:rFonts w:ascii="Times New Roman" w:eastAsia="Times New Roman" w:hAnsi="Times New Roman"/>
          <w:sz w:val="24"/>
          <w:szCs w:val="24"/>
        </w:rPr>
        <w:t>Атол</w:t>
      </w:r>
      <w:proofErr w:type="spellEnd"/>
      <w:r w:rsidR="0044728E" w:rsidRPr="006032B6">
        <w:rPr>
          <w:rFonts w:ascii="Times New Roman" w:eastAsia="Times New Roman" w:hAnsi="Times New Roman"/>
          <w:sz w:val="24"/>
          <w:szCs w:val="24"/>
        </w:rPr>
        <w:t xml:space="preserve"> – 11Ф, </w:t>
      </w:r>
      <w:proofErr w:type="spellStart"/>
      <w:r w:rsidR="0044728E" w:rsidRPr="006032B6">
        <w:rPr>
          <w:rFonts w:ascii="Times New Roman" w:eastAsia="Times New Roman" w:hAnsi="Times New Roman"/>
          <w:sz w:val="24"/>
          <w:szCs w:val="24"/>
        </w:rPr>
        <w:t>Атол</w:t>
      </w:r>
      <w:proofErr w:type="spellEnd"/>
      <w:r w:rsidR="0044728E" w:rsidRPr="006032B6">
        <w:rPr>
          <w:rFonts w:ascii="Times New Roman" w:eastAsia="Times New Roman" w:hAnsi="Times New Roman"/>
          <w:sz w:val="24"/>
          <w:szCs w:val="24"/>
        </w:rPr>
        <w:t xml:space="preserve"> </w:t>
      </w:r>
      <w:proofErr w:type="spellStart"/>
      <w:r w:rsidR="0044728E" w:rsidRPr="006032B6">
        <w:rPr>
          <w:rFonts w:ascii="Times New Roman" w:eastAsia="Times New Roman" w:hAnsi="Times New Roman"/>
          <w:sz w:val="24"/>
          <w:szCs w:val="24"/>
          <w:lang w:val="en-US"/>
        </w:rPr>
        <w:t>FPrint</w:t>
      </w:r>
      <w:proofErr w:type="spellEnd"/>
      <w:r w:rsidR="0044728E" w:rsidRPr="006032B6">
        <w:rPr>
          <w:rFonts w:ascii="Times New Roman" w:eastAsia="Times New Roman" w:hAnsi="Times New Roman"/>
          <w:sz w:val="24"/>
          <w:szCs w:val="24"/>
        </w:rPr>
        <w:t xml:space="preserve"> – 22ПТК, Ритейл-01ФМ,</w:t>
      </w:r>
      <w:r w:rsidR="00AF098D"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которы</w:t>
      </w:r>
      <w:r w:rsidR="00AF098D" w:rsidRPr="006032B6">
        <w:rPr>
          <w:rFonts w:ascii="Times New Roman" w:eastAsia="Times New Roman" w:hAnsi="Times New Roman"/>
          <w:sz w:val="24"/>
          <w:szCs w:val="24"/>
        </w:rPr>
        <w:t>е</w:t>
      </w:r>
      <w:r w:rsidRPr="006032B6">
        <w:rPr>
          <w:rFonts w:ascii="Times New Roman" w:eastAsia="Times New Roman" w:hAnsi="Times New Roman"/>
          <w:sz w:val="24"/>
          <w:szCs w:val="24"/>
        </w:rPr>
        <w:t xml:space="preserve">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w:t>
      </w:r>
    </w:p>
    <w:p w14:paraId="46FE9F6D"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Функционирование на мобильном устройстве под управлением операционной системы </w:t>
      </w:r>
      <w:proofErr w:type="spellStart"/>
      <w:r w:rsidRPr="006032B6">
        <w:rPr>
          <w:rFonts w:ascii="Times New Roman" w:eastAsia="Times New Roman" w:hAnsi="Times New Roman"/>
          <w:sz w:val="24"/>
          <w:szCs w:val="24"/>
        </w:rPr>
        <w:t>Android</w:t>
      </w:r>
      <w:proofErr w:type="spellEnd"/>
      <w:r w:rsidRPr="006032B6">
        <w:rPr>
          <w:rFonts w:ascii="Times New Roman" w:eastAsia="Times New Roman" w:hAnsi="Times New Roman"/>
          <w:sz w:val="24"/>
          <w:szCs w:val="24"/>
        </w:rPr>
        <w:t xml:space="preserve"> версии 5.1.1 и выше;</w:t>
      </w:r>
    </w:p>
    <w:p w14:paraId="31370000"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Функционирование на мобильном устройстве под управлением операционной системы </w:t>
      </w:r>
      <w:proofErr w:type="spellStart"/>
      <w:r w:rsidRPr="006032B6">
        <w:rPr>
          <w:rFonts w:ascii="Times New Roman" w:eastAsia="Times New Roman" w:hAnsi="Times New Roman"/>
          <w:sz w:val="24"/>
          <w:szCs w:val="24"/>
        </w:rPr>
        <w:t>SailFish</w:t>
      </w:r>
      <w:proofErr w:type="spellEnd"/>
      <w:r w:rsidRPr="006032B6">
        <w:rPr>
          <w:rFonts w:ascii="Times New Roman" w:eastAsia="Times New Roman" w:hAnsi="Times New Roman"/>
          <w:sz w:val="24"/>
          <w:szCs w:val="24"/>
        </w:rPr>
        <w:t xml:space="preserve"> версии 2.0 и выше;</w:t>
      </w:r>
    </w:p>
    <w:p w14:paraId="2607CCF4"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17" w:name="_Toc512329618"/>
      <w:r w:rsidRPr="006032B6">
        <w:rPr>
          <w:rFonts w:ascii="Times New Roman" w:hAnsi="Times New Roman" w:cs="Times New Roman"/>
          <w:bCs/>
          <w:sz w:val="24"/>
          <w:szCs w:val="24"/>
        </w:rPr>
        <w:t>Требования к функциям «Программного модуля обработки внешних данных»</w:t>
      </w:r>
      <w:bookmarkEnd w:id="17"/>
    </w:p>
    <w:p w14:paraId="144E7506"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Данный программный модуль предназначен для загрузки в Систему входящих реестров, а также формирования файлов, содержащих набор данных необходимых для функционирования ОПС, работающих в режиме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 xml:space="preserve">» </w:t>
      </w:r>
    </w:p>
    <w:p w14:paraId="20EC2C7E"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w:t>
      </w:r>
    </w:p>
    <w:p w14:paraId="1F7391ED"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Загрузка входящих реестров, полученных от контрагентов, установленного формата;</w:t>
      </w:r>
    </w:p>
    <w:p w14:paraId="2FB1F4C2"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Выгрузка файлов, содержащих набор данных необходимых для функционирования ОПС, работающих в режиме «</w:t>
      </w:r>
      <w:proofErr w:type="spellStart"/>
      <w:r w:rsidRPr="006032B6">
        <w:rPr>
          <w:rFonts w:ascii="Times New Roman" w:eastAsia="Times New Roman" w:hAnsi="Times New Roman"/>
          <w:sz w:val="24"/>
          <w:szCs w:val="24"/>
        </w:rPr>
        <w:t>offline</w:t>
      </w:r>
      <w:proofErr w:type="spellEnd"/>
      <w:r w:rsidRPr="006032B6">
        <w:rPr>
          <w:rFonts w:ascii="Times New Roman" w:eastAsia="Times New Roman" w:hAnsi="Times New Roman"/>
          <w:sz w:val="24"/>
          <w:szCs w:val="24"/>
        </w:rPr>
        <w:t xml:space="preserve">» </w:t>
      </w:r>
    </w:p>
    <w:p w14:paraId="59079123"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r w:rsidRPr="006032B6">
        <w:rPr>
          <w:rFonts w:ascii="Times New Roman" w:hAnsi="Times New Roman" w:cs="Times New Roman"/>
          <w:bCs/>
          <w:sz w:val="24"/>
          <w:szCs w:val="24"/>
        </w:rPr>
        <w:t xml:space="preserve"> </w:t>
      </w:r>
      <w:bookmarkStart w:id="18" w:name="_Toc512329619"/>
      <w:r w:rsidRPr="006032B6">
        <w:rPr>
          <w:rFonts w:ascii="Times New Roman" w:hAnsi="Times New Roman" w:cs="Times New Roman"/>
          <w:bCs/>
          <w:sz w:val="24"/>
          <w:szCs w:val="24"/>
        </w:rPr>
        <w:t>Требования к функциям «Программного модуля обмена реестрами»</w:t>
      </w:r>
      <w:bookmarkEnd w:id="18"/>
    </w:p>
    <w:p w14:paraId="1257E3AE"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Данный программный модуль предназначен для установки на рабочем месте Поставщика услуги с целью отправки в Систему входящих реестров и получения исходящих реестров в режиме «</w:t>
      </w:r>
      <w:proofErr w:type="spellStart"/>
      <w:r w:rsidRPr="006032B6">
        <w:rPr>
          <w:rFonts w:ascii="Times New Roman" w:eastAsia="Times New Roman" w:hAnsi="Times New Roman"/>
          <w:sz w:val="24"/>
          <w:szCs w:val="24"/>
        </w:rPr>
        <w:t>online</w:t>
      </w:r>
      <w:proofErr w:type="spellEnd"/>
      <w:r w:rsidRPr="006032B6">
        <w:rPr>
          <w:rFonts w:ascii="Times New Roman" w:eastAsia="Times New Roman" w:hAnsi="Times New Roman"/>
          <w:sz w:val="24"/>
          <w:szCs w:val="24"/>
        </w:rPr>
        <w:t>».</w:t>
      </w:r>
    </w:p>
    <w:p w14:paraId="50C63645"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w:t>
      </w:r>
    </w:p>
    <w:p w14:paraId="5F1CC769"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Поиск и просмотр информации о реестрах платежей от Системы.</w:t>
      </w:r>
    </w:p>
    <w:p w14:paraId="6E1AF8E2"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Поиск и просмотр информации о реестрах Абонентов, отправленных в Систему.</w:t>
      </w:r>
    </w:p>
    <w:p w14:paraId="1BCAEBF7"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lastRenderedPageBreak/>
        <w:t>Получение реестров платежей от Системы.</w:t>
      </w:r>
    </w:p>
    <w:p w14:paraId="52CB31EE"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Отправка реестров абонентов в Систему.</w:t>
      </w:r>
    </w:p>
    <w:p w14:paraId="58475113"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19" w:name="_Toc512329620"/>
      <w:r w:rsidRPr="006032B6">
        <w:rPr>
          <w:rFonts w:ascii="Times New Roman" w:hAnsi="Times New Roman" w:cs="Times New Roman"/>
          <w:bCs/>
          <w:sz w:val="24"/>
          <w:szCs w:val="24"/>
        </w:rPr>
        <w:t>Требования к функциям «Программного модуля Контроля платежей»</w:t>
      </w:r>
      <w:bookmarkEnd w:id="19"/>
    </w:p>
    <w:p w14:paraId="42FE2908"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Программный модуль предназначен для осуществления претензионной работы, просмотра, контроля и отмены платежей, принятых в пользу Контрагентов (поставщиков услуг), зарегистрированных в Системе. </w:t>
      </w:r>
    </w:p>
    <w:p w14:paraId="2B78FDA9"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 в части контроля платежей:</w:t>
      </w:r>
    </w:p>
    <w:p w14:paraId="5BA8097F"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Поиск платежа с использованием информации, доступной пользователю;</w:t>
      </w:r>
    </w:p>
    <w:p w14:paraId="58812374"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Просмотр информации о платеже, принятом оператором на ОПС почтамта;</w:t>
      </w:r>
    </w:p>
    <w:p w14:paraId="6D39FC91"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Отмена платежа.</w:t>
      </w:r>
    </w:p>
    <w:p w14:paraId="649B484D"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20" w:name="_Toc512329621"/>
      <w:r w:rsidRPr="006032B6">
        <w:rPr>
          <w:rFonts w:ascii="Times New Roman" w:hAnsi="Times New Roman" w:cs="Times New Roman"/>
          <w:bCs/>
          <w:sz w:val="24"/>
          <w:szCs w:val="24"/>
        </w:rPr>
        <w:t>Требования к функциям «Программного модуля Администратора»</w:t>
      </w:r>
      <w:bookmarkEnd w:id="20"/>
    </w:p>
    <w:p w14:paraId="3431951B"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w:t>
      </w:r>
    </w:p>
    <w:p w14:paraId="6D31EC32"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Создание новых и изменение состава существующих пользователей уровня ОПС и почтамта, за исключением самого администратора,</w:t>
      </w:r>
    </w:p>
    <w:p w14:paraId="2F3F2DA1"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21" w:name="_Toc512329622"/>
      <w:r w:rsidRPr="006032B6">
        <w:rPr>
          <w:rFonts w:ascii="Times New Roman" w:hAnsi="Times New Roman" w:cs="Times New Roman"/>
          <w:bCs/>
          <w:sz w:val="24"/>
          <w:szCs w:val="24"/>
        </w:rPr>
        <w:t>Требования к возможностям формирования отчетности</w:t>
      </w:r>
      <w:bookmarkEnd w:id="21"/>
    </w:p>
    <w:p w14:paraId="25C64FE2"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Отчетные формы доступны во всех подразделениях филиала Заказчика: УФПС, почтамт, отделение почтовой связи, использующих Систему и подключенных к телекоммуникационной сети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Отчеты могут различаться по своему составу и наполнению в зависимости от роли, назначенной пользователю в Системе, и программного продукта, через который он авторизован.</w:t>
      </w:r>
    </w:p>
    <w:p w14:paraId="43F35523" w14:textId="77777777" w:rsidR="002A79F5" w:rsidRPr="006032B6" w:rsidRDefault="002A79F5" w:rsidP="00890D4D">
      <w:pPr>
        <w:keepNext/>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Функциональные возможности:</w:t>
      </w:r>
    </w:p>
    <w:p w14:paraId="6915F6DB"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Формирование отчетных форм в режиме реального времени;</w:t>
      </w:r>
    </w:p>
    <w:p w14:paraId="0AAC12EB"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Сохранение сформированных отчетных форм на локальную машину пользователя.</w:t>
      </w:r>
    </w:p>
    <w:p w14:paraId="065E6F4E"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22" w:name="_Toc512329623"/>
      <w:r w:rsidRPr="006032B6">
        <w:rPr>
          <w:rFonts w:ascii="Times New Roman" w:hAnsi="Times New Roman" w:cs="Times New Roman"/>
          <w:bCs/>
          <w:sz w:val="24"/>
          <w:szCs w:val="24"/>
        </w:rPr>
        <w:t>Требования к функционированию «Подсистемы интеграции с ГИС ГМП»</w:t>
      </w:r>
      <w:bookmarkEnd w:id="22"/>
    </w:p>
    <w:p w14:paraId="6FE0C412" w14:textId="4A486E70" w:rsidR="002A79F5" w:rsidRPr="006032B6" w:rsidRDefault="002A79F5" w:rsidP="00890D4D">
      <w:pPr>
        <w:keepNext/>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Подсистема предназначена для взаимодействия с ГИС ГМП в режиме онлайн в соответствии с форматами взаимодействия, действующими в период оказания услуг, предусмотренных </w:t>
      </w:r>
      <w:r w:rsidR="009368E7">
        <w:rPr>
          <w:rFonts w:ascii="Times New Roman" w:eastAsia="Times New Roman" w:hAnsi="Times New Roman"/>
          <w:sz w:val="24"/>
          <w:szCs w:val="24"/>
        </w:rPr>
        <w:t>Условиями оказания услуг</w:t>
      </w:r>
      <w:r w:rsidRPr="006032B6">
        <w:rPr>
          <w:rFonts w:ascii="Times New Roman" w:eastAsia="Times New Roman" w:hAnsi="Times New Roman"/>
          <w:sz w:val="24"/>
          <w:szCs w:val="24"/>
        </w:rPr>
        <w:t>. Соответствующие форматы взаимодействия размещаются на сайте Федерального казначейства (</w:t>
      </w:r>
      <w:hyperlink r:id="rId10" w:history="1">
        <w:r w:rsidRPr="006032B6">
          <w:rPr>
            <w:rFonts w:ascii="Times New Roman" w:eastAsia="Times New Roman" w:hAnsi="Times New Roman"/>
            <w:sz w:val="24"/>
            <w:szCs w:val="24"/>
          </w:rPr>
          <w:t>www.roskazna.ru</w:t>
        </w:r>
      </w:hyperlink>
      <w:r w:rsidRPr="006032B6">
        <w:rPr>
          <w:rFonts w:ascii="Times New Roman" w:eastAsia="Times New Roman" w:hAnsi="Times New Roman"/>
          <w:sz w:val="24"/>
          <w:szCs w:val="24"/>
        </w:rPr>
        <w:t>), являющегося администратором ГИС ГМП в соответствии с Законом 210-ФЗ.</w:t>
      </w:r>
    </w:p>
    <w:p w14:paraId="1CCEE459" w14:textId="77777777" w:rsidR="002A79F5" w:rsidRPr="006032B6" w:rsidRDefault="002A79F5" w:rsidP="00890D4D">
      <w:pPr>
        <w:keepNext/>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Подсистема должна предоставлять следующие функциональные возможности:</w:t>
      </w:r>
    </w:p>
    <w:p w14:paraId="481ADCE9"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Запрос информации о начислениях по УИН или УИП;</w:t>
      </w:r>
    </w:p>
    <w:p w14:paraId="4999A16C"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Передача информации по проведенным платежам;</w:t>
      </w:r>
    </w:p>
    <w:p w14:paraId="25D290B7"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Передача информации об отмене проведенных платежей.</w:t>
      </w:r>
    </w:p>
    <w:p w14:paraId="1A068636" w14:textId="77777777" w:rsidR="002A79F5" w:rsidRPr="006032B6" w:rsidRDefault="002A79F5" w:rsidP="000011A5">
      <w:pPr>
        <w:pStyle w:val="ConsPlusNormal"/>
        <w:keepNext/>
        <w:numPr>
          <w:ilvl w:val="2"/>
          <w:numId w:val="50"/>
        </w:numPr>
        <w:suppressAutoHyphens/>
        <w:ind w:left="567" w:hanging="567"/>
        <w:jc w:val="both"/>
        <w:rPr>
          <w:rFonts w:ascii="Times New Roman" w:hAnsi="Times New Roman" w:cs="Times New Roman"/>
          <w:bCs/>
          <w:sz w:val="24"/>
          <w:szCs w:val="24"/>
        </w:rPr>
      </w:pPr>
      <w:bookmarkStart w:id="23" w:name="_Toc512329624"/>
      <w:r w:rsidRPr="006032B6">
        <w:rPr>
          <w:rFonts w:ascii="Times New Roman" w:hAnsi="Times New Roman" w:cs="Times New Roman"/>
          <w:bCs/>
          <w:sz w:val="24"/>
          <w:szCs w:val="24"/>
        </w:rPr>
        <w:t>Требования к функционированию «Подсистемы интеграции с ГИС ЖКХ»</w:t>
      </w:r>
      <w:bookmarkEnd w:id="23"/>
    </w:p>
    <w:p w14:paraId="07579545" w14:textId="484F03F6" w:rsidR="002A79F5" w:rsidRPr="006032B6" w:rsidRDefault="002A79F5" w:rsidP="009368E7">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Подсистема предназначена для взаимодействия с ГИС ЖКХ в режиме онлайн в соответствии с форматами взаимодействия, действующими в период оказания услуг, предусмотренных </w:t>
      </w:r>
      <w:r w:rsidR="009368E7">
        <w:rPr>
          <w:rFonts w:ascii="Times New Roman" w:eastAsia="Times New Roman" w:hAnsi="Times New Roman"/>
          <w:sz w:val="24"/>
          <w:szCs w:val="24"/>
        </w:rPr>
        <w:t>Условиями оказания услуг</w:t>
      </w:r>
      <w:r w:rsidRPr="006032B6">
        <w:rPr>
          <w:rFonts w:ascii="Times New Roman" w:eastAsia="Times New Roman" w:hAnsi="Times New Roman"/>
          <w:sz w:val="24"/>
          <w:szCs w:val="24"/>
        </w:rPr>
        <w:t>. Соответствующие форматы взаимодействия размещаются на сайте ГИС ЖКХ (</w:t>
      </w:r>
      <w:hyperlink r:id="rId11" w:history="1">
        <w:r w:rsidRPr="006032B6">
          <w:rPr>
            <w:rFonts w:ascii="Times New Roman" w:eastAsia="Times New Roman" w:hAnsi="Times New Roman"/>
            <w:sz w:val="24"/>
            <w:szCs w:val="24"/>
          </w:rPr>
          <w:t>www.dom.gosuslugi.ru</w:t>
        </w:r>
      </w:hyperlink>
      <w:r w:rsidRPr="006032B6">
        <w:rPr>
          <w:rFonts w:ascii="Times New Roman" w:eastAsia="Times New Roman" w:hAnsi="Times New Roman"/>
          <w:sz w:val="24"/>
          <w:szCs w:val="24"/>
        </w:rPr>
        <w:t>).</w:t>
      </w:r>
    </w:p>
    <w:p w14:paraId="46062EC4" w14:textId="77777777" w:rsidR="002A79F5" w:rsidRPr="006032B6" w:rsidRDefault="002A79F5"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Подсистема должна предоставлять следующие функциональные возможности:</w:t>
      </w:r>
    </w:p>
    <w:p w14:paraId="763CDF9B"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Запрос информации об имеющихся начислениях;</w:t>
      </w:r>
    </w:p>
    <w:p w14:paraId="185B2550"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Передача информации по платежам, принятым от граждан в сторону поставщиков ЖКУ;</w:t>
      </w:r>
    </w:p>
    <w:p w14:paraId="7BB32608" w14:textId="77777777" w:rsidR="002A79F5" w:rsidRPr="006032B6" w:rsidRDefault="002A79F5"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Передача информации об отмене проведенных платежей.</w:t>
      </w:r>
    </w:p>
    <w:p w14:paraId="22C6F50C" w14:textId="77777777" w:rsidR="002E0804" w:rsidRPr="006032B6" w:rsidRDefault="002E0804" w:rsidP="000011A5">
      <w:pPr>
        <w:pStyle w:val="ConsPlusNormal"/>
        <w:keepNext/>
        <w:numPr>
          <w:ilvl w:val="2"/>
          <w:numId w:val="50"/>
        </w:numPr>
        <w:suppressAutoHyphens/>
        <w:ind w:left="0" w:firstLine="0"/>
        <w:jc w:val="both"/>
        <w:rPr>
          <w:rFonts w:ascii="Times New Roman" w:hAnsi="Times New Roman" w:cs="Times New Roman"/>
          <w:sz w:val="24"/>
          <w:szCs w:val="24"/>
        </w:rPr>
      </w:pPr>
      <w:bookmarkStart w:id="24" w:name="_Toc512329625"/>
      <w:r w:rsidRPr="006032B6">
        <w:rPr>
          <w:rFonts w:ascii="Times New Roman" w:hAnsi="Times New Roman" w:cs="Times New Roman"/>
          <w:sz w:val="24"/>
          <w:szCs w:val="24"/>
        </w:rPr>
        <w:t xml:space="preserve">Требования к функционированию системы. </w:t>
      </w:r>
    </w:p>
    <w:p w14:paraId="45B395D1" w14:textId="77777777" w:rsidR="00EB7DE6" w:rsidRPr="006032B6" w:rsidRDefault="002E0804"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Работа с информацией, получаемой в режиме </w:t>
      </w:r>
      <w:proofErr w:type="spellStart"/>
      <w:r w:rsidRPr="006032B6">
        <w:rPr>
          <w:rFonts w:ascii="Times New Roman" w:eastAsia="Times New Roman" w:hAnsi="Times New Roman"/>
          <w:sz w:val="24"/>
          <w:szCs w:val="24"/>
        </w:rPr>
        <w:t>оnlinе</w:t>
      </w:r>
      <w:proofErr w:type="spellEnd"/>
      <w:r w:rsidRPr="006032B6">
        <w:rPr>
          <w:rFonts w:ascii="Times New Roman" w:eastAsia="Times New Roman" w:hAnsi="Times New Roman"/>
          <w:sz w:val="24"/>
          <w:szCs w:val="24"/>
        </w:rPr>
        <w:t xml:space="preserve"> – интеграции от Поставщиков услуг о начислениях и задолженностях абонентов, в режиме работы «</w:t>
      </w:r>
      <w:proofErr w:type="spellStart"/>
      <w:r w:rsidRPr="006032B6">
        <w:rPr>
          <w:rFonts w:ascii="Times New Roman" w:eastAsia="Times New Roman" w:hAnsi="Times New Roman"/>
          <w:sz w:val="24"/>
          <w:szCs w:val="24"/>
        </w:rPr>
        <w:t>оnlinе</w:t>
      </w:r>
      <w:proofErr w:type="spellEnd"/>
      <w:r w:rsidRPr="006032B6">
        <w:rPr>
          <w:rFonts w:ascii="Times New Roman" w:eastAsia="Times New Roman" w:hAnsi="Times New Roman"/>
          <w:sz w:val="24"/>
          <w:szCs w:val="24"/>
        </w:rPr>
        <w:t>»: хранение и использование</w:t>
      </w:r>
      <w:r w:rsidR="00381C33" w:rsidRPr="006032B6">
        <w:rPr>
          <w:rFonts w:ascii="Times New Roman" w:eastAsia="Times New Roman" w:hAnsi="Times New Roman"/>
          <w:sz w:val="24"/>
          <w:szCs w:val="24"/>
        </w:rPr>
        <w:t xml:space="preserve"> при приеме платежей абонентов 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ОПС,</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работающих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режиме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w:t>
      </w:r>
      <w:proofErr w:type="spellStart"/>
      <w:r w:rsidRPr="006032B6">
        <w:rPr>
          <w:rFonts w:ascii="Times New Roman" w:eastAsia="Times New Roman" w:hAnsi="Times New Roman"/>
          <w:sz w:val="24"/>
          <w:szCs w:val="24"/>
        </w:rPr>
        <w:t>online</w:t>
      </w:r>
      <w:proofErr w:type="spellEnd"/>
      <w:r w:rsidRPr="006032B6">
        <w:rPr>
          <w:rFonts w:ascii="Times New Roman" w:eastAsia="Times New Roman" w:hAnsi="Times New Roman"/>
          <w:sz w:val="24"/>
          <w:szCs w:val="24"/>
        </w:rPr>
        <w:t>»:</w:t>
      </w:r>
      <w:r w:rsidR="00EB7DE6" w:rsidRPr="006032B6">
        <w:rPr>
          <w:rFonts w:ascii="Times New Roman" w:hAnsi="Times New Roman"/>
          <w:sz w:val="24"/>
          <w:szCs w:val="24"/>
        </w:rPr>
        <w:t xml:space="preserve"> </w:t>
      </w:r>
    </w:p>
    <w:p w14:paraId="15873F35" w14:textId="77777777" w:rsidR="00EB7DE6" w:rsidRPr="006032B6" w:rsidRDefault="002E0804"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Отправка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уведомлений</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ГИС</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ГМП</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об</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оплате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государственных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и</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муниципальных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услуг</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соответствии</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Федеральным</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законом</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от</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27.07.2010</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года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210-ФЗ.</w:t>
      </w:r>
    </w:p>
    <w:p w14:paraId="0090844A" w14:textId="77777777" w:rsidR="002E0804" w:rsidRPr="006032B6" w:rsidRDefault="002E0804"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Отправка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уведомлений</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ГИС</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ЖКХ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об</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оплате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коммунальных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услуг</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соответствии</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Федеральным</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законом</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от</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21.07.2014</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года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№209</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ФЗ.</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Отправка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должна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происходить</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не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lastRenderedPageBreak/>
        <w:t>позднее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следующего</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дня</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после</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дня</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поступления</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наличных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денежных</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средств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от</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плательщика</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в</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кассу</w:t>
      </w:r>
      <w:r w:rsidR="00EB7DE6"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rPr>
        <w:t>Заказчика</w:t>
      </w:r>
      <w:r w:rsidR="006F0597" w:rsidRPr="00A60548">
        <w:rPr>
          <w:rFonts w:ascii="Times New Roman" w:eastAsia="Times New Roman" w:hAnsi="Times New Roman"/>
          <w:sz w:val="24"/>
          <w:szCs w:val="24"/>
          <w:vertAlign w:val="superscript"/>
        </w:rPr>
        <w:footnoteReference w:id="2"/>
      </w:r>
      <w:r w:rsidRPr="006032B6">
        <w:rPr>
          <w:rFonts w:ascii="Times New Roman" w:eastAsia="Times New Roman" w:hAnsi="Times New Roman"/>
          <w:sz w:val="24"/>
          <w:szCs w:val="24"/>
        </w:rPr>
        <w:t>.</w:t>
      </w:r>
    </w:p>
    <w:p w14:paraId="120279F1" w14:textId="77777777" w:rsidR="000011A5" w:rsidRPr="000011A5" w:rsidRDefault="002A79F5" w:rsidP="000011A5">
      <w:pPr>
        <w:pStyle w:val="ConsPlusNormal"/>
        <w:keepNext/>
        <w:numPr>
          <w:ilvl w:val="2"/>
          <w:numId w:val="50"/>
        </w:numPr>
        <w:suppressAutoHyphens/>
        <w:ind w:left="0" w:firstLine="0"/>
        <w:jc w:val="both"/>
        <w:rPr>
          <w:rFonts w:ascii="Times New Roman" w:hAnsi="Times New Roman" w:cs="Times New Roman"/>
          <w:sz w:val="24"/>
          <w:szCs w:val="24"/>
        </w:rPr>
      </w:pPr>
      <w:r w:rsidRPr="006032B6">
        <w:rPr>
          <w:rFonts w:ascii="Times New Roman" w:hAnsi="Times New Roman" w:cs="Times New Roman"/>
          <w:bCs/>
          <w:sz w:val="24"/>
          <w:szCs w:val="24"/>
        </w:rPr>
        <w:t xml:space="preserve">Требования к обеспечению возможности </w:t>
      </w:r>
      <w:proofErr w:type="spellStart"/>
      <w:r w:rsidRPr="006032B6">
        <w:rPr>
          <w:rFonts w:ascii="Times New Roman" w:hAnsi="Times New Roman" w:cs="Times New Roman"/>
          <w:bCs/>
          <w:sz w:val="24"/>
          <w:szCs w:val="24"/>
        </w:rPr>
        <w:t>online</w:t>
      </w:r>
      <w:proofErr w:type="spellEnd"/>
      <w:r w:rsidRPr="006032B6">
        <w:rPr>
          <w:rFonts w:ascii="Times New Roman" w:hAnsi="Times New Roman" w:cs="Times New Roman"/>
          <w:bCs/>
          <w:sz w:val="24"/>
          <w:szCs w:val="24"/>
        </w:rPr>
        <w:t>-взаимодействия контрагентами</w:t>
      </w:r>
      <w:bookmarkEnd w:id="24"/>
      <w:r w:rsidR="00457DC2" w:rsidRPr="006032B6">
        <w:rPr>
          <w:rFonts w:ascii="Times New Roman" w:hAnsi="Times New Roman" w:cs="Times New Roman"/>
          <w:bCs/>
          <w:sz w:val="24"/>
          <w:szCs w:val="24"/>
        </w:rPr>
        <w:t xml:space="preserve"> </w:t>
      </w:r>
    </w:p>
    <w:p w14:paraId="432FA88E" w14:textId="2413431D" w:rsidR="002A79F5" w:rsidRPr="006032B6" w:rsidRDefault="002A79F5" w:rsidP="000011A5">
      <w:pPr>
        <w:pStyle w:val="ConsPlusNormal"/>
        <w:keepNext/>
        <w:suppressAutoHyphens/>
        <w:ind w:firstLine="0"/>
        <w:jc w:val="both"/>
        <w:rPr>
          <w:rFonts w:ascii="Times New Roman" w:hAnsi="Times New Roman" w:cs="Times New Roman"/>
          <w:sz w:val="24"/>
          <w:szCs w:val="24"/>
        </w:rPr>
      </w:pPr>
      <w:proofErr w:type="spellStart"/>
      <w:r w:rsidRPr="006032B6">
        <w:rPr>
          <w:rFonts w:ascii="Times New Roman" w:hAnsi="Times New Roman" w:cs="Times New Roman"/>
          <w:sz w:val="24"/>
          <w:szCs w:val="24"/>
        </w:rPr>
        <w:t>Online</w:t>
      </w:r>
      <w:proofErr w:type="spellEnd"/>
      <w:r w:rsidRPr="006032B6">
        <w:rPr>
          <w:rFonts w:ascii="Times New Roman" w:hAnsi="Times New Roman" w:cs="Times New Roman"/>
          <w:sz w:val="24"/>
          <w:szCs w:val="24"/>
        </w:rPr>
        <w:t>-взаимодействие с контрагентами настраивается в соответствии с форматами, утвержденными в рамках договорных обязательств контрагентов с Заказчиком</w:t>
      </w:r>
      <w:r w:rsidR="006F0597" w:rsidRPr="006032B6">
        <w:rPr>
          <w:rFonts w:ascii="Times New Roman" w:hAnsi="Times New Roman" w:cs="Times New Roman"/>
          <w:sz w:val="24"/>
          <w:szCs w:val="24"/>
          <w:vertAlign w:val="superscript"/>
        </w:rPr>
        <w:t xml:space="preserve"> </w:t>
      </w:r>
      <w:r w:rsidR="006F0597" w:rsidRPr="006032B6">
        <w:rPr>
          <w:rFonts w:ascii="Times New Roman" w:hAnsi="Times New Roman" w:cs="Times New Roman"/>
          <w:sz w:val="24"/>
          <w:szCs w:val="24"/>
          <w:vertAlign w:val="superscript"/>
        </w:rPr>
        <w:footnoteReference w:id="3"/>
      </w:r>
      <w:r w:rsidRPr="006032B6">
        <w:rPr>
          <w:rFonts w:ascii="Times New Roman" w:hAnsi="Times New Roman" w:cs="Times New Roman"/>
          <w:sz w:val="24"/>
          <w:szCs w:val="24"/>
        </w:rPr>
        <w:t>.</w:t>
      </w:r>
    </w:p>
    <w:p w14:paraId="166226BB" w14:textId="77777777" w:rsidR="00C301B7" w:rsidRPr="006032B6" w:rsidRDefault="00C301B7" w:rsidP="00890D4D">
      <w:pPr>
        <w:pStyle w:val="ConsPlusNormal"/>
        <w:ind w:firstLine="0"/>
        <w:jc w:val="both"/>
        <w:outlineLvl w:val="0"/>
        <w:rPr>
          <w:rFonts w:ascii="Times New Roman" w:hAnsi="Times New Roman" w:cs="Times New Roman"/>
          <w:b/>
          <w:sz w:val="24"/>
          <w:szCs w:val="24"/>
        </w:rPr>
      </w:pPr>
      <w:bookmarkStart w:id="25" w:name="_Toc11361594"/>
    </w:p>
    <w:p w14:paraId="4E749C64" w14:textId="77777777" w:rsidR="00C301B7" w:rsidRPr="006032B6" w:rsidRDefault="00C301B7" w:rsidP="00DD6B7C">
      <w:pPr>
        <w:pStyle w:val="a8"/>
        <w:widowControl w:val="0"/>
        <w:numPr>
          <w:ilvl w:val="0"/>
          <w:numId w:val="50"/>
        </w:numPr>
        <w:autoSpaceDE w:val="0"/>
        <w:autoSpaceDN w:val="0"/>
        <w:adjustRightInd w:val="0"/>
        <w:spacing w:after="0" w:line="240" w:lineRule="auto"/>
        <w:jc w:val="center"/>
        <w:rPr>
          <w:rFonts w:ascii="Times New Roman" w:hAnsi="Times New Roman"/>
          <w:b/>
          <w:sz w:val="24"/>
          <w:szCs w:val="24"/>
          <w:lang w:eastAsia="ru-RU"/>
        </w:rPr>
      </w:pPr>
      <w:r w:rsidRPr="006032B6">
        <w:rPr>
          <w:rFonts w:ascii="Times New Roman" w:hAnsi="Times New Roman"/>
          <w:b/>
          <w:sz w:val="24"/>
          <w:szCs w:val="24"/>
          <w:lang w:eastAsia="ru-RU"/>
        </w:rPr>
        <w:t>ТРЕБОВАНИЯ К ПОРЯДКУ ОКАЗАНИЯ УСЛУГ</w:t>
      </w:r>
    </w:p>
    <w:p w14:paraId="4543C659" w14:textId="77777777" w:rsidR="001A7900" w:rsidRPr="001A7900" w:rsidRDefault="001A7900" w:rsidP="001A7900">
      <w:pPr>
        <w:widowControl w:val="0"/>
        <w:tabs>
          <w:tab w:val="left" w:pos="567"/>
        </w:tabs>
        <w:autoSpaceDE w:val="0"/>
        <w:autoSpaceDN w:val="0"/>
        <w:adjustRightInd w:val="0"/>
        <w:spacing w:after="0" w:line="240" w:lineRule="auto"/>
        <w:jc w:val="both"/>
        <w:rPr>
          <w:rFonts w:ascii="Times New Roman" w:hAnsi="Times New Roman"/>
          <w:b/>
          <w:sz w:val="24"/>
          <w:szCs w:val="24"/>
          <w:lang w:eastAsia="ru-RU"/>
        </w:rPr>
      </w:pPr>
    </w:p>
    <w:p w14:paraId="66F6C063" w14:textId="3AC75278" w:rsidR="001A7900" w:rsidRDefault="001A7900" w:rsidP="000011A5">
      <w:pPr>
        <w:pStyle w:val="a8"/>
        <w:widowControl w:val="0"/>
        <w:numPr>
          <w:ilvl w:val="1"/>
          <w:numId w:val="51"/>
        </w:numPr>
        <w:tabs>
          <w:tab w:val="left" w:pos="567"/>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val="ru-RU" w:eastAsia="ru-RU"/>
        </w:rPr>
        <w:t xml:space="preserve"> </w:t>
      </w:r>
      <w:r w:rsidRPr="001A7900">
        <w:rPr>
          <w:rFonts w:ascii="Times New Roman" w:hAnsi="Times New Roman"/>
          <w:b/>
          <w:sz w:val="24"/>
          <w:szCs w:val="24"/>
          <w:lang w:eastAsia="ru-RU"/>
        </w:rPr>
        <w:t>Требования к качеству оказываемых услуг</w:t>
      </w:r>
    </w:p>
    <w:p w14:paraId="0BB385E3" w14:textId="1BC90008" w:rsidR="001A7900" w:rsidRPr="001A7900" w:rsidRDefault="001A7900" w:rsidP="001A7900">
      <w:pPr>
        <w:widowControl w:val="0"/>
        <w:tabs>
          <w:tab w:val="left" w:pos="56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 xml:space="preserve">Требования к качеству оказываемых услуг в соответствии с Регламентом оказания услуг Приложение №1 к </w:t>
      </w:r>
      <w:r w:rsidR="009368E7">
        <w:rPr>
          <w:rFonts w:ascii="Times New Roman" w:hAnsi="Times New Roman"/>
          <w:sz w:val="24"/>
          <w:szCs w:val="24"/>
          <w:lang w:eastAsia="ru-RU"/>
        </w:rPr>
        <w:t>Условиями оказания услуг</w:t>
      </w:r>
      <w:r>
        <w:rPr>
          <w:rFonts w:ascii="Times New Roman" w:hAnsi="Times New Roman"/>
          <w:sz w:val="24"/>
          <w:szCs w:val="24"/>
          <w:lang w:eastAsia="ru-RU"/>
        </w:rPr>
        <w:t>.</w:t>
      </w:r>
    </w:p>
    <w:p w14:paraId="015E9DBF" w14:textId="77777777" w:rsidR="001A7900" w:rsidRPr="001A7900" w:rsidRDefault="00DE1B0C" w:rsidP="001A7900">
      <w:pPr>
        <w:widowControl w:val="0"/>
        <w:tabs>
          <w:tab w:val="left" w:pos="567"/>
        </w:tabs>
        <w:autoSpaceDE w:val="0"/>
        <w:autoSpaceDN w:val="0"/>
        <w:adjustRightInd w:val="0"/>
        <w:spacing w:after="0" w:line="240" w:lineRule="auto"/>
        <w:jc w:val="both"/>
        <w:rPr>
          <w:rFonts w:ascii="Times New Roman" w:hAnsi="Times New Roman"/>
          <w:b/>
          <w:sz w:val="24"/>
          <w:szCs w:val="24"/>
          <w:lang w:eastAsia="ru-RU"/>
        </w:rPr>
      </w:pPr>
      <w:r w:rsidRPr="001A7900">
        <w:rPr>
          <w:rFonts w:ascii="Times New Roman" w:hAnsi="Times New Roman"/>
          <w:b/>
          <w:sz w:val="24"/>
          <w:szCs w:val="24"/>
          <w:lang w:eastAsia="ru-RU"/>
        </w:rPr>
        <w:t xml:space="preserve">   </w:t>
      </w:r>
    </w:p>
    <w:p w14:paraId="28A634B4" w14:textId="76645004" w:rsidR="00C301B7" w:rsidRPr="006032B6" w:rsidRDefault="004016B4" w:rsidP="000011A5">
      <w:pPr>
        <w:pStyle w:val="a8"/>
        <w:widowControl w:val="0"/>
        <w:numPr>
          <w:ilvl w:val="1"/>
          <w:numId w:val="51"/>
        </w:numPr>
        <w:tabs>
          <w:tab w:val="left" w:pos="567"/>
        </w:tabs>
        <w:autoSpaceDE w:val="0"/>
        <w:autoSpaceDN w:val="0"/>
        <w:adjustRightInd w:val="0"/>
        <w:spacing w:after="0" w:line="240" w:lineRule="auto"/>
        <w:jc w:val="both"/>
        <w:rPr>
          <w:rFonts w:ascii="Times New Roman" w:hAnsi="Times New Roman"/>
          <w:b/>
          <w:sz w:val="24"/>
          <w:szCs w:val="24"/>
          <w:lang w:eastAsia="ru-RU"/>
        </w:rPr>
      </w:pPr>
      <w:r w:rsidRPr="006032B6">
        <w:rPr>
          <w:rFonts w:ascii="Times New Roman" w:hAnsi="Times New Roman"/>
          <w:b/>
          <w:sz w:val="24"/>
          <w:szCs w:val="24"/>
          <w:lang w:val="ru-RU" w:eastAsia="ru-RU"/>
        </w:rPr>
        <w:t>Требования к режиму</w:t>
      </w:r>
      <w:r w:rsidR="00C301B7" w:rsidRPr="006032B6">
        <w:rPr>
          <w:rFonts w:ascii="Times New Roman" w:hAnsi="Times New Roman"/>
          <w:b/>
          <w:sz w:val="24"/>
          <w:szCs w:val="24"/>
          <w:lang w:eastAsia="ru-RU"/>
        </w:rPr>
        <w:t xml:space="preserve"> оказания услуг</w:t>
      </w:r>
    </w:p>
    <w:p w14:paraId="0B40A16E" w14:textId="77777777" w:rsidR="00C301B7" w:rsidRPr="006032B6" w:rsidRDefault="0088714E" w:rsidP="00890D4D">
      <w:pPr>
        <w:spacing w:after="0" w:line="240" w:lineRule="auto"/>
        <w:ind w:firstLine="567"/>
        <w:jc w:val="both"/>
        <w:rPr>
          <w:rFonts w:ascii="Times New Roman" w:hAnsi="Times New Roman"/>
          <w:sz w:val="24"/>
          <w:szCs w:val="24"/>
          <w:lang w:bidi="en-US"/>
        </w:rPr>
      </w:pPr>
      <w:r w:rsidRPr="006032B6">
        <w:rPr>
          <w:rFonts w:ascii="Times New Roman" w:hAnsi="Times New Roman"/>
          <w:sz w:val="24"/>
          <w:szCs w:val="24"/>
          <w:lang w:bidi="en-US"/>
        </w:rPr>
        <w:t>Услуги</w:t>
      </w:r>
      <w:r w:rsidR="00C301B7" w:rsidRPr="006032B6">
        <w:rPr>
          <w:rFonts w:ascii="Times New Roman" w:hAnsi="Times New Roman"/>
          <w:sz w:val="24"/>
          <w:szCs w:val="24"/>
          <w:lang w:bidi="en-US"/>
        </w:rPr>
        <w:t xml:space="preserve"> оказыва</w:t>
      </w:r>
      <w:r w:rsidRPr="006032B6">
        <w:rPr>
          <w:rFonts w:ascii="Times New Roman" w:hAnsi="Times New Roman"/>
          <w:sz w:val="24"/>
          <w:szCs w:val="24"/>
          <w:lang w:bidi="en-US"/>
        </w:rPr>
        <w:t>ю</w:t>
      </w:r>
      <w:r w:rsidR="00C301B7" w:rsidRPr="006032B6">
        <w:rPr>
          <w:rFonts w:ascii="Times New Roman" w:hAnsi="Times New Roman"/>
          <w:sz w:val="24"/>
          <w:szCs w:val="24"/>
          <w:lang w:bidi="en-US"/>
        </w:rPr>
        <w:t>тся в режиме «24/7/365» с возможностью плановой остановки Системы с целью установки пакетов обновлений.</w:t>
      </w:r>
    </w:p>
    <w:p w14:paraId="497DA9BD" w14:textId="77777777" w:rsidR="00C301B7" w:rsidRPr="006032B6" w:rsidRDefault="00C301B7" w:rsidP="00890D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4E59B03" w14:textId="77777777" w:rsidR="00C301B7" w:rsidRPr="006032B6" w:rsidRDefault="00DE1B0C" w:rsidP="000011A5">
      <w:pPr>
        <w:pStyle w:val="a8"/>
        <w:widowControl w:val="0"/>
        <w:numPr>
          <w:ilvl w:val="1"/>
          <w:numId w:val="51"/>
        </w:numPr>
        <w:tabs>
          <w:tab w:val="left" w:pos="567"/>
        </w:tabs>
        <w:autoSpaceDE w:val="0"/>
        <w:autoSpaceDN w:val="0"/>
        <w:adjustRightInd w:val="0"/>
        <w:spacing w:after="0" w:line="240" w:lineRule="auto"/>
        <w:jc w:val="both"/>
        <w:rPr>
          <w:rFonts w:ascii="Times New Roman" w:hAnsi="Times New Roman"/>
          <w:b/>
          <w:sz w:val="24"/>
          <w:szCs w:val="24"/>
          <w:lang w:eastAsia="ru-RU"/>
        </w:rPr>
      </w:pPr>
      <w:r w:rsidRPr="006032B6">
        <w:rPr>
          <w:rFonts w:ascii="Times New Roman" w:hAnsi="Times New Roman"/>
          <w:b/>
          <w:sz w:val="24"/>
          <w:szCs w:val="24"/>
          <w:lang w:val="ru-RU" w:eastAsia="ru-RU"/>
        </w:rPr>
        <w:t xml:space="preserve">  </w:t>
      </w:r>
      <w:r w:rsidR="00C301B7" w:rsidRPr="006032B6">
        <w:rPr>
          <w:rFonts w:ascii="Times New Roman" w:hAnsi="Times New Roman"/>
          <w:b/>
          <w:sz w:val="24"/>
          <w:szCs w:val="24"/>
          <w:lang w:eastAsia="ru-RU"/>
        </w:rPr>
        <w:t>Требования к безопасности</w:t>
      </w:r>
    </w:p>
    <w:p w14:paraId="2778BCC0" w14:textId="6468A904" w:rsidR="00C301B7" w:rsidRPr="006032B6" w:rsidRDefault="00381C33" w:rsidP="00890D4D">
      <w:pPr>
        <w:tabs>
          <w:tab w:val="left" w:pos="851"/>
        </w:tabs>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3</w:t>
      </w:r>
      <w:r w:rsidRPr="006032B6">
        <w:rPr>
          <w:rFonts w:ascii="Times New Roman" w:eastAsia="Times New Roman" w:hAnsi="Times New Roman"/>
          <w:sz w:val="24"/>
          <w:szCs w:val="24"/>
          <w:lang w:bidi="en-US"/>
        </w:rPr>
        <w:t xml:space="preserve">.1. </w:t>
      </w:r>
      <w:r w:rsidR="00C301B7" w:rsidRPr="006032B6">
        <w:rPr>
          <w:rFonts w:ascii="Times New Roman" w:eastAsia="Times New Roman" w:hAnsi="Times New Roman"/>
          <w:sz w:val="24"/>
          <w:szCs w:val="24"/>
          <w:lang w:bidi="en-US"/>
        </w:rPr>
        <w:t xml:space="preserve">Безопасность Системы </w:t>
      </w:r>
      <w:r w:rsidR="003C4CEB" w:rsidRPr="006032B6">
        <w:rPr>
          <w:rFonts w:ascii="Times New Roman" w:eastAsia="Times New Roman" w:hAnsi="Times New Roman"/>
          <w:sz w:val="24"/>
          <w:szCs w:val="24"/>
          <w:lang w:bidi="en-US"/>
        </w:rPr>
        <w:t>должна быть обеспечена</w:t>
      </w:r>
      <w:r w:rsidR="00C301B7" w:rsidRPr="006032B6">
        <w:rPr>
          <w:rFonts w:ascii="Times New Roman" w:eastAsia="Times New Roman" w:hAnsi="Times New Roman"/>
          <w:sz w:val="24"/>
          <w:szCs w:val="24"/>
          <w:lang w:bidi="en-US"/>
        </w:rPr>
        <w:t xml:space="preserve"> реализацией комплекса мер организационного и технического характера.</w:t>
      </w:r>
    </w:p>
    <w:p w14:paraId="5DEDD290" w14:textId="495E184A" w:rsidR="00C301B7" w:rsidRPr="006032B6" w:rsidRDefault="00381C33" w:rsidP="00890D4D">
      <w:pPr>
        <w:tabs>
          <w:tab w:val="left" w:pos="709"/>
        </w:tabs>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3</w:t>
      </w:r>
      <w:r w:rsidRPr="006032B6">
        <w:rPr>
          <w:rFonts w:ascii="Times New Roman" w:eastAsia="Times New Roman" w:hAnsi="Times New Roman"/>
          <w:sz w:val="24"/>
          <w:szCs w:val="24"/>
          <w:lang w:bidi="en-US"/>
        </w:rPr>
        <w:t xml:space="preserve">.1.1. </w:t>
      </w:r>
      <w:r w:rsidR="00C301B7" w:rsidRPr="006032B6">
        <w:rPr>
          <w:rFonts w:ascii="Times New Roman" w:eastAsia="Times New Roman" w:hAnsi="Times New Roman"/>
          <w:sz w:val="24"/>
          <w:szCs w:val="24"/>
          <w:lang w:bidi="en-US"/>
        </w:rPr>
        <w:t>К организационным мерам обеспечения надежности Системы относится требование соблюдения правил и инструкций по эксплуатации программных и технических средств.</w:t>
      </w:r>
    </w:p>
    <w:p w14:paraId="07B3BCBA" w14:textId="0619DE03" w:rsidR="00C301B7" w:rsidRPr="006032B6" w:rsidRDefault="00381C33" w:rsidP="00890D4D">
      <w:pPr>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3</w:t>
      </w:r>
      <w:r w:rsidRPr="006032B6">
        <w:rPr>
          <w:rFonts w:ascii="Times New Roman" w:eastAsia="Times New Roman" w:hAnsi="Times New Roman"/>
          <w:sz w:val="24"/>
          <w:szCs w:val="24"/>
          <w:lang w:bidi="en-US"/>
        </w:rPr>
        <w:t xml:space="preserve">.1.2. </w:t>
      </w:r>
      <w:r w:rsidR="00C301B7" w:rsidRPr="006032B6">
        <w:rPr>
          <w:rFonts w:ascii="Times New Roman" w:eastAsia="Times New Roman" w:hAnsi="Times New Roman"/>
          <w:sz w:val="24"/>
          <w:szCs w:val="24"/>
          <w:lang w:bidi="en-US"/>
        </w:rPr>
        <w:t>В качестве программных мер обеспечения надежности Системы устанавливается выполнение следующих требований:</w:t>
      </w:r>
    </w:p>
    <w:p w14:paraId="155BD9F4"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Использование сертифицированного и лицензионного программного обеспечения;</w:t>
      </w:r>
    </w:p>
    <w:p w14:paraId="7FC529D2"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Периодическое проведение профилактических мероприятий и регламентных работ по техническому обслуживанию Системы, требования к срокам и порядку проведения определяет правообладатель Системы.</w:t>
      </w:r>
    </w:p>
    <w:p w14:paraId="49E268BB" w14:textId="72902FA0" w:rsidR="00C301B7" w:rsidRPr="006032B6" w:rsidRDefault="00381C33" w:rsidP="00890D4D">
      <w:pPr>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3</w:t>
      </w:r>
      <w:r w:rsidRPr="006032B6">
        <w:rPr>
          <w:rFonts w:ascii="Times New Roman" w:eastAsia="Times New Roman" w:hAnsi="Times New Roman"/>
          <w:sz w:val="24"/>
          <w:szCs w:val="24"/>
          <w:lang w:bidi="en-US"/>
        </w:rPr>
        <w:t xml:space="preserve">.2. </w:t>
      </w:r>
      <w:r w:rsidR="00C301B7" w:rsidRPr="006032B6">
        <w:rPr>
          <w:rFonts w:ascii="Times New Roman" w:eastAsia="Times New Roman" w:hAnsi="Times New Roman"/>
          <w:sz w:val="24"/>
          <w:szCs w:val="24"/>
          <w:lang w:bidi="en-US"/>
        </w:rPr>
        <w:t>Выход из строя одной из клиентских рабочих станций или нарушение канала связи локальной сети между клиентской рабочей станцией и сервером не должны приводить к прекращению функционирования Системы.</w:t>
      </w:r>
    </w:p>
    <w:p w14:paraId="0DD8A920" w14:textId="77777777" w:rsidR="00C301B7" w:rsidRPr="006032B6" w:rsidRDefault="00DE1B0C" w:rsidP="000011A5">
      <w:pPr>
        <w:pStyle w:val="a8"/>
        <w:keepNext/>
        <w:numPr>
          <w:ilvl w:val="1"/>
          <w:numId w:val="51"/>
        </w:numPr>
        <w:tabs>
          <w:tab w:val="left" w:pos="567"/>
        </w:tabs>
        <w:suppressAutoHyphens/>
        <w:autoSpaceDE w:val="0"/>
        <w:autoSpaceDN w:val="0"/>
        <w:spacing w:after="0"/>
        <w:jc w:val="both"/>
        <w:outlineLvl w:val="1"/>
        <w:rPr>
          <w:rFonts w:ascii="Times New Roman" w:hAnsi="Times New Roman"/>
          <w:b/>
          <w:bCs/>
          <w:sz w:val="24"/>
          <w:szCs w:val="24"/>
        </w:rPr>
      </w:pPr>
      <w:bookmarkStart w:id="26" w:name="_Ref485819420"/>
      <w:bookmarkStart w:id="27" w:name="_Toc486867400"/>
      <w:r w:rsidRPr="006032B6">
        <w:rPr>
          <w:rFonts w:ascii="Times New Roman" w:hAnsi="Times New Roman"/>
          <w:b/>
          <w:bCs/>
          <w:sz w:val="24"/>
          <w:szCs w:val="24"/>
          <w:lang w:val="ru-RU"/>
        </w:rPr>
        <w:t xml:space="preserve">     </w:t>
      </w:r>
      <w:r w:rsidR="00C301B7" w:rsidRPr="006032B6">
        <w:rPr>
          <w:rFonts w:ascii="Times New Roman" w:hAnsi="Times New Roman"/>
          <w:b/>
          <w:bCs/>
          <w:sz w:val="24"/>
          <w:szCs w:val="24"/>
        </w:rPr>
        <w:t xml:space="preserve">Требования к </w:t>
      </w:r>
      <w:bookmarkEnd w:id="26"/>
      <w:r w:rsidR="00C301B7" w:rsidRPr="006032B6">
        <w:rPr>
          <w:rFonts w:ascii="Times New Roman" w:hAnsi="Times New Roman"/>
          <w:b/>
          <w:bCs/>
          <w:sz w:val="24"/>
          <w:szCs w:val="24"/>
        </w:rPr>
        <w:t>информационной безопасности</w:t>
      </w:r>
      <w:bookmarkEnd w:id="27"/>
      <w:r w:rsidR="00C301B7" w:rsidRPr="006032B6">
        <w:rPr>
          <w:rFonts w:ascii="Times New Roman" w:hAnsi="Times New Roman"/>
          <w:b/>
          <w:bCs/>
          <w:sz w:val="24"/>
          <w:szCs w:val="24"/>
        </w:rPr>
        <w:t>:</w:t>
      </w:r>
    </w:p>
    <w:p w14:paraId="4BDCE646" w14:textId="267CA570" w:rsidR="00C301B7" w:rsidRPr="006032B6" w:rsidRDefault="00381C33" w:rsidP="00890D4D">
      <w:pPr>
        <w:tabs>
          <w:tab w:val="left" w:pos="851"/>
        </w:tabs>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4</w:t>
      </w:r>
      <w:r w:rsidRPr="006032B6">
        <w:rPr>
          <w:rFonts w:ascii="Times New Roman" w:eastAsia="Times New Roman" w:hAnsi="Times New Roman"/>
          <w:sz w:val="24"/>
          <w:szCs w:val="24"/>
          <w:lang w:bidi="en-US"/>
        </w:rPr>
        <w:t xml:space="preserve">.1. </w:t>
      </w:r>
      <w:r w:rsidR="00C301B7" w:rsidRPr="006032B6">
        <w:rPr>
          <w:rFonts w:ascii="Times New Roman" w:eastAsia="Times New Roman" w:hAnsi="Times New Roman"/>
          <w:sz w:val="24"/>
          <w:szCs w:val="24"/>
          <w:lang w:bidi="en-US"/>
        </w:rPr>
        <w:t>Система должна соответствовать требованиям законодательства Российской Федерации в части обеспечения защиты информации, включая требования по обеспечению безопасности персональных данных, а также требования нормативных документов Предприятия в части обеспечения информационной безопасности.</w:t>
      </w:r>
      <w:r w:rsidRPr="006032B6">
        <w:rPr>
          <w:rFonts w:ascii="Times New Roman" w:eastAsia="Times New Roman" w:hAnsi="Times New Roman"/>
          <w:sz w:val="24"/>
          <w:szCs w:val="24"/>
          <w:lang w:bidi="en-US"/>
        </w:rPr>
        <w:t xml:space="preserve"> </w:t>
      </w:r>
      <w:r w:rsidR="00C301B7" w:rsidRPr="006032B6">
        <w:rPr>
          <w:rFonts w:ascii="Times New Roman" w:eastAsia="Times New Roman" w:hAnsi="Times New Roman"/>
          <w:sz w:val="24"/>
          <w:szCs w:val="24"/>
          <w:lang w:bidi="en-US"/>
        </w:rPr>
        <w:t>Отступление от требований нормативных документов Предприятия в части обеспечения информационной безопасности осуществляется по согласованию с Заказчиком.</w:t>
      </w:r>
    </w:p>
    <w:p w14:paraId="747AE75D" w14:textId="19550F31" w:rsidR="00C301B7" w:rsidRPr="006032B6" w:rsidRDefault="00381C33" w:rsidP="00890D4D">
      <w:pPr>
        <w:tabs>
          <w:tab w:val="left" w:pos="851"/>
        </w:tabs>
        <w:spacing w:after="0"/>
        <w:jc w:val="both"/>
        <w:rPr>
          <w:rFonts w:ascii="Times New Roman" w:eastAsia="Times New Roman" w:hAnsi="Times New Roman"/>
          <w:sz w:val="24"/>
          <w:szCs w:val="24"/>
          <w:lang w:bidi="en-US"/>
        </w:rPr>
      </w:pPr>
      <w:r w:rsidRPr="006032B6">
        <w:rPr>
          <w:rFonts w:ascii="Times New Roman" w:eastAsia="Times New Roman" w:hAnsi="Times New Roman"/>
          <w:sz w:val="24"/>
          <w:szCs w:val="24"/>
          <w:lang w:bidi="en-US"/>
        </w:rPr>
        <w:t>6.</w:t>
      </w:r>
      <w:r w:rsidR="00B945F0">
        <w:rPr>
          <w:rFonts w:ascii="Times New Roman" w:eastAsia="Times New Roman" w:hAnsi="Times New Roman"/>
          <w:sz w:val="24"/>
          <w:szCs w:val="24"/>
          <w:lang w:bidi="en-US"/>
        </w:rPr>
        <w:t>4</w:t>
      </w:r>
      <w:r w:rsidRPr="006032B6">
        <w:rPr>
          <w:rFonts w:ascii="Times New Roman" w:eastAsia="Times New Roman" w:hAnsi="Times New Roman"/>
          <w:sz w:val="24"/>
          <w:szCs w:val="24"/>
          <w:lang w:bidi="en-US"/>
        </w:rPr>
        <w:t xml:space="preserve">.2. </w:t>
      </w:r>
      <w:r w:rsidR="00C301B7" w:rsidRPr="006032B6">
        <w:rPr>
          <w:rFonts w:ascii="Times New Roman" w:eastAsia="Times New Roman" w:hAnsi="Times New Roman"/>
          <w:sz w:val="24"/>
          <w:szCs w:val="24"/>
          <w:lang w:bidi="en-US"/>
        </w:rPr>
        <w:t>При создании и эксплуатации Системы необходимо соблюдать требования следующих нормативных документов в части обеспечения защиты информации:</w:t>
      </w:r>
    </w:p>
    <w:p w14:paraId="2A0AD61E"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Федеральный закон от 27.07.2006 № 149-ФЗ «Об информации, информационных технологиях и о защите информации»;</w:t>
      </w:r>
    </w:p>
    <w:p w14:paraId="7CC51622"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Постановление Правительства РФ от 01.11.2012 г. №1119 «Об утверждении требований к защите персональных данных при их обработке в информационных системах персональных данных»;</w:t>
      </w:r>
    </w:p>
    <w:p w14:paraId="2FEF235E"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ГОСТ Р 51583-2014</w:t>
      </w:r>
      <w:r w:rsidR="009A0E5C" w:rsidRPr="006032B6">
        <w:rPr>
          <w:rFonts w:ascii="Times New Roman" w:eastAsia="Times New Roman" w:hAnsi="Times New Roman"/>
          <w:sz w:val="24"/>
          <w:szCs w:val="24"/>
        </w:rPr>
        <w:t xml:space="preserve"> «Защита информации. Порядок создания автоматизированных систем в защищенном исполнении»</w:t>
      </w:r>
      <w:r w:rsidRPr="006032B6">
        <w:rPr>
          <w:rFonts w:ascii="Times New Roman" w:eastAsia="Times New Roman" w:hAnsi="Times New Roman"/>
          <w:sz w:val="24"/>
          <w:szCs w:val="24"/>
        </w:rPr>
        <w:t>;</w:t>
      </w:r>
    </w:p>
    <w:p w14:paraId="042CA14C" w14:textId="77777777" w:rsidR="00C301B7" w:rsidRPr="006032B6" w:rsidRDefault="00C301B7"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3F349369" w14:textId="50F59DB3" w:rsidR="00F23435" w:rsidRPr="006249EC" w:rsidRDefault="00F23435" w:rsidP="000011A5">
      <w:pPr>
        <w:numPr>
          <w:ilvl w:val="0"/>
          <w:numId w:val="1"/>
        </w:numPr>
        <w:spacing w:after="0" w:line="240" w:lineRule="auto"/>
        <w:ind w:left="709" w:hanging="414"/>
        <w:jc w:val="both"/>
        <w:rPr>
          <w:rFonts w:ascii="Times New Roman" w:eastAsia="Times New Roman" w:hAnsi="Times New Roman"/>
          <w:sz w:val="24"/>
          <w:szCs w:val="24"/>
          <w:vertAlign w:val="superscript"/>
        </w:rPr>
      </w:pPr>
      <w:r w:rsidRPr="006032B6">
        <w:rPr>
          <w:rFonts w:ascii="Times New Roman" w:eastAsia="Times New Roman" w:hAnsi="Times New Roman"/>
          <w:sz w:val="24"/>
          <w:szCs w:val="24"/>
        </w:rPr>
        <w:lastRenderedPageBreak/>
        <w:t xml:space="preserve">Стандарт «Обеспечение информационной безопасности при разработке или модернизации информационных систем и приложений АО «Почта России» </w:t>
      </w:r>
      <w:r w:rsidR="00167F7A">
        <w:rPr>
          <w:rFonts w:ascii="Times New Roman" w:eastAsia="Times New Roman" w:hAnsi="Times New Roman"/>
          <w:sz w:val="24"/>
          <w:szCs w:val="24"/>
        </w:rPr>
        <w:t>(Приложение №9 к</w:t>
      </w:r>
      <w:r w:rsidR="00A85985">
        <w:rPr>
          <w:rFonts w:ascii="Times New Roman" w:eastAsia="Times New Roman" w:hAnsi="Times New Roman"/>
          <w:sz w:val="24"/>
          <w:szCs w:val="24"/>
        </w:rPr>
        <w:t xml:space="preserve"> Условиям оказания услуг</w:t>
      </w:r>
      <w:r w:rsidR="00167F7A">
        <w:rPr>
          <w:rFonts w:ascii="Times New Roman" w:eastAsia="Times New Roman" w:hAnsi="Times New Roman"/>
          <w:sz w:val="24"/>
          <w:szCs w:val="24"/>
        </w:rPr>
        <w:t>);</w:t>
      </w:r>
    </w:p>
    <w:p w14:paraId="5F0802D4" w14:textId="442FF52E" w:rsidR="00F23435" w:rsidRPr="00167F7A" w:rsidRDefault="00F23435" w:rsidP="00167F7A">
      <w:pPr>
        <w:numPr>
          <w:ilvl w:val="0"/>
          <w:numId w:val="1"/>
        </w:numPr>
        <w:spacing w:after="0" w:line="240" w:lineRule="auto"/>
        <w:ind w:left="709" w:hanging="414"/>
        <w:jc w:val="both"/>
        <w:rPr>
          <w:rFonts w:ascii="Times New Roman" w:eastAsia="Times New Roman" w:hAnsi="Times New Roman"/>
          <w:sz w:val="24"/>
          <w:szCs w:val="24"/>
        </w:rPr>
      </w:pPr>
      <w:r w:rsidRPr="00167F7A">
        <w:rPr>
          <w:rFonts w:ascii="Times New Roman" w:eastAsia="Times New Roman" w:hAnsi="Times New Roman"/>
          <w:sz w:val="24"/>
          <w:szCs w:val="24"/>
        </w:rPr>
        <w:t>Стандарт «Обеспечения информационной безопасности при разработке или модернизации плагинов ЕАС ОПС АО «Почта России»</w:t>
      </w:r>
      <w:r w:rsidR="00167F7A" w:rsidRPr="00167F7A">
        <w:rPr>
          <w:rFonts w:ascii="Times New Roman" w:eastAsia="Times New Roman" w:hAnsi="Times New Roman"/>
          <w:sz w:val="24"/>
          <w:szCs w:val="24"/>
        </w:rPr>
        <w:t xml:space="preserve"> </w:t>
      </w:r>
      <w:r w:rsidR="00167F7A">
        <w:rPr>
          <w:rFonts w:ascii="Times New Roman" w:eastAsia="Times New Roman" w:hAnsi="Times New Roman"/>
          <w:sz w:val="24"/>
          <w:szCs w:val="24"/>
        </w:rPr>
        <w:t>(</w:t>
      </w:r>
      <w:r w:rsidR="00167F7A" w:rsidRPr="00167F7A">
        <w:rPr>
          <w:rFonts w:ascii="Times New Roman" w:eastAsia="Times New Roman" w:hAnsi="Times New Roman"/>
          <w:sz w:val="24"/>
          <w:szCs w:val="24"/>
        </w:rPr>
        <w:t>Приложение №10</w:t>
      </w:r>
      <w:r w:rsidR="00167F7A">
        <w:rPr>
          <w:rFonts w:ascii="Times New Roman" w:eastAsia="Times New Roman" w:hAnsi="Times New Roman"/>
          <w:sz w:val="24"/>
          <w:szCs w:val="24"/>
        </w:rPr>
        <w:t xml:space="preserve"> к </w:t>
      </w:r>
      <w:r w:rsidR="00A85985">
        <w:rPr>
          <w:rFonts w:ascii="Times New Roman" w:eastAsia="Times New Roman" w:hAnsi="Times New Roman"/>
          <w:sz w:val="24"/>
          <w:szCs w:val="24"/>
        </w:rPr>
        <w:t>условиям оказания услуг</w:t>
      </w:r>
      <w:r w:rsidR="00167F7A">
        <w:rPr>
          <w:rFonts w:ascii="Times New Roman" w:eastAsia="Times New Roman" w:hAnsi="Times New Roman"/>
          <w:sz w:val="24"/>
          <w:szCs w:val="24"/>
        </w:rPr>
        <w:t>).</w:t>
      </w:r>
    </w:p>
    <w:p w14:paraId="51615721" w14:textId="5E1B7E09" w:rsidR="00C301B7" w:rsidRPr="006032B6" w:rsidRDefault="00381C33" w:rsidP="00083A61">
      <w:pPr>
        <w:spacing w:after="0" w:line="240" w:lineRule="auto"/>
        <w:contextualSpacing/>
        <w:jc w:val="both"/>
        <w:rPr>
          <w:rFonts w:ascii="Times New Roman" w:hAnsi="Times New Roman"/>
          <w:sz w:val="24"/>
          <w:szCs w:val="24"/>
          <w:lang w:bidi="en-US"/>
        </w:rPr>
      </w:pPr>
      <w:r w:rsidRPr="006032B6">
        <w:rPr>
          <w:rFonts w:ascii="Times New Roman" w:hAnsi="Times New Roman"/>
          <w:sz w:val="24"/>
          <w:szCs w:val="24"/>
          <w:lang w:bidi="en-US"/>
        </w:rPr>
        <w:t>6.</w:t>
      </w:r>
      <w:r w:rsidR="00B945F0">
        <w:rPr>
          <w:rFonts w:ascii="Times New Roman" w:hAnsi="Times New Roman"/>
          <w:sz w:val="24"/>
          <w:szCs w:val="24"/>
          <w:lang w:bidi="en-US"/>
        </w:rPr>
        <w:t>4</w:t>
      </w:r>
      <w:r w:rsidRPr="006032B6">
        <w:rPr>
          <w:rFonts w:ascii="Times New Roman" w:hAnsi="Times New Roman"/>
          <w:sz w:val="24"/>
          <w:szCs w:val="24"/>
          <w:lang w:bidi="en-US"/>
        </w:rPr>
        <w:t xml:space="preserve">.3. </w:t>
      </w:r>
      <w:r w:rsidR="00C301B7" w:rsidRPr="006032B6">
        <w:rPr>
          <w:rFonts w:ascii="Times New Roman" w:hAnsi="Times New Roman"/>
          <w:sz w:val="24"/>
          <w:szCs w:val="24"/>
          <w:lang w:bidi="en-US"/>
        </w:rPr>
        <w:t xml:space="preserve">В объеме оказываемых услуг Исполнитель должен обладать лицензией ФСБ России </w:t>
      </w:r>
      <w:r w:rsidR="00083A61" w:rsidRPr="006032B6">
        <w:rPr>
          <w:rFonts w:ascii="Times New Roman" w:hAnsi="Times New Roman"/>
          <w:sz w:val="24"/>
          <w:szCs w:val="24"/>
          <w:lang w:bidi="en-US"/>
        </w:rPr>
        <w:t>(</w:t>
      </w:r>
      <w:r w:rsidR="00083A61" w:rsidRPr="006032B6">
        <w:rPr>
          <w:rFonts w:ascii="Times New Roman" w:hAnsi="Times New Roman"/>
          <w:i/>
          <w:sz w:val="24"/>
          <w:szCs w:val="24"/>
          <w:lang w:bidi="en-US"/>
        </w:rPr>
        <w:t>на основании: 1.Постановления Правительства РФ от 16.04.2012 N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2. Приказа ФСТЭК России от 18.02.2013 N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r w:rsidR="00083A61" w:rsidRPr="006032B6">
        <w:rPr>
          <w:rFonts w:ascii="Times New Roman" w:hAnsi="Times New Roman"/>
          <w:sz w:val="24"/>
          <w:szCs w:val="24"/>
          <w:lang w:bidi="en-US"/>
        </w:rPr>
        <w:t xml:space="preserve">) </w:t>
      </w:r>
      <w:r w:rsidR="00C301B7" w:rsidRPr="006032B6">
        <w:rPr>
          <w:rFonts w:ascii="Times New Roman" w:hAnsi="Times New Roman"/>
          <w:sz w:val="24"/>
          <w:szCs w:val="24"/>
          <w:lang w:bidi="en-US"/>
        </w:rPr>
        <w:t>на виды деятельности связанные c инсталляцией, техническим обслуживанием шифровальных (криптографических) средств, предоставлением услуг в области шифрования информации, в части монтажа, установки (инсталляции), наладки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 либо в случае, если указанные виды деятельности осуществляет третье лицо, привлеченное для этих целей Исполнителем, такое третье лицо должно обладать лицензией ФСБ на указанные в настоящем пункте виды деятельности.</w:t>
      </w:r>
    </w:p>
    <w:p w14:paraId="1E587E35" w14:textId="27E37347" w:rsidR="00D03EED" w:rsidRPr="006032B6" w:rsidRDefault="00B945F0" w:rsidP="00D03EED">
      <w:pPr>
        <w:spacing w:after="0" w:line="240" w:lineRule="auto"/>
        <w:contextualSpacing/>
        <w:jc w:val="both"/>
        <w:rPr>
          <w:rFonts w:ascii="Times New Roman" w:hAnsi="Times New Roman"/>
          <w:bCs/>
          <w:sz w:val="24"/>
          <w:szCs w:val="24"/>
        </w:rPr>
      </w:pPr>
      <w:r>
        <w:rPr>
          <w:rFonts w:ascii="Times New Roman" w:hAnsi="Times New Roman"/>
          <w:bCs/>
          <w:sz w:val="24"/>
          <w:szCs w:val="24"/>
        </w:rPr>
        <w:t>6.4</w:t>
      </w:r>
      <w:r w:rsidR="00381C33" w:rsidRPr="006032B6">
        <w:rPr>
          <w:rFonts w:ascii="Times New Roman" w:hAnsi="Times New Roman"/>
          <w:bCs/>
          <w:sz w:val="24"/>
          <w:szCs w:val="24"/>
        </w:rPr>
        <w:t xml:space="preserve">.4. </w:t>
      </w:r>
      <w:r w:rsidR="00E36023" w:rsidRPr="006032B6">
        <w:rPr>
          <w:rFonts w:ascii="Times New Roman" w:hAnsi="Times New Roman"/>
          <w:bCs/>
          <w:sz w:val="24"/>
          <w:szCs w:val="24"/>
        </w:rPr>
        <w:t>Исполнитель гарантирует защищённость каналов связи с Поставщиками услуг и отделениями почтов</w:t>
      </w:r>
      <w:r w:rsidR="004016B4" w:rsidRPr="006032B6">
        <w:rPr>
          <w:rFonts w:ascii="Times New Roman" w:hAnsi="Times New Roman"/>
          <w:bCs/>
          <w:sz w:val="24"/>
          <w:szCs w:val="24"/>
        </w:rPr>
        <w:t>ой связи, реализуемую на программно-</w:t>
      </w:r>
      <w:r w:rsidR="00E36023" w:rsidRPr="006032B6">
        <w:rPr>
          <w:rFonts w:ascii="Times New Roman" w:hAnsi="Times New Roman"/>
          <w:bCs/>
          <w:sz w:val="24"/>
          <w:szCs w:val="24"/>
        </w:rPr>
        <w:t xml:space="preserve">аппаратном уровне с применением специализированных межсетевых экранов и средств криптографической защиты информации, соответствующих </w:t>
      </w:r>
      <w:r w:rsidR="00D03EED" w:rsidRPr="006032B6">
        <w:rPr>
          <w:rFonts w:ascii="Times New Roman" w:hAnsi="Times New Roman"/>
          <w:bCs/>
          <w:sz w:val="24"/>
          <w:szCs w:val="24"/>
        </w:rPr>
        <w:t>ГОСТ Р 34.10-2012. «Информационная технология. Криптографическая защита информации. Процессы формирования и проверки электронной цифровой подписи»,</w:t>
      </w:r>
    </w:p>
    <w:p w14:paraId="43EE7C56" w14:textId="77777777" w:rsidR="00E36023" w:rsidRPr="006032B6" w:rsidRDefault="00D03EED" w:rsidP="00D03EED">
      <w:pPr>
        <w:spacing w:after="0" w:line="240" w:lineRule="auto"/>
        <w:contextualSpacing/>
        <w:jc w:val="both"/>
        <w:rPr>
          <w:rFonts w:ascii="Times New Roman" w:eastAsia="Times New Roman" w:hAnsi="Times New Roman"/>
          <w:sz w:val="24"/>
          <w:szCs w:val="24"/>
        </w:rPr>
      </w:pPr>
      <w:r w:rsidRPr="006032B6">
        <w:rPr>
          <w:rFonts w:ascii="Times New Roman" w:hAnsi="Times New Roman"/>
          <w:bCs/>
          <w:sz w:val="24"/>
          <w:szCs w:val="24"/>
        </w:rPr>
        <w:t>ГОСТ Р 34.10-2012. «Информационная технология. Криптографическая защита информации. Процессы формирования и проверки электронной цифровой подписи».</w:t>
      </w:r>
      <w:r w:rsidR="00E36023" w:rsidRPr="006032B6">
        <w:rPr>
          <w:rFonts w:ascii="Times New Roman" w:hAnsi="Times New Roman"/>
          <w:bCs/>
          <w:sz w:val="24"/>
          <w:szCs w:val="24"/>
        </w:rPr>
        <w:t xml:space="preserve"> Сетевые экраны гарантируют, что нуждающаяся в защите информация, хранящаяся на сервере в закрытой сети, не доступна для неавторизованных компьютеров. Сетевой экран пропускает только определенные сообщения с авторизованных рабочих мест. Должен использоваться Сетевой экран, удовлетворяющий требованиям Международной ассоциации компьютерной безопасности (ICSA).</w:t>
      </w:r>
    </w:p>
    <w:p w14:paraId="2F24DB37" w14:textId="41486165" w:rsidR="00E36023" w:rsidRPr="006032B6" w:rsidRDefault="00B945F0" w:rsidP="00890D4D">
      <w:pPr>
        <w:keepNext/>
        <w:keepLines/>
        <w:spacing w:after="0" w:line="240" w:lineRule="auto"/>
        <w:jc w:val="both"/>
        <w:outlineLvl w:val="1"/>
        <w:rPr>
          <w:rFonts w:ascii="Times New Roman" w:hAnsi="Times New Roman"/>
          <w:sz w:val="24"/>
          <w:szCs w:val="24"/>
        </w:rPr>
      </w:pPr>
      <w:bookmarkStart w:id="28" w:name="_Toc443485559"/>
      <w:r>
        <w:rPr>
          <w:rFonts w:ascii="Times New Roman" w:hAnsi="Times New Roman"/>
          <w:sz w:val="24"/>
          <w:szCs w:val="24"/>
        </w:rPr>
        <w:t>6.4</w:t>
      </w:r>
      <w:r w:rsidR="00381C33" w:rsidRPr="006032B6">
        <w:rPr>
          <w:rFonts w:ascii="Times New Roman" w:hAnsi="Times New Roman"/>
          <w:sz w:val="24"/>
          <w:szCs w:val="24"/>
        </w:rPr>
        <w:t xml:space="preserve">.5. </w:t>
      </w:r>
      <w:r w:rsidR="00E36023" w:rsidRPr="006032B6">
        <w:rPr>
          <w:rFonts w:ascii="Times New Roman" w:hAnsi="Times New Roman"/>
          <w:sz w:val="24"/>
          <w:szCs w:val="24"/>
        </w:rPr>
        <w:t>Исполнитель гарантирует обеспечение финансовой безопасности</w:t>
      </w:r>
      <w:bookmarkEnd w:id="28"/>
      <w:r w:rsidR="00E768B7" w:rsidRPr="006032B6">
        <w:rPr>
          <w:rFonts w:ascii="Times New Roman" w:hAnsi="Times New Roman"/>
          <w:sz w:val="24"/>
          <w:szCs w:val="24"/>
        </w:rPr>
        <w:t>.</w:t>
      </w:r>
    </w:p>
    <w:p w14:paraId="33FA9D01" w14:textId="6CF34724" w:rsidR="00E36023" w:rsidRPr="006032B6" w:rsidRDefault="00B945F0" w:rsidP="00890D4D">
      <w:pPr>
        <w:keepNext/>
        <w:keepLines/>
        <w:spacing w:after="0" w:line="240" w:lineRule="auto"/>
        <w:jc w:val="both"/>
        <w:outlineLvl w:val="1"/>
        <w:rPr>
          <w:rFonts w:ascii="Times New Roman" w:hAnsi="Times New Roman"/>
          <w:sz w:val="24"/>
          <w:szCs w:val="24"/>
        </w:rPr>
      </w:pPr>
      <w:r>
        <w:rPr>
          <w:rFonts w:ascii="Times New Roman" w:hAnsi="Times New Roman"/>
          <w:bCs/>
          <w:sz w:val="24"/>
          <w:szCs w:val="24"/>
        </w:rPr>
        <w:t>6.4</w:t>
      </w:r>
      <w:r w:rsidR="00381C33" w:rsidRPr="006032B6">
        <w:rPr>
          <w:rFonts w:ascii="Times New Roman" w:hAnsi="Times New Roman"/>
          <w:bCs/>
          <w:sz w:val="24"/>
          <w:szCs w:val="24"/>
        </w:rPr>
        <w:t xml:space="preserve">.6. </w:t>
      </w:r>
      <w:r w:rsidR="00E36023" w:rsidRPr="006032B6">
        <w:rPr>
          <w:rFonts w:ascii="Times New Roman" w:hAnsi="Times New Roman"/>
          <w:bCs/>
          <w:sz w:val="24"/>
          <w:szCs w:val="24"/>
        </w:rPr>
        <w:t xml:space="preserve">Должен обеспечиваться </w:t>
      </w:r>
      <w:proofErr w:type="spellStart"/>
      <w:r w:rsidR="00E36023" w:rsidRPr="006032B6">
        <w:rPr>
          <w:rFonts w:ascii="Times New Roman" w:hAnsi="Times New Roman"/>
          <w:bCs/>
          <w:sz w:val="24"/>
          <w:szCs w:val="24"/>
        </w:rPr>
        <w:t>фрод</w:t>
      </w:r>
      <w:proofErr w:type="spellEnd"/>
      <w:r w:rsidR="00E36023" w:rsidRPr="006032B6">
        <w:rPr>
          <w:rFonts w:ascii="Times New Roman" w:hAnsi="Times New Roman"/>
          <w:bCs/>
          <w:sz w:val="24"/>
          <w:szCs w:val="24"/>
        </w:rPr>
        <w:t>-мониторинг по платежам и контроль лимитов в целях предотвращения мошеннических действий по выводу денежных средств.</w:t>
      </w:r>
    </w:p>
    <w:p w14:paraId="306608E7" w14:textId="109C8A26" w:rsidR="00E36023" w:rsidRPr="006032B6" w:rsidRDefault="00B945F0" w:rsidP="00890D4D">
      <w:pPr>
        <w:spacing w:after="0" w:line="240" w:lineRule="auto"/>
        <w:jc w:val="both"/>
        <w:rPr>
          <w:rFonts w:ascii="Times New Roman" w:hAnsi="Times New Roman"/>
          <w:sz w:val="24"/>
          <w:szCs w:val="24"/>
        </w:rPr>
      </w:pPr>
      <w:r>
        <w:rPr>
          <w:rFonts w:ascii="Times New Roman" w:hAnsi="Times New Roman"/>
          <w:bCs/>
          <w:sz w:val="24"/>
          <w:szCs w:val="24"/>
        </w:rPr>
        <w:t>6.4</w:t>
      </w:r>
      <w:r w:rsidR="00381C33" w:rsidRPr="006032B6">
        <w:rPr>
          <w:rFonts w:ascii="Times New Roman" w:hAnsi="Times New Roman"/>
          <w:bCs/>
          <w:sz w:val="24"/>
          <w:szCs w:val="24"/>
        </w:rPr>
        <w:t xml:space="preserve">.7. </w:t>
      </w:r>
      <w:r w:rsidR="00E36023" w:rsidRPr="006032B6">
        <w:rPr>
          <w:rFonts w:ascii="Times New Roman" w:hAnsi="Times New Roman"/>
          <w:bCs/>
          <w:sz w:val="24"/>
          <w:szCs w:val="24"/>
        </w:rPr>
        <w:t>Система должна обеспечивать возможность установки лимитов платежей следующих типов:</w:t>
      </w:r>
    </w:p>
    <w:p w14:paraId="55706214" w14:textId="77777777" w:rsidR="00E36023" w:rsidRPr="006032B6" w:rsidRDefault="00E36023"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Разовый – максимальная сумма одного платежа,</w:t>
      </w:r>
    </w:p>
    <w:p w14:paraId="536F8323" w14:textId="77777777" w:rsidR="00E36023" w:rsidRPr="006032B6" w:rsidRDefault="00E36023"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Дневной – максимальная сумма платежей за сутки,</w:t>
      </w:r>
    </w:p>
    <w:p w14:paraId="7806C8CD" w14:textId="77777777" w:rsidR="00E36023" w:rsidRPr="006032B6" w:rsidRDefault="00E36023"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Недельный – максимальная сумма платежей, которые могут быть приняты в течении одной недели.</w:t>
      </w:r>
    </w:p>
    <w:p w14:paraId="375260AD" w14:textId="77777777" w:rsidR="00E36023" w:rsidRPr="006032B6" w:rsidRDefault="00E36023"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При этом Система должна позволять установить значения лимитов отдельно для каждого филиала АО «Почта России».</w:t>
      </w:r>
    </w:p>
    <w:p w14:paraId="6E539E98" w14:textId="77777777" w:rsidR="008B7EAC" w:rsidRPr="006032B6" w:rsidRDefault="008B7EAC" w:rsidP="00890D4D">
      <w:pPr>
        <w:spacing w:after="0" w:line="240" w:lineRule="auto"/>
        <w:contextualSpacing/>
        <w:jc w:val="both"/>
        <w:rPr>
          <w:rFonts w:ascii="Times New Roman" w:eastAsia="Times New Roman" w:hAnsi="Times New Roman"/>
          <w:sz w:val="24"/>
          <w:szCs w:val="24"/>
        </w:rPr>
      </w:pPr>
    </w:p>
    <w:p w14:paraId="18F80D94" w14:textId="77777777" w:rsidR="00C301B7" w:rsidRPr="006032B6" w:rsidRDefault="00C301B7" w:rsidP="000011A5">
      <w:pPr>
        <w:pStyle w:val="a8"/>
        <w:numPr>
          <w:ilvl w:val="1"/>
          <w:numId w:val="51"/>
        </w:numPr>
        <w:spacing w:after="0"/>
        <w:ind w:left="567" w:hanging="567"/>
        <w:jc w:val="both"/>
        <w:rPr>
          <w:rFonts w:ascii="Times New Roman" w:hAnsi="Times New Roman"/>
          <w:b/>
          <w:bCs/>
          <w:sz w:val="24"/>
          <w:szCs w:val="24"/>
        </w:rPr>
      </w:pPr>
      <w:r w:rsidRPr="006032B6">
        <w:rPr>
          <w:rFonts w:ascii="Times New Roman" w:hAnsi="Times New Roman"/>
          <w:b/>
          <w:bCs/>
          <w:sz w:val="24"/>
          <w:szCs w:val="24"/>
        </w:rPr>
        <w:t>Частные требования:</w:t>
      </w:r>
    </w:p>
    <w:p w14:paraId="7F2DB104" w14:textId="5A2119D2" w:rsidR="00C301B7" w:rsidRPr="006032B6" w:rsidRDefault="00B945F0" w:rsidP="00890D4D">
      <w:pPr>
        <w:spacing w:after="0" w:line="240" w:lineRule="auto"/>
        <w:contextualSpacing/>
        <w:jc w:val="both"/>
        <w:rPr>
          <w:rFonts w:ascii="Times New Roman" w:hAnsi="Times New Roman"/>
          <w:sz w:val="24"/>
          <w:szCs w:val="24"/>
          <w:lang w:bidi="en-US"/>
        </w:rPr>
      </w:pPr>
      <w:r>
        <w:rPr>
          <w:rFonts w:ascii="Times New Roman" w:hAnsi="Times New Roman"/>
          <w:sz w:val="24"/>
          <w:szCs w:val="24"/>
          <w:lang w:bidi="en-US"/>
        </w:rPr>
        <w:lastRenderedPageBreak/>
        <w:t>6.5</w:t>
      </w:r>
      <w:r w:rsidR="00381C33" w:rsidRPr="006032B6">
        <w:rPr>
          <w:rFonts w:ascii="Times New Roman" w:hAnsi="Times New Roman"/>
          <w:sz w:val="24"/>
          <w:szCs w:val="24"/>
          <w:lang w:bidi="en-US"/>
        </w:rPr>
        <w:t xml:space="preserve">.1. </w:t>
      </w:r>
      <w:r w:rsidR="00C301B7" w:rsidRPr="006032B6">
        <w:rPr>
          <w:rFonts w:ascii="Times New Roman" w:hAnsi="Times New Roman"/>
          <w:sz w:val="24"/>
          <w:szCs w:val="24"/>
          <w:lang w:bidi="en-US"/>
        </w:rPr>
        <w:t>Доступ к Системе должен осуществляться по протоколу HTTPS с поддержкой TLS.</w:t>
      </w:r>
    </w:p>
    <w:p w14:paraId="16ECE6E2" w14:textId="7C5E8503" w:rsidR="00C301B7" w:rsidRPr="006032B6" w:rsidRDefault="00B945F0" w:rsidP="00890D4D">
      <w:pPr>
        <w:spacing w:after="0" w:line="240" w:lineRule="auto"/>
        <w:contextualSpacing/>
        <w:jc w:val="both"/>
        <w:rPr>
          <w:rFonts w:ascii="Times New Roman" w:hAnsi="Times New Roman"/>
          <w:sz w:val="24"/>
          <w:szCs w:val="24"/>
          <w:lang w:bidi="en-US"/>
        </w:rPr>
      </w:pPr>
      <w:r>
        <w:rPr>
          <w:rFonts w:ascii="Times New Roman" w:hAnsi="Times New Roman"/>
          <w:sz w:val="24"/>
          <w:szCs w:val="24"/>
          <w:lang w:bidi="en-US"/>
        </w:rPr>
        <w:t>6.5</w:t>
      </w:r>
      <w:r w:rsidR="00381C33" w:rsidRPr="006032B6">
        <w:rPr>
          <w:rFonts w:ascii="Times New Roman" w:hAnsi="Times New Roman"/>
          <w:sz w:val="24"/>
          <w:szCs w:val="24"/>
          <w:lang w:bidi="en-US"/>
        </w:rPr>
        <w:t xml:space="preserve">.2. </w:t>
      </w:r>
      <w:r w:rsidR="00C301B7" w:rsidRPr="006032B6">
        <w:rPr>
          <w:rFonts w:ascii="Times New Roman" w:hAnsi="Times New Roman"/>
          <w:sz w:val="24"/>
          <w:szCs w:val="24"/>
          <w:lang w:bidi="en-US"/>
        </w:rPr>
        <w:t>Интеграция с информационными системами Заказчика должна осуществляться с применением механизмов аутентификации.</w:t>
      </w:r>
    </w:p>
    <w:p w14:paraId="19622C78" w14:textId="4CCDB3C2" w:rsidR="00C301B7" w:rsidRPr="006032B6" w:rsidRDefault="00B945F0" w:rsidP="00890D4D">
      <w:pPr>
        <w:spacing w:after="0" w:line="240" w:lineRule="auto"/>
        <w:contextualSpacing/>
        <w:jc w:val="both"/>
        <w:rPr>
          <w:rFonts w:ascii="Times New Roman" w:hAnsi="Times New Roman"/>
          <w:sz w:val="24"/>
          <w:szCs w:val="24"/>
          <w:lang w:bidi="en-US"/>
        </w:rPr>
      </w:pPr>
      <w:r>
        <w:rPr>
          <w:rFonts w:ascii="Times New Roman" w:hAnsi="Times New Roman"/>
          <w:sz w:val="24"/>
          <w:szCs w:val="24"/>
          <w:lang w:bidi="en-US"/>
        </w:rPr>
        <w:t>6.5</w:t>
      </w:r>
      <w:r w:rsidR="00381C33" w:rsidRPr="006032B6">
        <w:rPr>
          <w:rFonts w:ascii="Times New Roman" w:hAnsi="Times New Roman"/>
          <w:sz w:val="24"/>
          <w:szCs w:val="24"/>
          <w:lang w:bidi="en-US"/>
        </w:rPr>
        <w:t xml:space="preserve">.3. </w:t>
      </w:r>
      <w:r w:rsidR="00C301B7" w:rsidRPr="006032B6">
        <w:rPr>
          <w:rFonts w:ascii="Times New Roman" w:hAnsi="Times New Roman"/>
          <w:sz w:val="24"/>
          <w:szCs w:val="24"/>
          <w:lang w:bidi="en-US"/>
        </w:rPr>
        <w:t>Для Системы и ее компонент должен быть включен механизм протоколирования событий.</w:t>
      </w:r>
    </w:p>
    <w:p w14:paraId="6650AC31" w14:textId="04A5F20A" w:rsidR="00C301B7" w:rsidRPr="006032B6" w:rsidRDefault="00B945F0" w:rsidP="00890D4D">
      <w:pPr>
        <w:spacing w:after="0" w:line="240" w:lineRule="auto"/>
        <w:contextualSpacing/>
        <w:jc w:val="both"/>
        <w:rPr>
          <w:rFonts w:ascii="Times New Roman" w:hAnsi="Times New Roman"/>
          <w:sz w:val="24"/>
          <w:szCs w:val="24"/>
          <w:lang w:bidi="en-US"/>
        </w:rPr>
      </w:pPr>
      <w:r>
        <w:rPr>
          <w:rFonts w:ascii="Times New Roman" w:hAnsi="Times New Roman"/>
          <w:sz w:val="24"/>
          <w:szCs w:val="24"/>
          <w:lang w:bidi="en-US"/>
        </w:rPr>
        <w:t>6.5</w:t>
      </w:r>
      <w:r w:rsidR="00381C33" w:rsidRPr="006032B6">
        <w:rPr>
          <w:rFonts w:ascii="Times New Roman" w:hAnsi="Times New Roman"/>
          <w:sz w:val="24"/>
          <w:szCs w:val="24"/>
          <w:lang w:bidi="en-US"/>
        </w:rPr>
        <w:t xml:space="preserve">.4. </w:t>
      </w:r>
      <w:r w:rsidR="00C301B7" w:rsidRPr="006032B6">
        <w:rPr>
          <w:rFonts w:ascii="Times New Roman" w:hAnsi="Times New Roman"/>
          <w:sz w:val="24"/>
          <w:szCs w:val="24"/>
          <w:lang w:bidi="en-US"/>
        </w:rPr>
        <w:t>При сопряжении Системы с другими информационными системами Заказчика Исполнитель должен дать предложения по организации защищенного информационного взаимодействия.</w:t>
      </w:r>
    </w:p>
    <w:p w14:paraId="3FEAC145" w14:textId="77777777" w:rsidR="00C301B7" w:rsidRPr="006032B6" w:rsidRDefault="00C301B7" w:rsidP="00890D4D">
      <w:pPr>
        <w:keepNext/>
        <w:suppressAutoHyphens/>
        <w:autoSpaceDE w:val="0"/>
        <w:autoSpaceDN w:val="0"/>
        <w:spacing w:after="0"/>
        <w:ind w:left="1440"/>
        <w:contextualSpacing/>
        <w:jc w:val="both"/>
        <w:outlineLvl w:val="1"/>
        <w:rPr>
          <w:rFonts w:ascii="Times New Roman" w:eastAsia="Times New Roman" w:hAnsi="Times New Roman"/>
          <w:b/>
          <w:bCs/>
          <w:sz w:val="24"/>
          <w:szCs w:val="24"/>
        </w:rPr>
      </w:pPr>
      <w:bookmarkStart w:id="29" w:name="_Ref485819422"/>
      <w:bookmarkStart w:id="30" w:name="_Toc486867401"/>
    </w:p>
    <w:p w14:paraId="2C055C5E" w14:textId="77777777" w:rsidR="00C301B7" w:rsidRPr="006032B6" w:rsidRDefault="00C301B7" w:rsidP="000011A5">
      <w:pPr>
        <w:pStyle w:val="a8"/>
        <w:keepNext/>
        <w:numPr>
          <w:ilvl w:val="1"/>
          <w:numId w:val="51"/>
        </w:numPr>
        <w:suppressAutoHyphens/>
        <w:autoSpaceDE w:val="0"/>
        <w:autoSpaceDN w:val="0"/>
        <w:spacing w:after="0"/>
        <w:ind w:left="567" w:hanging="567"/>
        <w:jc w:val="both"/>
        <w:outlineLvl w:val="1"/>
        <w:rPr>
          <w:rFonts w:ascii="Times New Roman" w:hAnsi="Times New Roman"/>
          <w:b/>
          <w:bCs/>
          <w:sz w:val="24"/>
          <w:szCs w:val="24"/>
        </w:rPr>
      </w:pPr>
      <w:r w:rsidRPr="006032B6">
        <w:rPr>
          <w:rFonts w:ascii="Times New Roman" w:hAnsi="Times New Roman"/>
          <w:b/>
          <w:bCs/>
          <w:sz w:val="24"/>
          <w:szCs w:val="24"/>
        </w:rPr>
        <w:t>Требования по сохранности информации при авариях</w:t>
      </w:r>
      <w:bookmarkEnd w:id="29"/>
      <w:bookmarkEnd w:id="30"/>
      <w:r w:rsidRPr="006032B6">
        <w:rPr>
          <w:rFonts w:ascii="Times New Roman" w:hAnsi="Times New Roman"/>
          <w:b/>
          <w:bCs/>
          <w:sz w:val="24"/>
          <w:szCs w:val="24"/>
        </w:rPr>
        <w:t>:</w:t>
      </w:r>
    </w:p>
    <w:p w14:paraId="64B555FE" w14:textId="1236A64D" w:rsidR="00C301B7" w:rsidRPr="006032B6" w:rsidRDefault="00B945F0" w:rsidP="00890D4D">
      <w:pPr>
        <w:spacing w:after="0" w:line="256" w:lineRule="auto"/>
        <w:contextualSpacing/>
        <w:jc w:val="both"/>
        <w:rPr>
          <w:rFonts w:ascii="Times New Roman" w:eastAsia="Times New Roman" w:hAnsi="Times New Roman"/>
          <w:sz w:val="24"/>
          <w:szCs w:val="24"/>
          <w:lang w:bidi="en-US"/>
        </w:rPr>
      </w:pPr>
      <w:r>
        <w:rPr>
          <w:rFonts w:ascii="Times New Roman" w:eastAsia="Times New Roman" w:hAnsi="Times New Roman"/>
          <w:sz w:val="24"/>
          <w:szCs w:val="24"/>
          <w:lang w:bidi="en-US"/>
        </w:rPr>
        <w:t>6.6</w:t>
      </w:r>
      <w:r w:rsidR="00381C33" w:rsidRPr="006032B6">
        <w:rPr>
          <w:rFonts w:ascii="Times New Roman" w:eastAsia="Times New Roman" w:hAnsi="Times New Roman"/>
          <w:sz w:val="24"/>
          <w:szCs w:val="24"/>
          <w:lang w:bidi="en-US"/>
        </w:rPr>
        <w:t xml:space="preserve">.1. </w:t>
      </w:r>
      <w:r w:rsidR="00C301B7" w:rsidRPr="006032B6">
        <w:rPr>
          <w:rFonts w:ascii="Times New Roman" w:eastAsia="Times New Roman" w:hAnsi="Times New Roman"/>
          <w:sz w:val="24"/>
          <w:szCs w:val="24"/>
          <w:lang w:bidi="en-US"/>
        </w:rPr>
        <w:t>В целях профилактики поддержания работоспособности Системы на случай аварийных ситуаций должна быть предусмотрена возможность резервного копирования данных. Копирование данных Системы должно выполняться ежедневно в нерабочее время и не совпадать по времени с фоновыми операциями, запланированным в Системе (обновление сервера до актуального релиза, загрузка входящих реестров поставщиков услуг и прочее). Сохраненная резервная копия должна храниться на сервере в течение трех дней с момента создания.</w:t>
      </w:r>
    </w:p>
    <w:p w14:paraId="1BB0D4EE" w14:textId="331E0519" w:rsidR="00C301B7" w:rsidRPr="006032B6" w:rsidRDefault="00B945F0" w:rsidP="00890D4D">
      <w:pPr>
        <w:spacing w:after="0" w:line="256" w:lineRule="auto"/>
        <w:contextualSpacing/>
        <w:jc w:val="both"/>
        <w:rPr>
          <w:rFonts w:ascii="Times New Roman" w:eastAsia="Times New Roman" w:hAnsi="Times New Roman"/>
          <w:sz w:val="24"/>
          <w:szCs w:val="24"/>
          <w:lang w:bidi="en-US"/>
        </w:rPr>
      </w:pPr>
      <w:r>
        <w:rPr>
          <w:rFonts w:ascii="Times New Roman" w:eastAsia="Times New Roman" w:hAnsi="Times New Roman"/>
          <w:sz w:val="24"/>
          <w:szCs w:val="24"/>
          <w:lang w:bidi="en-US"/>
        </w:rPr>
        <w:t>6.6</w:t>
      </w:r>
      <w:r w:rsidR="00381C33" w:rsidRPr="006032B6">
        <w:rPr>
          <w:rFonts w:ascii="Times New Roman" w:eastAsia="Times New Roman" w:hAnsi="Times New Roman"/>
          <w:sz w:val="24"/>
          <w:szCs w:val="24"/>
          <w:lang w:bidi="en-US"/>
        </w:rPr>
        <w:t xml:space="preserve">.2. </w:t>
      </w:r>
      <w:r w:rsidR="00C301B7" w:rsidRPr="006032B6">
        <w:rPr>
          <w:rFonts w:ascii="Times New Roman" w:eastAsia="Times New Roman" w:hAnsi="Times New Roman"/>
          <w:sz w:val="24"/>
          <w:szCs w:val="24"/>
          <w:lang w:bidi="en-US"/>
        </w:rPr>
        <w:t>Резервное копирование должно выполнятся силами Исполнителя.</w:t>
      </w:r>
    </w:p>
    <w:p w14:paraId="69E57843" w14:textId="05730302" w:rsidR="00C301B7" w:rsidRPr="006032B6" w:rsidRDefault="00B945F0" w:rsidP="00890D4D">
      <w:pPr>
        <w:spacing w:after="0" w:line="256" w:lineRule="auto"/>
        <w:contextualSpacing/>
        <w:jc w:val="both"/>
        <w:rPr>
          <w:rFonts w:ascii="Times New Roman" w:eastAsia="Times New Roman" w:hAnsi="Times New Roman"/>
          <w:sz w:val="24"/>
          <w:szCs w:val="24"/>
          <w:lang w:bidi="en-US"/>
        </w:rPr>
      </w:pPr>
      <w:r>
        <w:rPr>
          <w:rFonts w:ascii="Times New Roman" w:eastAsia="Times New Roman" w:hAnsi="Times New Roman"/>
          <w:sz w:val="24"/>
          <w:szCs w:val="24"/>
          <w:lang w:bidi="en-US"/>
        </w:rPr>
        <w:t>6.6</w:t>
      </w:r>
      <w:r w:rsidR="00381C33" w:rsidRPr="006032B6">
        <w:rPr>
          <w:rFonts w:ascii="Times New Roman" w:eastAsia="Times New Roman" w:hAnsi="Times New Roman"/>
          <w:sz w:val="24"/>
          <w:szCs w:val="24"/>
          <w:lang w:bidi="en-US"/>
        </w:rPr>
        <w:t xml:space="preserve">.3. </w:t>
      </w:r>
      <w:r w:rsidR="00C301B7" w:rsidRPr="006032B6">
        <w:rPr>
          <w:rFonts w:ascii="Times New Roman" w:eastAsia="Times New Roman" w:hAnsi="Times New Roman"/>
          <w:sz w:val="24"/>
          <w:szCs w:val="24"/>
          <w:lang w:bidi="en-US"/>
        </w:rPr>
        <w:t>Поддержание стабильности работы Системы также должно обеспечиваться работой в ней пользователей, обладающими соответствующими знаниями и квалификацией. Для этого в рамках оказания услуг должны быть проработаны инструкции, достаточные для понимания и корректной работы пользователей в Системе.</w:t>
      </w:r>
    </w:p>
    <w:p w14:paraId="23439F53" w14:textId="77777777" w:rsidR="00C301B7" w:rsidRPr="006032B6" w:rsidRDefault="00C301B7" w:rsidP="00890D4D">
      <w:pPr>
        <w:spacing w:after="0"/>
        <w:ind w:left="720"/>
        <w:contextualSpacing/>
        <w:jc w:val="both"/>
        <w:rPr>
          <w:rFonts w:ascii="Times New Roman" w:eastAsia="Times New Roman" w:hAnsi="Times New Roman"/>
          <w:sz w:val="24"/>
          <w:szCs w:val="24"/>
          <w:lang w:bidi="en-US"/>
        </w:rPr>
      </w:pPr>
    </w:p>
    <w:p w14:paraId="7443E5BA" w14:textId="77777777" w:rsidR="00C301B7" w:rsidRPr="006032B6" w:rsidRDefault="00C301B7" w:rsidP="000011A5">
      <w:pPr>
        <w:widowControl w:val="0"/>
        <w:numPr>
          <w:ilvl w:val="1"/>
          <w:numId w:val="51"/>
        </w:numPr>
        <w:tabs>
          <w:tab w:val="left" w:pos="567"/>
          <w:tab w:val="left" w:pos="851"/>
          <w:tab w:val="left" w:pos="1134"/>
        </w:tabs>
        <w:autoSpaceDE w:val="0"/>
        <w:autoSpaceDN w:val="0"/>
        <w:adjustRightInd w:val="0"/>
        <w:spacing w:after="0" w:line="240" w:lineRule="auto"/>
        <w:ind w:left="-284" w:firstLine="284"/>
        <w:jc w:val="both"/>
        <w:rPr>
          <w:rFonts w:ascii="Times New Roman" w:eastAsia="Times New Roman" w:hAnsi="Times New Roman"/>
          <w:b/>
          <w:sz w:val="24"/>
          <w:szCs w:val="24"/>
          <w:lang w:eastAsia="ru-RU"/>
        </w:rPr>
      </w:pPr>
      <w:r w:rsidRPr="006032B6">
        <w:rPr>
          <w:rFonts w:ascii="Times New Roman" w:eastAsia="Times New Roman" w:hAnsi="Times New Roman"/>
          <w:b/>
          <w:sz w:val="24"/>
          <w:szCs w:val="24"/>
          <w:lang w:eastAsia="ru-RU"/>
        </w:rPr>
        <w:t xml:space="preserve"> Требования к конфиденциальности</w:t>
      </w:r>
    </w:p>
    <w:p w14:paraId="6BD101B6" w14:textId="56355230" w:rsidR="00C301B7" w:rsidRPr="007F535C" w:rsidRDefault="00C301B7" w:rsidP="007F535C">
      <w:pPr>
        <w:pStyle w:val="a8"/>
        <w:numPr>
          <w:ilvl w:val="2"/>
          <w:numId w:val="51"/>
        </w:numPr>
        <w:spacing w:after="0" w:line="240" w:lineRule="auto"/>
        <w:jc w:val="both"/>
        <w:rPr>
          <w:rFonts w:ascii="Times New Roman" w:hAnsi="Times New Roman"/>
          <w:sz w:val="24"/>
          <w:szCs w:val="24"/>
        </w:rPr>
      </w:pPr>
      <w:r w:rsidRPr="007F535C">
        <w:rPr>
          <w:rFonts w:ascii="Times New Roman" w:hAnsi="Times New Roman"/>
          <w:sz w:val="24"/>
          <w:szCs w:val="24"/>
        </w:rPr>
        <w:t>Обработка Исполнителем информации и оказание услуг, предусмотренных настоящим</w:t>
      </w:r>
      <w:r w:rsidR="006C0DE4">
        <w:rPr>
          <w:rFonts w:ascii="Times New Roman" w:hAnsi="Times New Roman"/>
          <w:sz w:val="24"/>
          <w:szCs w:val="24"/>
          <w:lang w:val="ru-RU"/>
        </w:rPr>
        <w:t>и</w:t>
      </w:r>
      <w:r w:rsidRPr="007F535C">
        <w:rPr>
          <w:rFonts w:ascii="Times New Roman" w:hAnsi="Times New Roman"/>
          <w:sz w:val="24"/>
          <w:szCs w:val="24"/>
        </w:rPr>
        <w:t xml:space="preserve"> </w:t>
      </w:r>
      <w:r w:rsidR="009368E7">
        <w:rPr>
          <w:rFonts w:ascii="Times New Roman" w:hAnsi="Times New Roman"/>
          <w:sz w:val="24"/>
          <w:szCs w:val="24"/>
          <w:lang w:val="ru-RU"/>
        </w:rPr>
        <w:t>Условиями оказания услуг</w:t>
      </w:r>
      <w:r w:rsidRPr="007F535C">
        <w:rPr>
          <w:rFonts w:ascii="Times New Roman" w:hAnsi="Times New Roman"/>
          <w:sz w:val="24"/>
          <w:szCs w:val="24"/>
        </w:rPr>
        <w:t>, не должна нарушать прав собственности Заказчика и третьих лиц в отношении такой информации и условий конфиденциальности</w:t>
      </w:r>
      <w:r w:rsidR="007F535C">
        <w:rPr>
          <w:rFonts w:ascii="Times New Roman" w:hAnsi="Times New Roman"/>
          <w:sz w:val="24"/>
          <w:szCs w:val="24"/>
          <w:lang w:val="ru-RU"/>
        </w:rPr>
        <w:t xml:space="preserve"> получаемой</w:t>
      </w:r>
      <w:r w:rsidRPr="007F535C">
        <w:rPr>
          <w:rFonts w:ascii="Times New Roman" w:hAnsi="Times New Roman"/>
          <w:sz w:val="24"/>
          <w:szCs w:val="24"/>
        </w:rPr>
        <w:t xml:space="preserve"> информации</w:t>
      </w:r>
      <w:r w:rsidR="00167F7A">
        <w:rPr>
          <w:rFonts w:ascii="Times New Roman" w:hAnsi="Times New Roman"/>
          <w:sz w:val="24"/>
          <w:szCs w:val="24"/>
          <w:lang w:val="ru-RU"/>
        </w:rPr>
        <w:t xml:space="preserve"> (информация о поставщиках услуг,</w:t>
      </w:r>
      <w:r w:rsidR="001161BB" w:rsidRPr="001161BB">
        <w:rPr>
          <w:rFonts w:ascii="Times New Roman" w:hAnsi="Times New Roman"/>
          <w:sz w:val="24"/>
          <w:szCs w:val="24"/>
          <w:lang w:val="ru-RU"/>
        </w:rPr>
        <w:t xml:space="preserve"> </w:t>
      </w:r>
      <w:r w:rsidR="001161BB">
        <w:rPr>
          <w:rFonts w:ascii="Times New Roman" w:hAnsi="Times New Roman"/>
          <w:sz w:val="24"/>
          <w:szCs w:val="24"/>
          <w:lang w:val="ru-RU"/>
        </w:rPr>
        <w:t>Заказчике, личные данные</w:t>
      </w:r>
      <w:r w:rsidR="00167F7A">
        <w:rPr>
          <w:rFonts w:ascii="Times New Roman" w:hAnsi="Times New Roman"/>
          <w:sz w:val="24"/>
          <w:szCs w:val="24"/>
          <w:lang w:val="ru-RU"/>
        </w:rPr>
        <w:t xml:space="preserve"> </w:t>
      </w:r>
      <w:r w:rsidR="001161BB">
        <w:rPr>
          <w:rFonts w:ascii="Times New Roman" w:hAnsi="Times New Roman"/>
          <w:sz w:val="24"/>
          <w:szCs w:val="24"/>
          <w:lang w:val="ru-RU"/>
        </w:rPr>
        <w:t>плательщиков</w:t>
      </w:r>
      <w:r w:rsidR="00167F7A">
        <w:rPr>
          <w:rFonts w:ascii="Times New Roman" w:hAnsi="Times New Roman"/>
          <w:sz w:val="24"/>
          <w:szCs w:val="24"/>
          <w:lang w:val="ru-RU"/>
        </w:rPr>
        <w:t>)</w:t>
      </w:r>
      <w:r w:rsidRPr="007F535C">
        <w:rPr>
          <w:rFonts w:ascii="Times New Roman" w:hAnsi="Times New Roman"/>
          <w:sz w:val="24"/>
          <w:szCs w:val="24"/>
        </w:rPr>
        <w:t>.</w:t>
      </w:r>
    </w:p>
    <w:p w14:paraId="4825A9CE" w14:textId="44941921" w:rsidR="007F535C" w:rsidRPr="007F535C" w:rsidRDefault="007F535C" w:rsidP="007F535C">
      <w:pPr>
        <w:pStyle w:val="ConsPlusNormal"/>
        <w:keepNext/>
        <w:numPr>
          <w:ilvl w:val="2"/>
          <w:numId w:val="51"/>
        </w:numPr>
        <w:suppressAutoHyphens/>
        <w:rPr>
          <w:rFonts w:ascii="Times New Roman" w:hAnsi="Times New Roman" w:cs="Times New Roman"/>
          <w:bCs/>
          <w:sz w:val="24"/>
          <w:szCs w:val="24"/>
        </w:rPr>
      </w:pPr>
      <w:r w:rsidRPr="007F535C">
        <w:rPr>
          <w:rFonts w:ascii="Times New Roman" w:hAnsi="Times New Roman" w:cs="Times New Roman"/>
          <w:bCs/>
          <w:sz w:val="24"/>
          <w:szCs w:val="24"/>
        </w:rPr>
        <w:t>Частные требования</w:t>
      </w:r>
    </w:p>
    <w:p w14:paraId="67F02B3C" w14:textId="77777777" w:rsidR="007F535C" w:rsidRPr="007F535C" w:rsidRDefault="007F535C" w:rsidP="007F535C">
      <w:pPr>
        <w:numPr>
          <w:ilvl w:val="0"/>
          <w:numId w:val="1"/>
        </w:numPr>
        <w:spacing w:after="0" w:line="240" w:lineRule="auto"/>
        <w:ind w:left="709" w:hanging="414"/>
        <w:jc w:val="both"/>
        <w:rPr>
          <w:rFonts w:ascii="Times New Roman" w:eastAsia="Times New Roman" w:hAnsi="Times New Roman"/>
          <w:sz w:val="24"/>
          <w:szCs w:val="24"/>
        </w:rPr>
      </w:pPr>
      <w:r w:rsidRPr="007F535C">
        <w:rPr>
          <w:rFonts w:ascii="Times New Roman" w:eastAsia="Times New Roman" w:hAnsi="Times New Roman"/>
          <w:sz w:val="24"/>
          <w:szCs w:val="24"/>
        </w:rPr>
        <w:t>Доступ к Системе должен осуществляться по протоколу HTTPS с поддержкой TLS.</w:t>
      </w:r>
    </w:p>
    <w:p w14:paraId="03B7901E" w14:textId="77777777" w:rsidR="007F535C" w:rsidRPr="007F535C" w:rsidRDefault="007F535C" w:rsidP="007F535C">
      <w:pPr>
        <w:numPr>
          <w:ilvl w:val="0"/>
          <w:numId w:val="1"/>
        </w:numPr>
        <w:spacing w:after="0" w:line="240" w:lineRule="auto"/>
        <w:ind w:left="709" w:hanging="414"/>
        <w:jc w:val="both"/>
        <w:rPr>
          <w:rFonts w:ascii="Times New Roman" w:eastAsia="Times New Roman" w:hAnsi="Times New Roman"/>
          <w:sz w:val="24"/>
          <w:szCs w:val="24"/>
        </w:rPr>
      </w:pPr>
      <w:r w:rsidRPr="007F535C">
        <w:rPr>
          <w:rFonts w:ascii="Times New Roman" w:eastAsia="Times New Roman" w:hAnsi="Times New Roman"/>
          <w:sz w:val="24"/>
          <w:szCs w:val="24"/>
        </w:rPr>
        <w:t>Интеграция с информационными системами Заказчика должна осуществляться с применением механизмов аутентификации.</w:t>
      </w:r>
    </w:p>
    <w:p w14:paraId="342070EB" w14:textId="77777777" w:rsidR="007F535C" w:rsidRPr="007F535C" w:rsidRDefault="007F535C" w:rsidP="007F535C">
      <w:pPr>
        <w:numPr>
          <w:ilvl w:val="0"/>
          <w:numId w:val="1"/>
        </w:numPr>
        <w:spacing w:after="0" w:line="240" w:lineRule="auto"/>
        <w:ind w:left="709" w:hanging="414"/>
        <w:jc w:val="both"/>
        <w:rPr>
          <w:rFonts w:ascii="Times New Roman" w:eastAsia="Times New Roman" w:hAnsi="Times New Roman"/>
          <w:sz w:val="24"/>
          <w:szCs w:val="24"/>
        </w:rPr>
      </w:pPr>
      <w:r w:rsidRPr="007F535C">
        <w:rPr>
          <w:rFonts w:ascii="Times New Roman" w:eastAsia="Times New Roman" w:hAnsi="Times New Roman"/>
          <w:sz w:val="24"/>
          <w:szCs w:val="24"/>
        </w:rPr>
        <w:t>Для Системы и ее компонент должен быть включен механизм протоколирования событий.</w:t>
      </w:r>
    </w:p>
    <w:p w14:paraId="5B98ACAE" w14:textId="77777777" w:rsidR="007F535C" w:rsidRPr="007F535C" w:rsidRDefault="007F535C" w:rsidP="007F535C">
      <w:pPr>
        <w:numPr>
          <w:ilvl w:val="0"/>
          <w:numId w:val="1"/>
        </w:numPr>
        <w:spacing w:after="0" w:line="240" w:lineRule="auto"/>
        <w:ind w:left="709" w:hanging="414"/>
        <w:jc w:val="both"/>
        <w:rPr>
          <w:rFonts w:ascii="Times New Roman" w:eastAsia="Times New Roman" w:hAnsi="Times New Roman"/>
          <w:sz w:val="24"/>
          <w:szCs w:val="24"/>
        </w:rPr>
      </w:pPr>
      <w:r w:rsidRPr="007F535C">
        <w:rPr>
          <w:rFonts w:ascii="Times New Roman" w:eastAsia="Times New Roman" w:hAnsi="Times New Roman"/>
          <w:sz w:val="24"/>
          <w:szCs w:val="24"/>
        </w:rPr>
        <w:t>При сопряжении Системы с другими информационными системами Заказчика Исполнитель должен дать предложения по организации защищенного информационного взаимодействия.</w:t>
      </w:r>
    </w:p>
    <w:p w14:paraId="0B2569BA" w14:textId="77777777" w:rsidR="007F535C" w:rsidRPr="007F535C" w:rsidRDefault="007F535C" w:rsidP="007F535C">
      <w:pPr>
        <w:pStyle w:val="ConsPlusNormal"/>
        <w:keepNext/>
        <w:numPr>
          <w:ilvl w:val="2"/>
          <w:numId w:val="51"/>
        </w:numPr>
        <w:suppressAutoHyphens/>
        <w:ind w:left="1418" w:hanging="1005"/>
        <w:rPr>
          <w:rFonts w:ascii="Times New Roman" w:hAnsi="Times New Roman" w:cs="Times New Roman"/>
          <w:bCs/>
          <w:sz w:val="24"/>
          <w:szCs w:val="24"/>
        </w:rPr>
      </w:pPr>
      <w:bookmarkStart w:id="31" w:name="_Toc512329611"/>
      <w:r w:rsidRPr="007F535C">
        <w:rPr>
          <w:rFonts w:ascii="Times New Roman" w:hAnsi="Times New Roman" w:cs="Times New Roman"/>
          <w:bCs/>
          <w:sz w:val="24"/>
          <w:szCs w:val="24"/>
        </w:rPr>
        <w:t>Требования по сохранности информации при авариях</w:t>
      </w:r>
      <w:bookmarkEnd w:id="31"/>
    </w:p>
    <w:p w14:paraId="3555C83B" w14:textId="77777777" w:rsidR="007F535C" w:rsidRPr="007F535C" w:rsidRDefault="007F535C" w:rsidP="007F535C">
      <w:pPr>
        <w:spacing w:after="0"/>
        <w:ind w:firstLine="709"/>
        <w:jc w:val="both"/>
        <w:rPr>
          <w:rFonts w:ascii="Times New Roman" w:eastAsia="Times New Roman" w:hAnsi="Times New Roman"/>
          <w:sz w:val="24"/>
          <w:szCs w:val="24"/>
        </w:rPr>
      </w:pPr>
      <w:r w:rsidRPr="007F535C">
        <w:rPr>
          <w:rFonts w:ascii="Times New Roman" w:eastAsia="Times New Roman" w:hAnsi="Times New Roman"/>
          <w:sz w:val="24"/>
          <w:szCs w:val="24"/>
        </w:rPr>
        <w:t>В целях профилактики поддержания работоспособности Системы на случай аварийных ситуаций должна быть предусмотрена возможность резервного копирования данных. Копирование данных Системы должно выполняться ежедневно в нерабочее время и не совпадать по времени с фоновыми операциями, запланированным в Системе (обновление сервера до актуального релиза, загрузка входящих реестров поставщиков услуг и прочее). Сохраненная резервная копия должна храниться на сервере в течение трех дней с момента создания.</w:t>
      </w:r>
    </w:p>
    <w:p w14:paraId="36EF5A19" w14:textId="77777777" w:rsidR="007F535C" w:rsidRPr="007F535C" w:rsidRDefault="007F535C" w:rsidP="007F535C">
      <w:pPr>
        <w:spacing w:after="0"/>
        <w:ind w:firstLine="709"/>
        <w:jc w:val="both"/>
        <w:rPr>
          <w:rFonts w:ascii="Times New Roman" w:eastAsia="Times New Roman" w:hAnsi="Times New Roman"/>
          <w:sz w:val="24"/>
          <w:szCs w:val="24"/>
        </w:rPr>
      </w:pPr>
      <w:r w:rsidRPr="007F535C">
        <w:rPr>
          <w:rFonts w:ascii="Times New Roman" w:eastAsia="Times New Roman" w:hAnsi="Times New Roman"/>
          <w:sz w:val="24"/>
          <w:szCs w:val="24"/>
        </w:rPr>
        <w:t>Резервное копирование должно выполнятся силами Исполнителя.</w:t>
      </w:r>
    </w:p>
    <w:p w14:paraId="176042AF" w14:textId="1546DD75" w:rsidR="007F535C" w:rsidRPr="007F535C" w:rsidRDefault="007F535C" w:rsidP="007F535C">
      <w:pPr>
        <w:spacing w:after="0"/>
        <w:ind w:firstLine="709"/>
        <w:jc w:val="both"/>
        <w:rPr>
          <w:rFonts w:ascii="Times New Roman" w:eastAsia="Times New Roman" w:hAnsi="Times New Roman"/>
          <w:sz w:val="24"/>
          <w:szCs w:val="24"/>
        </w:rPr>
      </w:pPr>
      <w:r w:rsidRPr="007F535C">
        <w:rPr>
          <w:rFonts w:ascii="Times New Roman" w:eastAsia="Times New Roman" w:hAnsi="Times New Roman"/>
          <w:sz w:val="24"/>
          <w:szCs w:val="24"/>
        </w:rPr>
        <w:t xml:space="preserve">Поддержание стабильности работы Системы также должно обеспечиваться работой в ней пользователей, обладающими соответствующими знаниями и квалификацией. Для этого в рамках оказания услуг должны быть проработаны инструкции, достаточные для понимания и корректной работы пользователей в Системе. </w:t>
      </w:r>
    </w:p>
    <w:p w14:paraId="62EADFA1" w14:textId="77777777" w:rsidR="007F535C" w:rsidRPr="007F535C" w:rsidRDefault="007F535C" w:rsidP="007F535C">
      <w:pPr>
        <w:pStyle w:val="ConsPlusNormal"/>
        <w:keepNext/>
        <w:numPr>
          <w:ilvl w:val="2"/>
          <w:numId w:val="51"/>
        </w:numPr>
        <w:suppressAutoHyphens/>
        <w:ind w:left="1418" w:hanging="1005"/>
        <w:rPr>
          <w:rFonts w:ascii="Times New Roman" w:hAnsi="Times New Roman" w:cs="Times New Roman"/>
          <w:bCs/>
          <w:sz w:val="24"/>
          <w:szCs w:val="24"/>
        </w:rPr>
      </w:pPr>
      <w:bookmarkStart w:id="32" w:name="_Toc512329612"/>
      <w:r w:rsidRPr="007F535C">
        <w:rPr>
          <w:rFonts w:ascii="Times New Roman" w:hAnsi="Times New Roman" w:cs="Times New Roman"/>
          <w:bCs/>
          <w:sz w:val="24"/>
          <w:szCs w:val="24"/>
        </w:rPr>
        <w:t>Требования к защите от влияния внешних воздействий</w:t>
      </w:r>
      <w:bookmarkEnd w:id="32"/>
    </w:p>
    <w:p w14:paraId="67921C32" w14:textId="77777777" w:rsidR="007F535C" w:rsidRPr="007F535C" w:rsidRDefault="007F535C" w:rsidP="007F535C">
      <w:pPr>
        <w:spacing w:after="0"/>
        <w:ind w:firstLine="709"/>
        <w:jc w:val="both"/>
        <w:rPr>
          <w:rFonts w:ascii="Times New Roman" w:eastAsia="Times New Roman" w:hAnsi="Times New Roman"/>
          <w:sz w:val="24"/>
          <w:szCs w:val="24"/>
        </w:rPr>
      </w:pPr>
      <w:r w:rsidRPr="007F535C">
        <w:rPr>
          <w:rFonts w:ascii="Times New Roman" w:eastAsia="Times New Roman" w:hAnsi="Times New Roman"/>
          <w:sz w:val="24"/>
          <w:szCs w:val="24"/>
        </w:rPr>
        <w:t>Требования, необходимые для обеспечения защиты компонентов Системы от влияния внешних воздействий, подразумевают обеспечение безопасности работы в Системе и описаны в разделе 6 настоящего документа.</w:t>
      </w:r>
    </w:p>
    <w:p w14:paraId="6B509BE7" w14:textId="77777777" w:rsidR="007F535C" w:rsidRPr="007F535C" w:rsidRDefault="007F535C" w:rsidP="007F535C">
      <w:pPr>
        <w:pStyle w:val="ConsPlusNormal"/>
        <w:keepNext/>
        <w:numPr>
          <w:ilvl w:val="2"/>
          <w:numId w:val="51"/>
        </w:numPr>
        <w:suppressAutoHyphens/>
        <w:ind w:left="1418" w:hanging="1005"/>
        <w:rPr>
          <w:rFonts w:ascii="Times New Roman" w:hAnsi="Times New Roman" w:cs="Times New Roman"/>
          <w:bCs/>
          <w:sz w:val="24"/>
          <w:szCs w:val="24"/>
        </w:rPr>
      </w:pPr>
      <w:bookmarkStart w:id="33" w:name="_Toc512329613"/>
      <w:r w:rsidRPr="007F535C">
        <w:rPr>
          <w:rFonts w:ascii="Times New Roman" w:hAnsi="Times New Roman" w:cs="Times New Roman"/>
          <w:bCs/>
          <w:sz w:val="24"/>
          <w:szCs w:val="24"/>
        </w:rPr>
        <w:lastRenderedPageBreak/>
        <w:t>Требования к патентной чистоте</w:t>
      </w:r>
      <w:bookmarkEnd w:id="33"/>
    </w:p>
    <w:p w14:paraId="7F2E335A" w14:textId="345903C5" w:rsidR="007F535C" w:rsidRPr="007F535C" w:rsidRDefault="007F535C" w:rsidP="007F535C">
      <w:pPr>
        <w:spacing w:after="0"/>
        <w:ind w:firstLine="709"/>
        <w:jc w:val="both"/>
        <w:rPr>
          <w:rFonts w:ascii="Times New Roman" w:hAnsi="Times New Roman"/>
          <w:sz w:val="24"/>
          <w:szCs w:val="24"/>
        </w:rPr>
      </w:pPr>
      <w:r w:rsidRPr="007F535C">
        <w:rPr>
          <w:rFonts w:ascii="Times New Roman" w:eastAsia="Times New Roman" w:hAnsi="Times New Roman"/>
          <w:sz w:val="24"/>
          <w:szCs w:val="24"/>
        </w:rPr>
        <w:t xml:space="preserve">При эксплуатации программного обеспечения Системы не должны нарушаться права правообладателей программного обеспечения, используемого Системой. </w:t>
      </w:r>
    </w:p>
    <w:p w14:paraId="4C3B87BF" w14:textId="77777777" w:rsidR="000214E8" w:rsidRPr="006032B6" w:rsidRDefault="000214E8" w:rsidP="00890D4D">
      <w:pPr>
        <w:spacing w:after="0" w:line="240" w:lineRule="auto"/>
        <w:jc w:val="both"/>
        <w:rPr>
          <w:rFonts w:ascii="Times New Roman" w:hAnsi="Times New Roman"/>
          <w:b/>
          <w:sz w:val="24"/>
          <w:szCs w:val="24"/>
        </w:rPr>
      </w:pPr>
    </w:p>
    <w:p w14:paraId="22D38221" w14:textId="68F10BC1" w:rsidR="00C301B7" w:rsidRPr="006032B6" w:rsidRDefault="00C301B7" w:rsidP="000011A5">
      <w:pPr>
        <w:widowControl w:val="0"/>
        <w:numPr>
          <w:ilvl w:val="1"/>
          <w:numId w:val="51"/>
        </w:numPr>
        <w:autoSpaceDE w:val="0"/>
        <w:autoSpaceDN w:val="0"/>
        <w:adjustRightInd w:val="0"/>
        <w:spacing w:after="0" w:line="240" w:lineRule="auto"/>
        <w:jc w:val="both"/>
        <w:rPr>
          <w:rFonts w:ascii="Times New Roman" w:eastAsia="Times New Roman" w:hAnsi="Times New Roman"/>
          <w:b/>
          <w:sz w:val="24"/>
          <w:szCs w:val="24"/>
          <w:lang w:eastAsia="ru-RU"/>
        </w:rPr>
      </w:pPr>
      <w:r w:rsidRPr="006032B6">
        <w:rPr>
          <w:rFonts w:ascii="Times New Roman" w:eastAsia="Times New Roman" w:hAnsi="Times New Roman"/>
          <w:b/>
          <w:sz w:val="24"/>
          <w:szCs w:val="24"/>
          <w:lang w:eastAsia="ru-RU"/>
        </w:rPr>
        <w:t xml:space="preserve"> </w:t>
      </w:r>
      <w:r w:rsidR="008B4150">
        <w:rPr>
          <w:rFonts w:ascii="Times New Roman" w:eastAsia="Times New Roman" w:hAnsi="Times New Roman"/>
          <w:b/>
          <w:sz w:val="24"/>
          <w:szCs w:val="24"/>
          <w:lang w:eastAsia="ru-RU"/>
        </w:rPr>
        <w:t xml:space="preserve">    </w:t>
      </w:r>
      <w:r w:rsidR="008B4150" w:rsidRPr="008B4150">
        <w:rPr>
          <w:rFonts w:ascii="Times New Roman" w:eastAsia="Times New Roman" w:hAnsi="Times New Roman"/>
          <w:b/>
          <w:sz w:val="24"/>
          <w:szCs w:val="24"/>
          <w:lang w:eastAsia="ru-RU"/>
        </w:rPr>
        <w:t>Условия сдачи-приемки услуг</w:t>
      </w:r>
    </w:p>
    <w:p w14:paraId="2733FA5D" w14:textId="6329D13E" w:rsidR="00E02D73"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381C33" w:rsidRPr="006032B6">
        <w:rPr>
          <w:rFonts w:ascii="Times New Roman" w:eastAsia="Times New Roman" w:hAnsi="Times New Roman"/>
          <w:sz w:val="24"/>
          <w:szCs w:val="24"/>
          <w:lang w:eastAsia="ru-RU"/>
        </w:rPr>
        <w:t xml:space="preserve">.1. </w:t>
      </w:r>
      <w:r w:rsidR="00E02D73" w:rsidRPr="006032B6">
        <w:rPr>
          <w:rFonts w:ascii="Times New Roman" w:eastAsia="Times New Roman" w:hAnsi="Times New Roman"/>
          <w:sz w:val="24"/>
          <w:szCs w:val="24"/>
          <w:lang w:eastAsia="ru-RU"/>
        </w:rPr>
        <w:t>Приемка оказанных услуг осуществляется приемочной комиссией Заказчика в соответствии с локальными нормативными актами Заказчика ежемесячно в течение 15 (пятнадцати) рабочих дней со дня получения документов, указанных в п. 6.8</w:t>
      </w:r>
      <w:r w:rsidR="006249EC">
        <w:rPr>
          <w:rFonts w:ascii="Times New Roman" w:eastAsia="Times New Roman" w:hAnsi="Times New Roman"/>
          <w:sz w:val="24"/>
          <w:szCs w:val="24"/>
          <w:lang w:eastAsia="ru-RU"/>
        </w:rPr>
        <w:t>.3</w:t>
      </w:r>
      <w:r w:rsidR="00E02D73" w:rsidRPr="006032B6">
        <w:rPr>
          <w:rFonts w:ascii="Times New Roman" w:eastAsia="Times New Roman" w:hAnsi="Times New Roman"/>
          <w:sz w:val="24"/>
          <w:szCs w:val="24"/>
          <w:lang w:eastAsia="ru-RU"/>
        </w:rPr>
        <w:t xml:space="preserve"> настоящ</w:t>
      </w:r>
      <w:r w:rsidR="006C0DE4">
        <w:rPr>
          <w:rFonts w:ascii="Times New Roman" w:eastAsia="Times New Roman" w:hAnsi="Times New Roman"/>
          <w:sz w:val="24"/>
          <w:szCs w:val="24"/>
          <w:lang w:eastAsia="ru-RU"/>
        </w:rPr>
        <w:t xml:space="preserve">их </w:t>
      </w:r>
      <w:r w:rsidR="009368E7">
        <w:rPr>
          <w:rFonts w:ascii="Times New Roman" w:eastAsia="Times New Roman" w:hAnsi="Times New Roman"/>
          <w:sz w:val="24"/>
          <w:szCs w:val="24"/>
          <w:lang w:eastAsia="ru-RU"/>
        </w:rPr>
        <w:t>Условий оказания услуг</w:t>
      </w:r>
      <w:r w:rsidR="00E02D73" w:rsidRPr="006032B6">
        <w:rPr>
          <w:rFonts w:ascii="Times New Roman" w:eastAsia="Times New Roman" w:hAnsi="Times New Roman"/>
          <w:sz w:val="24"/>
          <w:szCs w:val="24"/>
          <w:lang w:eastAsia="ru-RU"/>
        </w:rPr>
        <w:t>.</w:t>
      </w:r>
    </w:p>
    <w:p w14:paraId="10189B7A" w14:textId="0F1D9256" w:rsidR="00D1654A"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381C33" w:rsidRPr="006032B6">
        <w:rPr>
          <w:rFonts w:ascii="Times New Roman" w:eastAsia="Times New Roman" w:hAnsi="Times New Roman"/>
          <w:sz w:val="24"/>
          <w:szCs w:val="24"/>
          <w:lang w:eastAsia="ru-RU"/>
        </w:rPr>
        <w:t xml:space="preserve">.2. </w:t>
      </w:r>
      <w:r w:rsidR="00A43C9A" w:rsidRPr="006032B6">
        <w:rPr>
          <w:rFonts w:ascii="Times New Roman" w:eastAsia="Times New Roman" w:hAnsi="Times New Roman"/>
          <w:sz w:val="24"/>
          <w:szCs w:val="24"/>
          <w:lang w:eastAsia="ru-RU"/>
        </w:rPr>
        <w:t>Факт оказания Услуг Исполнителем и их получения Заказчиком</w:t>
      </w:r>
      <w:r w:rsidR="00E02D73" w:rsidRPr="006032B6">
        <w:rPr>
          <w:rFonts w:ascii="Times New Roman" w:eastAsia="Times New Roman" w:hAnsi="Times New Roman"/>
          <w:sz w:val="24"/>
          <w:szCs w:val="24"/>
          <w:lang w:eastAsia="ru-RU"/>
        </w:rPr>
        <w:t xml:space="preserve">, </w:t>
      </w:r>
      <w:r w:rsidR="00A43C9A" w:rsidRPr="006032B6">
        <w:rPr>
          <w:rFonts w:ascii="Times New Roman" w:eastAsia="Times New Roman" w:hAnsi="Times New Roman"/>
          <w:sz w:val="24"/>
          <w:szCs w:val="24"/>
          <w:lang w:eastAsia="ru-RU"/>
        </w:rPr>
        <w:t xml:space="preserve">должен быть оформлен </w:t>
      </w:r>
      <w:r w:rsidR="00E02D73" w:rsidRPr="006032B6">
        <w:rPr>
          <w:rFonts w:ascii="Times New Roman" w:eastAsia="Times New Roman" w:hAnsi="Times New Roman"/>
          <w:sz w:val="24"/>
          <w:szCs w:val="24"/>
          <w:lang w:eastAsia="ru-RU"/>
        </w:rPr>
        <w:t xml:space="preserve">по форме приложения № </w:t>
      </w:r>
      <w:r w:rsidR="00843FE6" w:rsidRPr="006032B6">
        <w:rPr>
          <w:rFonts w:ascii="Times New Roman" w:eastAsia="Times New Roman" w:hAnsi="Times New Roman"/>
          <w:sz w:val="24"/>
          <w:szCs w:val="24"/>
          <w:lang w:eastAsia="ru-RU"/>
        </w:rPr>
        <w:t>4</w:t>
      </w:r>
      <w:r w:rsidR="006C0DE4">
        <w:rPr>
          <w:rFonts w:ascii="Times New Roman" w:eastAsia="Times New Roman" w:hAnsi="Times New Roman"/>
          <w:sz w:val="24"/>
          <w:szCs w:val="24"/>
          <w:lang w:eastAsia="ru-RU"/>
        </w:rPr>
        <w:t xml:space="preserve"> к настоящим</w:t>
      </w:r>
      <w:r w:rsidR="00E02D73" w:rsidRPr="006032B6">
        <w:rPr>
          <w:rFonts w:ascii="Times New Roman" w:eastAsia="Times New Roman" w:hAnsi="Times New Roman"/>
          <w:sz w:val="24"/>
          <w:szCs w:val="24"/>
          <w:lang w:eastAsia="ru-RU"/>
        </w:rPr>
        <w:t xml:space="preserve"> </w:t>
      </w:r>
      <w:r w:rsidR="009368E7">
        <w:rPr>
          <w:rFonts w:ascii="Times New Roman" w:eastAsia="Times New Roman" w:hAnsi="Times New Roman"/>
          <w:sz w:val="24"/>
          <w:szCs w:val="24"/>
          <w:lang w:eastAsia="ru-RU"/>
        </w:rPr>
        <w:t>Условиям оказания услуг</w:t>
      </w:r>
      <w:r w:rsidR="00167974" w:rsidRPr="006032B6">
        <w:rPr>
          <w:rFonts w:ascii="Times New Roman" w:eastAsia="Times New Roman" w:hAnsi="Times New Roman"/>
          <w:sz w:val="24"/>
          <w:szCs w:val="24"/>
          <w:lang w:eastAsia="ru-RU"/>
        </w:rPr>
        <w:t xml:space="preserve"> «Акт</w:t>
      </w:r>
      <w:r w:rsidR="00A43C9A" w:rsidRPr="006032B6">
        <w:rPr>
          <w:rFonts w:ascii="Times New Roman" w:eastAsia="Times New Roman" w:hAnsi="Times New Roman"/>
          <w:sz w:val="24"/>
          <w:szCs w:val="24"/>
          <w:lang w:eastAsia="ru-RU"/>
        </w:rPr>
        <w:t xml:space="preserve"> </w:t>
      </w:r>
      <w:r w:rsidR="00E02D73" w:rsidRPr="006032B6">
        <w:rPr>
          <w:rFonts w:ascii="Times New Roman" w:eastAsia="Times New Roman" w:hAnsi="Times New Roman"/>
          <w:sz w:val="24"/>
          <w:szCs w:val="24"/>
          <w:lang w:eastAsia="ru-RU"/>
        </w:rPr>
        <w:t>подтверждения объема оказанных услуг</w:t>
      </w:r>
      <w:r w:rsidR="00167974" w:rsidRPr="006032B6">
        <w:rPr>
          <w:rFonts w:ascii="Times New Roman" w:eastAsia="Times New Roman" w:hAnsi="Times New Roman"/>
          <w:sz w:val="24"/>
          <w:szCs w:val="24"/>
          <w:lang w:eastAsia="ru-RU"/>
        </w:rPr>
        <w:t>», который направляется Исполнителем в</w:t>
      </w:r>
      <w:r w:rsidR="00250490" w:rsidRPr="006032B6">
        <w:rPr>
          <w:rFonts w:ascii="Times New Roman" w:eastAsia="Times New Roman" w:hAnsi="Times New Roman"/>
          <w:sz w:val="24"/>
          <w:szCs w:val="24"/>
          <w:lang w:eastAsia="ru-RU"/>
        </w:rPr>
        <w:t xml:space="preserve"> </w:t>
      </w:r>
      <w:r w:rsidR="005C6383" w:rsidRPr="006032B6">
        <w:rPr>
          <w:rFonts w:ascii="Times New Roman" w:eastAsia="Times New Roman" w:hAnsi="Times New Roman"/>
          <w:sz w:val="24"/>
          <w:szCs w:val="24"/>
          <w:lang w:eastAsia="ru-RU"/>
        </w:rPr>
        <w:t xml:space="preserve">УФПС </w:t>
      </w:r>
      <w:r w:rsidR="00C06125">
        <w:rPr>
          <w:rFonts w:ascii="Times New Roman" w:eastAsia="Times New Roman" w:hAnsi="Times New Roman"/>
          <w:sz w:val="24"/>
          <w:szCs w:val="24"/>
          <w:lang w:eastAsia="ru-RU"/>
        </w:rPr>
        <w:t>Республики Калмыкия</w:t>
      </w:r>
      <w:r w:rsidR="00167974" w:rsidRPr="006032B6">
        <w:rPr>
          <w:rFonts w:ascii="Times New Roman" w:eastAsia="Times New Roman" w:hAnsi="Times New Roman"/>
          <w:sz w:val="24"/>
          <w:szCs w:val="24"/>
          <w:lang w:eastAsia="ru-RU"/>
        </w:rPr>
        <w:t xml:space="preserve"> согласно Приложению № </w:t>
      </w:r>
      <w:r w:rsidR="00034BAD" w:rsidRPr="006032B6">
        <w:rPr>
          <w:rFonts w:ascii="Times New Roman" w:eastAsia="Times New Roman" w:hAnsi="Times New Roman"/>
          <w:sz w:val="24"/>
          <w:szCs w:val="24"/>
          <w:lang w:eastAsia="ru-RU"/>
        </w:rPr>
        <w:t>2</w:t>
      </w:r>
      <w:r w:rsidR="006C0DE4">
        <w:rPr>
          <w:rFonts w:ascii="Times New Roman" w:eastAsia="Times New Roman" w:hAnsi="Times New Roman"/>
          <w:sz w:val="24"/>
          <w:szCs w:val="24"/>
          <w:lang w:eastAsia="ru-RU"/>
        </w:rPr>
        <w:t xml:space="preserve"> к настоящим</w:t>
      </w:r>
      <w:r w:rsidR="00167974" w:rsidRPr="006032B6">
        <w:rPr>
          <w:rFonts w:ascii="Times New Roman" w:eastAsia="Times New Roman" w:hAnsi="Times New Roman"/>
          <w:sz w:val="24"/>
          <w:szCs w:val="24"/>
          <w:lang w:eastAsia="ru-RU"/>
        </w:rPr>
        <w:t xml:space="preserve"> </w:t>
      </w:r>
      <w:r w:rsidR="009368E7">
        <w:rPr>
          <w:rFonts w:ascii="Times New Roman" w:eastAsia="Times New Roman" w:hAnsi="Times New Roman"/>
          <w:sz w:val="24"/>
          <w:szCs w:val="24"/>
          <w:lang w:eastAsia="ru-RU"/>
        </w:rPr>
        <w:t xml:space="preserve">условиям </w:t>
      </w:r>
      <w:r w:rsidR="00167974" w:rsidRPr="006032B6">
        <w:rPr>
          <w:rFonts w:ascii="Times New Roman" w:eastAsia="Times New Roman" w:hAnsi="Times New Roman"/>
          <w:lang w:eastAsia="ru-RU"/>
        </w:rPr>
        <w:t xml:space="preserve"> </w:t>
      </w:r>
      <w:r w:rsidR="00167974" w:rsidRPr="006032B6">
        <w:rPr>
          <w:rFonts w:ascii="Times New Roman" w:eastAsia="Times New Roman" w:hAnsi="Times New Roman"/>
          <w:sz w:val="24"/>
          <w:szCs w:val="24"/>
          <w:lang w:eastAsia="ru-RU"/>
        </w:rPr>
        <w:t>и подписывается ответственными лицами с обеих сторон в 2-х экземплярах, по 1 (одному) экземпляру для каждой Стороны</w:t>
      </w:r>
      <w:r w:rsidR="00E02D73" w:rsidRPr="006032B6">
        <w:rPr>
          <w:rFonts w:ascii="Times New Roman" w:eastAsia="Times New Roman" w:hAnsi="Times New Roman"/>
          <w:sz w:val="24"/>
          <w:szCs w:val="24"/>
          <w:lang w:eastAsia="ru-RU"/>
        </w:rPr>
        <w:t xml:space="preserve">. </w:t>
      </w:r>
      <w:r w:rsidR="00D1654A" w:rsidRPr="006032B6">
        <w:rPr>
          <w:rFonts w:ascii="Times New Roman" w:eastAsia="Times New Roman" w:hAnsi="Times New Roman"/>
          <w:bCs/>
          <w:sz w:val="24"/>
          <w:szCs w:val="24"/>
          <w:lang w:eastAsia="ru-RU"/>
        </w:rPr>
        <w:t xml:space="preserve">Подписание Акта подтверждения объема оказанных услуг не является основанием для приемки и, соответственно, оплаты оказанных Услуг и служит подтверждением определенного Актом объема оказанных услуг. </w:t>
      </w:r>
      <w:r w:rsidR="00C9022D" w:rsidRPr="006032B6">
        <w:rPr>
          <w:rFonts w:ascii="Times New Roman" w:eastAsia="Times New Roman" w:hAnsi="Times New Roman"/>
          <w:sz w:val="24"/>
          <w:szCs w:val="24"/>
          <w:lang w:eastAsia="ru-RU"/>
        </w:rPr>
        <w:t xml:space="preserve">Отказ от подписания Акта подтверждения объема оказанных услуг служит основанием для оформления Акта о выявленных недостатках при приемке услуг </w:t>
      </w:r>
      <w:r w:rsidR="00D1654A" w:rsidRPr="006032B6">
        <w:rPr>
          <w:rFonts w:ascii="Times New Roman" w:eastAsia="Times New Roman" w:hAnsi="Times New Roman"/>
          <w:sz w:val="24"/>
          <w:szCs w:val="24"/>
          <w:lang w:eastAsia="ru-RU"/>
        </w:rPr>
        <w:t xml:space="preserve">приемочной комиссией Заказчика. </w:t>
      </w:r>
    </w:p>
    <w:p w14:paraId="1B115B0F" w14:textId="3FE8DD5F" w:rsidR="00A43C9A"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DE1B0C" w:rsidRPr="006032B6">
        <w:rPr>
          <w:rFonts w:ascii="Times New Roman" w:eastAsia="Times New Roman" w:hAnsi="Times New Roman"/>
          <w:sz w:val="24"/>
          <w:szCs w:val="24"/>
          <w:lang w:eastAsia="ru-RU"/>
        </w:rPr>
        <w:t>.3</w:t>
      </w:r>
      <w:r w:rsidR="008C0420" w:rsidRPr="006032B6">
        <w:rPr>
          <w:rFonts w:ascii="Times New Roman" w:eastAsia="Times New Roman" w:hAnsi="Times New Roman"/>
          <w:sz w:val="24"/>
          <w:szCs w:val="24"/>
          <w:lang w:eastAsia="ru-RU"/>
        </w:rPr>
        <w:t xml:space="preserve">. </w:t>
      </w:r>
      <w:r w:rsidR="00D1654A" w:rsidRPr="006032B6">
        <w:rPr>
          <w:rFonts w:ascii="Times New Roman" w:eastAsia="Times New Roman" w:hAnsi="Times New Roman"/>
          <w:sz w:val="24"/>
          <w:szCs w:val="24"/>
          <w:lang w:eastAsia="ru-RU"/>
        </w:rPr>
        <w:t xml:space="preserve">Факт оказания Услуг Исполнителем и их получения Заказчиком за прошедший отчетный период оформляется Актом </w:t>
      </w:r>
      <w:r w:rsidR="00A43C9A" w:rsidRPr="006032B6">
        <w:rPr>
          <w:rFonts w:ascii="Times New Roman" w:eastAsia="Times New Roman" w:hAnsi="Times New Roman"/>
          <w:sz w:val="24"/>
          <w:szCs w:val="24"/>
          <w:lang w:eastAsia="ru-RU"/>
        </w:rPr>
        <w:t xml:space="preserve">сдачи-приемки оказанных Услуг. Отчетным периодом является календарный месяц. В течение 5 (пяти) </w:t>
      </w:r>
      <w:r w:rsidR="009A0E5C" w:rsidRPr="006032B6">
        <w:rPr>
          <w:rFonts w:ascii="Times New Roman" w:eastAsia="Times New Roman" w:hAnsi="Times New Roman"/>
          <w:sz w:val="24"/>
          <w:szCs w:val="24"/>
          <w:lang w:eastAsia="ru-RU"/>
        </w:rPr>
        <w:t>рабочих</w:t>
      </w:r>
      <w:r w:rsidR="00A43C9A" w:rsidRPr="006032B6">
        <w:rPr>
          <w:rFonts w:ascii="Times New Roman" w:eastAsia="Times New Roman" w:hAnsi="Times New Roman"/>
          <w:sz w:val="24"/>
          <w:szCs w:val="24"/>
          <w:lang w:eastAsia="ru-RU"/>
        </w:rPr>
        <w:t xml:space="preserve"> дней с даты окончания оказания Услуг в отчетном периоде Исполнитель направляет в адрес Заказчика Акт сдачи приёмки оказанных Услуг за отчетный период в 2 (двух) экземплярах, подписанный и заверен</w:t>
      </w:r>
      <w:r w:rsidR="00D1654A" w:rsidRPr="006032B6">
        <w:rPr>
          <w:rFonts w:ascii="Times New Roman" w:eastAsia="Times New Roman" w:hAnsi="Times New Roman"/>
          <w:sz w:val="24"/>
          <w:szCs w:val="24"/>
          <w:lang w:eastAsia="ru-RU"/>
        </w:rPr>
        <w:t>ный оттиском печати Исполнителя (при наличии печати).</w:t>
      </w:r>
    </w:p>
    <w:p w14:paraId="03DF09B9" w14:textId="694CCAFA" w:rsidR="00C301B7"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DE1B0C" w:rsidRPr="006032B6">
        <w:rPr>
          <w:rFonts w:ascii="Times New Roman" w:eastAsia="Times New Roman" w:hAnsi="Times New Roman"/>
          <w:sz w:val="24"/>
          <w:szCs w:val="24"/>
          <w:lang w:eastAsia="ru-RU"/>
        </w:rPr>
        <w:t>.4</w:t>
      </w:r>
      <w:r w:rsidR="008C0420" w:rsidRPr="006032B6">
        <w:rPr>
          <w:rFonts w:ascii="Times New Roman" w:eastAsia="Times New Roman" w:hAnsi="Times New Roman"/>
          <w:sz w:val="24"/>
          <w:szCs w:val="24"/>
          <w:lang w:eastAsia="ru-RU"/>
        </w:rPr>
        <w:t xml:space="preserve">. </w:t>
      </w:r>
      <w:r w:rsidR="00A43C9A" w:rsidRPr="006032B6">
        <w:rPr>
          <w:rFonts w:ascii="Times New Roman" w:eastAsia="Times New Roman" w:hAnsi="Times New Roman"/>
          <w:sz w:val="24"/>
          <w:szCs w:val="24"/>
          <w:lang w:eastAsia="ru-RU"/>
        </w:rPr>
        <w:t>В случае принятия решения о надлежащем оказании услуг, Заказчик подписывает и передает Исполнителю, (один) экземпляр Акта сдачи-приемки оказанных Услуг.</w:t>
      </w:r>
    </w:p>
    <w:p w14:paraId="1E84A552" w14:textId="18B939D3" w:rsidR="00A43C9A"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DE1B0C" w:rsidRPr="006032B6">
        <w:rPr>
          <w:rFonts w:ascii="Times New Roman" w:eastAsia="Times New Roman" w:hAnsi="Times New Roman"/>
          <w:sz w:val="24"/>
          <w:szCs w:val="24"/>
          <w:lang w:eastAsia="ru-RU"/>
        </w:rPr>
        <w:t>.5</w:t>
      </w:r>
      <w:r w:rsidR="008C0420" w:rsidRPr="006032B6">
        <w:rPr>
          <w:rFonts w:ascii="Times New Roman" w:eastAsia="Times New Roman" w:hAnsi="Times New Roman"/>
          <w:sz w:val="24"/>
          <w:szCs w:val="24"/>
          <w:lang w:eastAsia="ru-RU"/>
        </w:rPr>
        <w:t xml:space="preserve">. </w:t>
      </w:r>
      <w:r w:rsidR="00A43C9A" w:rsidRPr="006032B6">
        <w:rPr>
          <w:rFonts w:ascii="Times New Roman" w:eastAsia="Times New Roman" w:hAnsi="Times New Roman"/>
          <w:sz w:val="24"/>
          <w:szCs w:val="24"/>
          <w:lang w:eastAsia="ru-RU"/>
        </w:rPr>
        <w:t>В случае выявления Заказчиком замечаний (недостатков) в оказанных услугах. Заказчик оформляет Акт о выявленных недостатках, в котором устанавливает Исполнителю срок для устранения выявленных недостатков. Все доработки осуществляются Исполнителем своими силами и за свой счет. П</w:t>
      </w:r>
      <w:r w:rsidR="00D1654A" w:rsidRPr="006032B6">
        <w:rPr>
          <w:rFonts w:ascii="Times New Roman" w:eastAsia="Times New Roman" w:hAnsi="Times New Roman"/>
          <w:sz w:val="24"/>
          <w:szCs w:val="24"/>
          <w:lang w:eastAsia="ru-RU"/>
        </w:rPr>
        <w:t>овторная п</w:t>
      </w:r>
      <w:r w:rsidR="00A43C9A" w:rsidRPr="006032B6">
        <w:rPr>
          <w:rFonts w:ascii="Times New Roman" w:eastAsia="Times New Roman" w:hAnsi="Times New Roman"/>
          <w:sz w:val="24"/>
          <w:szCs w:val="24"/>
          <w:lang w:eastAsia="ru-RU"/>
        </w:rPr>
        <w:t>риемка оказанных услуг после устранения замечаний (недостатков) осуществляется в порядке, предусмотренном настоящим разделом.</w:t>
      </w:r>
    </w:p>
    <w:p w14:paraId="61C70D95" w14:textId="18FDB6B8" w:rsidR="00A43C9A" w:rsidRPr="006032B6"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DE1B0C" w:rsidRPr="006032B6">
        <w:rPr>
          <w:rFonts w:ascii="Times New Roman" w:eastAsia="Times New Roman" w:hAnsi="Times New Roman"/>
          <w:sz w:val="24"/>
          <w:szCs w:val="24"/>
          <w:lang w:eastAsia="ru-RU"/>
        </w:rPr>
        <w:t>.6</w:t>
      </w:r>
      <w:r w:rsidR="008C0420" w:rsidRPr="006032B6">
        <w:rPr>
          <w:rFonts w:ascii="Times New Roman" w:eastAsia="Times New Roman" w:hAnsi="Times New Roman"/>
          <w:sz w:val="24"/>
          <w:szCs w:val="24"/>
          <w:lang w:eastAsia="ru-RU"/>
        </w:rPr>
        <w:t xml:space="preserve">. </w:t>
      </w:r>
      <w:r w:rsidR="00A43C9A" w:rsidRPr="006032B6">
        <w:rPr>
          <w:rFonts w:ascii="Times New Roman" w:eastAsia="Times New Roman" w:hAnsi="Times New Roman"/>
          <w:sz w:val="24"/>
          <w:szCs w:val="24"/>
          <w:lang w:eastAsia="ru-RU"/>
        </w:rPr>
        <w:t>В случае оказания услуг без нарушений условий Договора, но с нарушением сроков оказания услуг, услуги подлежат приемке, и Заказчик подписывает Акт сдачи-приемки оказанных Услуг либо, если вследствие просрочки Исполнителя исполнение утратило интерес для Заказчика, он может отказаться от приемки Услуг</w:t>
      </w:r>
    </w:p>
    <w:p w14:paraId="2C610251" w14:textId="101C3F3E" w:rsidR="00A43C9A" w:rsidRDefault="00B945F0" w:rsidP="00890D4D">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r w:rsidR="00DE1B0C" w:rsidRPr="006032B6">
        <w:rPr>
          <w:rFonts w:ascii="Times New Roman" w:eastAsia="Times New Roman" w:hAnsi="Times New Roman"/>
          <w:sz w:val="24"/>
          <w:szCs w:val="24"/>
          <w:lang w:eastAsia="ru-RU"/>
        </w:rPr>
        <w:t>.7</w:t>
      </w:r>
      <w:r w:rsidR="008C0420" w:rsidRPr="006032B6">
        <w:rPr>
          <w:rFonts w:ascii="Times New Roman" w:eastAsia="Times New Roman" w:hAnsi="Times New Roman"/>
          <w:sz w:val="24"/>
          <w:szCs w:val="24"/>
          <w:lang w:eastAsia="ru-RU"/>
        </w:rPr>
        <w:t xml:space="preserve">. </w:t>
      </w:r>
      <w:r w:rsidR="00A43C9A" w:rsidRPr="006032B6">
        <w:rPr>
          <w:rFonts w:ascii="Times New Roman" w:eastAsia="Times New Roman" w:hAnsi="Times New Roman"/>
          <w:sz w:val="24"/>
          <w:szCs w:val="24"/>
          <w:lang w:eastAsia="ru-RU"/>
        </w:rPr>
        <w:t>В случае выявления Заказчиком существенного нарушения условий договора, услуги не подлежат приемке, и Заказчик направляет Исполнителю мотивированный отказ от подписания Акта сдачи-приемки оказанных услуг.</w:t>
      </w:r>
    </w:p>
    <w:p w14:paraId="20A2BA90" w14:textId="77777777" w:rsidR="00C301B7" w:rsidRPr="006032B6" w:rsidRDefault="00C301B7" w:rsidP="00890D4D">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32761C1C" w14:textId="5A6AA83F" w:rsidR="0087267D" w:rsidRDefault="00111072" w:rsidP="000011A5">
      <w:pPr>
        <w:keepNext/>
        <w:numPr>
          <w:ilvl w:val="1"/>
          <w:numId w:val="51"/>
        </w:numPr>
        <w:autoSpaceDE w:val="0"/>
        <w:autoSpaceDN w:val="0"/>
        <w:adjustRightInd w:val="0"/>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ab/>
      </w:r>
      <w:r w:rsidRPr="00111072">
        <w:rPr>
          <w:rFonts w:ascii="Times New Roman" w:eastAsia="Times New Roman" w:hAnsi="Times New Roman"/>
          <w:b/>
          <w:sz w:val="24"/>
          <w:szCs w:val="24"/>
          <w:lang w:eastAsia="ru-RU"/>
        </w:rPr>
        <w:t>Условия оказани</w:t>
      </w:r>
      <w:r w:rsidR="006249EC">
        <w:rPr>
          <w:rFonts w:ascii="Times New Roman" w:eastAsia="Times New Roman" w:hAnsi="Times New Roman"/>
          <w:b/>
          <w:sz w:val="24"/>
          <w:szCs w:val="24"/>
          <w:lang w:eastAsia="ru-RU"/>
        </w:rPr>
        <w:t>я</w:t>
      </w:r>
      <w:r w:rsidRPr="00111072">
        <w:rPr>
          <w:rFonts w:ascii="Times New Roman" w:eastAsia="Times New Roman" w:hAnsi="Times New Roman"/>
          <w:b/>
          <w:sz w:val="24"/>
          <w:szCs w:val="24"/>
          <w:lang w:eastAsia="ru-RU"/>
        </w:rPr>
        <w:t xml:space="preserve"> услуг</w:t>
      </w:r>
    </w:p>
    <w:p w14:paraId="2B0F9BE4" w14:textId="11B53FDD" w:rsidR="00111072" w:rsidRP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11072">
        <w:rPr>
          <w:rFonts w:ascii="Times New Roman" w:eastAsia="Times New Roman" w:hAnsi="Times New Roman"/>
          <w:sz w:val="24"/>
          <w:szCs w:val="24"/>
          <w:lang w:eastAsia="ru-RU"/>
        </w:rPr>
        <w:t xml:space="preserve">Оказание услуг информационно-технологического обслуживания при приеме платежей в пользу третьих лиц в отделениях почтовой связи УФПС </w:t>
      </w:r>
      <w:r w:rsidR="00C06125">
        <w:rPr>
          <w:rFonts w:ascii="Times New Roman" w:eastAsia="Times New Roman" w:hAnsi="Times New Roman"/>
          <w:sz w:val="24"/>
          <w:szCs w:val="24"/>
          <w:lang w:eastAsia="ru-RU"/>
        </w:rPr>
        <w:t>Республики Калмыкия</w:t>
      </w:r>
      <w:r w:rsidRPr="00111072">
        <w:rPr>
          <w:rFonts w:ascii="Times New Roman" w:eastAsia="Times New Roman" w:hAnsi="Times New Roman"/>
          <w:sz w:val="24"/>
          <w:szCs w:val="24"/>
          <w:lang w:eastAsia="ru-RU"/>
        </w:rPr>
        <w:t xml:space="preserve"> осуществляется на основании запроса Заказчика, направляемого на авторизованный адрес электронной почты Исполнителя по форме Приложения № 3 к настоящ</w:t>
      </w:r>
      <w:r w:rsidR="006C0DE4">
        <w:rPr>
          <w:rFonts w:ascii="Times New Roman" w:eastAsia="Times New Roman" w:hAnsi="Times New Roman"/>
          <w:sz w:val="24"/>
          <w:szCs w:val="24"/>
          <w:lang w:eastAsia="ru-RU"/>
        </w:rPr>
        <w:t xml:space="preserve">им </w:t>
      </w:r>
      <w:r w:rsidR="009368E7">
        <w:rPr>
          <w:rFonts w:ascii="Times New Roman" w:eastAsia="Times New Roman" w:hAnsi="Times New Roman"/>
          <w:sz w:val="24"/>
          <w:szCs w:val="24"/>
          <w:lang w:eastAsia="ru-RU"/>
        </w:rPr>
        <w:t>Условиям оказания услуг</w:t>
      </w:r>
      <w:r w:rsidRPr="00111072">
        <w:rPr>
          <w:rFonts w:ascii="Times New Roman" w:eastAsia="Times New Roman" w:hAnsi="Times New Roman"/>
          <w:sz w:val="24"/>
          <w:szCs w:val="24"/>
          <w:lang w:eastAsia="ru-RU"/>
        </w:rPr>
        <w:t>.</w:t>
      </w:r>
    </w:p>
    <w:p w14:paraId="10DC4270" w14:textId="77777777" w:rsidR="00111072" w:rsidRP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11072">
        <w:rPr>
          <w:rFonts w:ascii="Times New Roman" w:eastAsia="Times New Roman" w:hAnsi="Times New Roman"/>
          <w:sz w:val="24"/>
          <w:szCs w:val="24"/>
          <w:lang w:eastAsia="ru-RU"/>
        </w:rPr>
        <w:t xml:space="preserve">Заказчик имеет право по своему усмотрению приостановить или возобновить оказание услуг. </w:t>
      </w:r>
    </w:p>
    <w:p w14:paraId="6CED7689" w14:textId="77777777" w:rsidR="00111072" w:rsidRP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11072">
        <w:rPr>
          <w:rFonts w:ascii="Times New Roman" w:eastAsia="Times New Roman" w:hAnsi="Times New Roman"/>
          <w:sz w:val="24"/>
          <w:szCs w:val="24"/>
          <w:lang w:eastAsia="ru-RU"/>
        </w:rPr>
        <w:t>Исполнитель обязуется не позднее 10 (десяти) рабочих дней после получения запроса от Заказчика о начале/приостановке оказания услуг, принять/приостановить оказание услуг, и направить ответное письмо с подтверждением на авторизованный электронный адрес Заказчика.</w:t>
      </w:r>
    </w:p>
    <w:p w14:paraId="6CE95A48" w14:textId="4C6D5CA0" w:rsidR="00111072" w:rsidRP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11072">
        <w:rPr>
          <w:rFonts w:ascii="Times New Roman" w:eastAsia="Times New Roman" w:hAnsi="Times New Roman"/>
          <w:sz w:val="24"/>
          <w:szCs w:val="24"/>
          <w:lang w:eastAsia="ru-RU"/>
        </w:rPr>
        <w:t xml:space="preserve">В целях оказания услуг Исполнитель обязан предоставить Заказчику, в том числе с привлечением третьих лиц, программные модули (АРМы), необходимые для работы в Системе. Программные модули (АРМ) должны быть предоставлены Заказчику в течение 5 (пяти) рабочих </w:t>
      </w:r>
      <w:r w:rsidRPr="00111072">
        <w:rPr>
          <w:rFonts w:ascii="Times New Roman" w:eastAsia="Times New Roman" w:hAnsi="Times New Roman"/>
          <w:sz w:val="24"/>
          <w:szCs w:val="24"/>
          <w:lang w:eastAsia="ru-RU"/>
        </w:rPr>
        <w:lastRenderedPageBreak/>
        <w:t>дней с даты подписания Договора. Состав и функции каждого модуля у</w:t>
      </w:r>
      <w:r w:rsidR="00A85985">
        <w:rPr>
          <w:rFonts w:ascii="Times New Roman" w:eastAsia="Times New Roman" w:hAnsi="Times New Roman"/>
          <w:sz w:val="24"/>
          <w:szCs w:val="24"/>
          <w:lang w:eastAsia="ru-RU"/>
        </w:rPr>
        <w:t>казаны в разделе 5.5 настоящих Условий оказания услуг</w:t>
      </w:r>
      <w:r w:rsidRPr="00111072">
        <w:rPr>
          <w:rFonts w:ascii="Times New Roman" w:eastAsia="Times New Roman" w:hAnsi="Times New Roman"/>
          <w:sz w:val="24"/>
          <w:szCs w:val="24"/>
          <w:lang w:eastAsia="ru-RU"/>
        </w:rPr>
        <w:t>.</w:t>
      </w:r>
    </w:p>
    <w:p w14:paraId="661D182F" w14:textId="4ABB6784" w:rsid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11072">
        <w:rPr>
          <w:rFonts w:ascii="Times New Roman" w:eastAsia="Times New Roman" w:hAnsi="Times New Roman"/>
          <w:sz w:val="24"/>
          <w:szCs w:val="24"/>
          <w:lang w:eastAsia="ru-RU"/>
        </w:rPr>
        <w:t>В случае, если предоставление Заказчику АРМов осуществляется третьим лицом, привлеченным Исполнителем, Исполнитель обязан в течение 5 (Пяти) рабочих дней с даты подписания Договора довести до Заказчика информацию о порядке получения от третьего лица АРМов, о целях, условиях и порядке использования АРМов, а также предоставить третьему лицу информацию о Заказчике в целях передачи Заказчику третьим лицом АРМов. АРМы должны быть предоставлены Заказчику на весь период оказания Исполнителем услуг по Договору без взимания с Заказчика дополнительной платы.</w:t>
      </w:r>
    </w:p>
    <w:p w14:paraId="127F0108" w14:textId="72E01486" w:rsidR="00167F7A" w:rsidRDefault="00167F7A"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67F7A">
        <w:rPr>
          <w:rFonts w:ascii="Times New Roman" w:eastAsia="Times New Roman" w:hAnsi="Times New Roman"/>
          <w:sz w:val="24"/>
          <w:szCs w:val="24"/>
          <w:lang w:eastAsia="ru-RU"/>
        </w:rPr>
        <w:t>Стоимость оказанных услуг в месяц определяется как процент от обще</w:t>
      </w:r>
      <w:r>
        <w:rPr>
          <w:rFonts w:ascii="Times New Roman" w:eastAsia="Times New Roman" w:hAnsi="Times New Roman"/>
          <w:sz w:val="24"/>
          <w:szCs w:val="24"/>
          <w:lang w:eastAsia="ru-RU"/>
        </w:rPr>
        <w:t xml:space="preserve">го объёма принятых платежей </w:t>
      </w:r>
      <w:r w:rsidRPr="00167F7A">
        <w:rPr>
          <w:rFonts w:ascii="Times New Roman" w:eastAsia="Times New Roman" w:hAnsi="Times New Roman"/>
          <w:sz w:val="24"/>
          <w:szCs w:val="24"/>
          <w:lang w:eastAsia="ru-RU"/>
        </w:rPr>
        <w:t>в пользу третьих лиц за месяц.</w:t>
      </w:r>
    </w:p>
    <w:p w14:paraId="42D08906" w14:textId="77777777" w:rsidR="00111072" w:rsidRPr="00111072" w:rsidRDefault="00111072" w:rsidP="00111072">
      <w:pPr>
        <w:keepNext/>
        <w:autoSpaceDE w:val="0"/>
        <w:autoSpaceDN w:val="0"/>
        <w:adjustRightInd w:val="0"/>
        <w:spacing w:after="0" w:line="240" w:lineRule="auto"/>
        <w:ind w:firstLine="708"/>
        <w:jc w:val="both"/>
        <w:rPr>
          <w:rFonts w:ascii="Times New Roman" w:eastAsia="Times New Roman" w:hAnsi="Times New Roman"/>
          <w:sz w:val="24"/>
          <w:szCs w:val="24"/>
          <w:lang w:eastAsia="ru-RU"/>
        </w:rPr>
      </w:pPr>
    </w:p>
    <w:p w14:paraId="1DDBF7B0" w14:textId="44DB7722" w:rsidR="00C301B7" w:rsidRPr="006032B6" w:rsidRDefault="00C301B7" w:rsidP="000011A5">
      <w:pPr>
        <w:keepNext/>
        <w:numPr>
          <w:ilvl w:val="1"/>
          <w:numId w:val="51"/>
        </w:numPr>
        <w:autoSpaceDE w:val="0"/>
        <w:autoSpaceDN w:val="0"/>
        <w:adjustRightInd w:val="0"/>
        <w:spacing w:after="0" w:line="240" w:lineRule="auto"/>
        <w:ind w:left="-142" w:firstLine="0"/>
        <w:jc w:val="both"/>
        <w:rPr>
          <w:rFonts w:ascii="Times New Roman" w:eastAsia="Times New Roman" w:hAnsi="Times New Roman"/>
          <w:b/>
          <w:sz w:val="24"/>
          <w:szCs w:val="24"/>
          <w:lang w:eastAsia="ru-RU"/>
        </w:rPr>
      </w:pPr>
      <w:r w:rsidRPr="006032B6">
        <w:rPr>
          <w:rFonts w:ascii="Times New Roman" w:eastAsia="Times New Roman" w:hAnsi="Times New Roman"/>
          <w:b/>
          <w:sz w:val="24"/>
          <w:szCs w:val="24"/>
          <w:lang w:eastAsia="ru-RU"/>
        </w:rPr>
        <w:t xml:space="preserve"> Требования по передаче заказчику закупки технических и иных документов (оформление результатов оказанных услуг)</w:t>
      </w:r>
    </w:p>
    <w:p w14:paraId="1AB9D875" w14:textId="77777777" w:rsidR="00136641" w:rsidRPr="006032B6" w:rsidRDefault="009A0E5C" w:rsidP="000011A5">
      <w:pPr>
        <w:pStyle w:val="a8"/>
        <w:numPr>
          <w:ilvl w:val="2"/>
          <w:numId w:val="51"/>
        </w:numPr>
        <w:tabs>
          <w:tab w:val="left" w:pos="1185"/>
        </w:tabs>
        <w:spacing w:after="0" w:line="360" w:lineRule="auto"/>
        <w:jc w:val="both"/>
        <w:rPr>
          <w:rFonts w:ascii="Times New Roman" w:hAnsi="Times New Roman"/>
          <w:sz w:val="24"/>
          <w:szCs w:val="24"/>
        </w:rPr>
      </w:pPr>
      <w:r w:rsidRPr="006032B6">
        <w:rPr>
          <w:rFonts w:ascii="Times New Roman" w:hAnsi="Times New Roman"/>
          <w:sz w:val="24"/>
          <w:szCs w:val="24"/>
        </w:rPr>
        <w:t>По фак</w:t>
      </w:r>
      <w:bookmarkStart w:id="34" w:name="_GoBack"/>
      <w:r w:rsidRPr="006032B6">
        <w:rPr>
          <w:rFonts w:ascii="Times New Roman" w:hAnsi="Times New Roman"/>
          <w:sz w:val="24"/>
          <w:szCs w:val="24"/>
        </w:rPr>
        <w:t>ту</w:t>
      </w:r>
      <w:bookmarkEnd w:id="34"/>
      <w:r w:rsidRPr="006032B6">
        <w:rPr>
          <w:rFonts w:ascii="Times New Roman" w:hAnsi="Times New Roman"/>
          <w:sz w:val="24"/>
          <w:szCs w:val="24"/>
        </w:rPr>
        <w:t xml:space="preserve"> оказания услуг</w:t>
      </w:r>
      <w:r w:rsidR="00136641" w:rsidRPr="006032B6">
        <w:rPr>
          <w:rFonts w:ascii="Times New Roman" w:hAnsi="Times New Roman"/>
          <w:bCs/>
          <w:sz w:val="24"/>
          <w:szCs w:val="24"/>
        </w:rPr>
        <w:t xml:space="preserve"> Исполнитель предоставляет</w:t>
      </w:r>
      <w:r w:rsidR="00136641" w:rsidRPr="006032B6">
        <w:rPr>
          <w:rFonts w:ascii="Times New Roman" w:hAnsi="Times New Roman"/>
          <w:sz w:val="24"/>
          <w:szCs w:val="24"/>
        </w:rPr>
        <w:t>,</w:t>
      </w:r>
      <w:r w:rsidRPr="006032B6">
        <w:rPr>
          <w:rFonts w:ascii="Times New Roman" w:hAnsi="Times New Roman"/>
          <w:sz w:val="24"/>
          <w:szCs w:val="24"/>
        </w:rPr>
        <w:t xml:space="preserve"> </w:t>
      </w:r>
      <w:r w:rsidR="00136641" w:rsidRPr="006032B6">
        <w:rPr>
          <w:rFonts w:ascii="Times New Roman" w:hAnsi="Times New Roman"/>
          <w:sz w:val="24"/>
          <w:szCs w:val="24"/>
        </w:rPr>
        <w:t>в 2 (двух) экземплярах, по 1 (одному) экземпляру для каждой Стороны:</w:t>
      </w:r>
    </w:p>
    <w:p w14:paraId="4B0D4D73" w14:textId="77777777" w:rsidR="008A2FFC" w:rsidRPr="006032B6" w:rsidRDefault="00433A4F"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А</w:t>
      </w:r>
      <w:r w:rsidR="009A0E5C" w:rsidRPr="006032B6">
        <w:rPr>
          <w:rFonts w:ascii="Times New Roman" w:eastAsia="Times New Roman" w:hAnsi="Times New Roman"/>
          <w:sz w:val="24"/>
          <w:szCs w:val="24"/>
        </w:rPr>
        <w:t>кт сдачи - приемки оказанных услуг</w:t>
      </w:r>
      <w:bookmarkEnd w:id="25"/>
      <w:r w:rsidR="00136641" w:rsidRPr="006032B6">
        <w:rPr>
          <w:rFonts w:ascii="Times New Roman" w:eastAsia="Times New Roman" w:hAnsi="Times New Roman"/>
          <w:sz w:val="24"/>
          <w:szCs w:val="24"/>
        </w:rPr>
        <w:t>;</w:t>
      </w:r>
    </w:p>
    <w:p w14:paraId="58610ED7" w14:textId="77777777" w:rsidR="00136641" w:rsidRPr="006032B6" w:rsidRDefault="00136641" w:rsidP="000011A5">
      <w:pPr>
        <w:numPr>
          <w:ilvl w:val="0"/>
          <w:numId w:val="1"/>
        </w:numPr>
        <w:spacing w:after="0" w:line="240" w:lineRule="auto"/>
        <w:ind w:left="709" w:hanging="414"/>
        <w:jc w:val="both"/>
        <w:rPr>
          <w:rFonts w:ascii="Times New Roman" w:eastAsia="Times New Roman" w:hAnsi="Times New Roman"/>
          <w:sz w:val="24"/>
          <w:szCs w:val="24"/>
        </w:rPr>
      </w:pPr>
      <w:r w:rsidRPr="006032B6">
        <w:rPr>
          <w:rFonts w:ascii="Times New Roman" w:eastAsia="Times New Roman" w:hAnsi="Times New Roman"/>
          <w:sz w:val="24"/>
          <w:szCs w:val="24"/>
        </w:rPr>
        <w:t>Отчет об оказанных услугах.</w:t>
      </w:r>
    </w:p>
    <w:p w14:paraId="1E8334AF" w14:textId="77777777" w:rsidR="00661528" w:rsidRPr="006032B6" w:rsidRDefault="00661528" w:rsidP="00890D4D">
      <w:pPr>
        <w:tabs>
          <w:tab w:val="left" w:pos="1185"/>
        </w:tabs>
        <w:spacing w:after="0" w:line="360" w:lineRule="auto"/>
        <w:ind w:firstLine="567"/>
        <w:contextualSpacing/>
        <w:jc w:val="both"/>
        <w:rPr>
          <w:rFonts w:ascii="Times New Roman" w:hAnsi="Times New Roman"/>
          <w:sz w:val="24"/>
          <w:szCs w:val="24"/>
        </w:rPr>
      </w:pPr>
    </w:p>
    <w:p w14:paraId="619CE54B" w14:textId="5E938DF2" w:rsidR="008A2FFC" w:rsidRPr="006032B6" w:rsidRDefault="00B945F0" w:rsidP="000011A5">
      <w:pPr>
        <w:pStyle w:val="ConsPlusNormal"/>
        <w:numPr>
          <w:ilvl w:val="0"/>
          <w:numId w:val="51"/>
        </w:numPr>
        <w:jc w:val="center"/>
        <w:outlineLvl w:val="0"/>
        <w:rPr>
          <w:rFonts w:ascii="Times New Roman" w:hAnsi="Times New Roman" w:cs="Times New Roman"/>
          <w:b/>
          <w:sz w:val="24"/>
          <w:szCs w:val="24"/>
        </w:rPr>
      </w:pPr>
      <w:r w:rsidRPr="00B945F0">
        <w:rPr>
          <w:rFonts w:ascii="Times New Roman" w:hAnsi="Times New Roman" w:cs="Times New Roman"/>
          <w:b/>
          <w:sz w:val="24"/>
          <w:szCs w:val="24"/>
        </w:rPr>
        <w:t>ТРЕБОВАНИЯ К СРОКУ И (ИЛИ) ОБЪЕМУ ПРЕДОСТАВЛЕНИЯ ГАРАНТИЙНЫХ ОБЯЗАТЕЛЬСТВ</w:t>
      </w:r>
    </w:p>
    <w:p w14:paraId="5B1555CC" w14:textId="77777777" w:rsidR="00986D7C" w:rsidRPr="006032B6" w:rsidRDefault="00986D7C" w:rsidP="00890D4D">
      <w:pPr>
        <w:pStyle w:val="ConsPlusNormal"/>
        <w:ind w:firstLine="0"/>
        <w:jc w:val="both"/>
        <w:outlineLvl w:val="0"/>
        <w:rPr>
          <w:rFonts w:ascii="Times New Roman" w:hAnsi="Times New Roman" w:cs="Times New Roman"/>
          <w:b/>
          <w:sz w:val="24"/>
          <w:szCs w:val="24"/>
        </w:rPr>
      </w:pPr>
    </w:p>
    <w:p w14:paraId="5C894DFF" w14:textId="674A2F74" w:rsidR="00C301B7" w:rsidRPr="00007875" w:rsidRDefault="00087099" w:rsidP="00007875">
      <w:pPr>
        <w:pStyle w:val="ConsPlusNormal"/>
        <w:numPr>
          <w:ilvl w:val="1"/>
          <w:numId w:val="51"/>
        </w:numPr>
        <w:jc w:val="both"/>
        <w:outlineLvl w:val="0"/>
        <w:rPr>
          <w:rFonts w:ascii="Times New Roman" w:eastAsia="Calibri" w:hAnsi="Times New Roman" w:cs="Times New Roman"/>
          <w:bCs/>
          <w:sz w:val="24"/>
          <w:szCs w:val="24"/>
          <w:lang w:eastAsia="en-US"/>
        </w:rPr>
      </w:pPr>
      <w:bookmarkStart w:id="35" w:name="_Toc11361605"/>
      <w:r w:rsidRPr="006032B6">
        <w:rPr>
          <w:rFonts w:ascii="Times New Roman" w:eastAsia="Calibri" w:hAnsi="Times New Roman" w:cs="Times New Roman"/>
          <w:bCs/>
          <w:sz w:val="24"/>
          <w:szCs w:val="24"/>
          <w:lang w:eastAsia="en-US"/>
        </w:rPr>
        <w:t>Гарантии качества</w:t>
      </w:r>
      <w:r w:rsidR="00007875">
        <w:rPr>
          <w:rFonts w:ascii="Times New Roman" w:eastAsia="Calibri" w:hAnsi="Times New Roman" w:cs="Times New Roman"/>
          <w:bCs/>
          <w:sz w:val="24"/>
          <w:szCs w:val="24"/>
          <w:lang w:eastAsia="en-US"/>
        </w:rPr>
        <w:t xml:space="preserve"> согласно Приложению 1 </w:t>
      </w:r>
      <w:r w:rsidRPr="006032B6">
        <w:rPr>
          <w:rFonts w:ascii="Times New Roman" w:eastAsia="Calibri" w:hAnsi="Times New Roman" w:cs="Times New Roman"/>
          <w:bCs/>
          <w:sz w:val="24"/>
          <w:szCs w:val="24"/>
          <w:lang w:eastAsia="en-US"/>
        </w:rPr>
        <w:t xml:space="preserve"> предоставляются Исполнителем на весь объем оказываемых услуг в течение срока действия договора</w:t>
      </w:r>
      <w:r w:rsidR="008F0200" w:rsidRPr="006032B6">
        <w:rPr>
          <w:rFonts w:ascii="Times New Roman" w:eastAsia="Calibri" w:hAnsi="Times New Roman" w:cs="Times New Roman"/>
          <w:bCs/>
          <w:sz w:val="24"/>
          <w:szCs w:val="24"/>
          <w:lang w:eastAsia="en-US"/>
        </w:rPr>
        <w:t xml:space="preserve">. Выявленные недостатки устраняются Исполнителем в </w:t>
      </w:r>
      <w:r w:rsidR="008F0200" w:rsidRPr="00007875">
        <w:rPr>
          <w:rFonts w:ascii="Times New Roman" w:eastAsia="Calibri" w:hAnsi="Times New Roman" w:cs="Times New Roman"/>
          <w:bCs/>
          <w:sz w:val="24"/>
          <w:szCs w:val="24"/>
          <w:lang w:eastAsia="en-US"/>
        </w:rPr>
        <w:t>течение 3 (трех) рабочих дней с даты получения письменного требования от Заказчика об устранении недостатков в оказанных Услугах.</w:t>
      </w:r>
      <w:r w:rsidR="00007875">
        <w:rPr>
          <w:rFonts w:ascii="Times New Roman" w:eastAsia="Calibri" w:hAnsi="Times New Roman" w:cs="Times New Roman"/>
          <w:bCs/>
          <w:sz w:val="24"/>
          <w:szCs w:val="24"/>
          <w:lang w:eastAsia="en-US"/>
        </w:rPr>
        <w:t xml:space="preserve"> </w:t>
      </w:r>
    </w:p>
    <w:p w14:paraId="79B98575" w14:textId="77777777" w:rsidR="00007875" w:rsidRPr="00007875" w:rsidRDefault="00007875" w:rsidP="00007875">
      <w:pPr>
        <w:pStyle w:val="ConsPlusNormal"/>
        <w:keepNext/>
        <w:numPr>
          <w:ilvl w:val="1"/>
          <w:numId w:val="51"/>
        </w:numPr>
        <w:suppressAutoHyphens/>
        <w:jc w:val="both"/>
        <w:outlineLvl w:val="1"/>
        <w:rPr>
          <w:rFonts w:ascii="Times New Roman" w:hAnsi="Times New Roman" w:cs="Times New Roman"/>
          <w:b/>
          <w:bCs/>
          <w:sz w:val="24"/>
          <w:szCs w:val="24"/>
        </w:rPr>
      </w:pPr>
      <w:bookmarkStart w:id="36" w:name="_Toc512329631"/>
      <w:bookmarkStart w:id="37" w:name="_Toc11361604"/>
      <w:r w:rsidRPr="00007875">
        <w:rPr>
          <w:rFonts w:ascii="Times New Roman" w:hAnsi="Times New Roman" w:cs="Times New Roman"/>
          <w:b/>
          <w:bCs/>
          <w:sz w:val="24"/>
          <w:szCs w:val="24"/>
        </w:rPr>
        <w:t>Требования к составу и содержанию услуг по подготовке системы к началу оказания услуги</w:t>
      </w:r>
      <w:bookmarkEnd w:id="36"/>
      <w:bookmarkEnd w:id="37"/>
    </w:p>
    <w:p w14:paraId="5D41C6BF" w14:textId="77777777"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Подготовка Системы к вводу в действие содержит в себе несколько этапов, сроки выполнения которых должны соответствовать следующим ограничениям:</w:t>
      </w:r>
    </w:p>
    <w:p w14:paraId="3F72874C" w14:textId="77777777"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В течении 5 (пяти) рабочих дней после заключения договора Заказчик передает Исполнителю перечень Поставщиков услуг и технические требования к организации информационного обмена по этим Поставщикам;</w:t>
      </w:r>
    </w:p>
    <w:p w14:paraId="27BD3664" w14:textId="77777777"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В течении 20 (двадцати) рабочих дней после выполнения п. 3 Исполнитель производит развертывание и подготовку Системы к проведению тестовых испытаний;</w:t>
      </w:r>
    </w:p>
    <w:p w14:paraId="20DC749E" w14:textId="0E7EC175"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В течении 5 (пяти) рабочих дней после выполнения п. 3 Заказчик производит приемку готовности Системы к началу оказания услуги в соответствии с Порядком приемки объекта (Разд</w:t>
      </w:r>
      <w:r w:rsidR="006C0DE4">
        <w:rPr>
          <w:rFonts w:ascii="Times New Roman" w:eastAsia="Times New Roman" w:hAnsi="Times New Roman"/>
          <w:sz w:val="24"/>
          <w:szCs w:val="24"/>
        </w:rPr>
        <w:t xml:space="preserve">ел 7 настоящих </w:t>
      </w:r>
      <w:r w:rsidR="009368E7">
        <w:rPr>
          <w:rFonts w:ascii="Times New Roman" w:eastAsia="Times New Roman" w:hAnsi="Times New Roman"/>
          <w:sz w:val="24"/>
          <w:szCs w:val="24"/>
        </w:rPr>
        <w:t>Условиям оказания услуг</w:t>
      </w:r>
      <w:r w:rsidRPr="00007875">
        <w:rPr>
          <w:rFonts w:ascii="Times New Roman" w:eastAsia="Times New Roman" w:hAnsi="Times New Roman"/>
          <w:sz w:val="24"/>
          <w:szCs w:val="24"/>
        </w:rPr>
        <w:t>). По итогам приемки Заказчик принимает решение о готовности Системы. Положительное решение может быть принято только после устранения всех выявленных в ходе аудита ИБ уязвимостей.</w:t>
      </w:r>
    </w:p>
    <w:p w14:paraId="4472A684" w14:textId="77777777"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В случае неготовности Системы по итогам приемочного тестирования Исполнитель обязан в течении 5 (пяти) рабочих дней устранить обнаруженные недочеты;</w:t>
      </w:r>
    </w:p>
    <w:p w14:paraId="7D6AFCFA" w14:textId="77777777" w:rsidR="00007875" w:rsidRPr="00007875" w:rsidRDefault="00007875" w:rsidP="00007875">
      <w:pPr>
        <w:spacing w:after="0"/>
        <w:ind w:firstLine="709"/>
        <w:jc w:val="both"/>
        <w:rPr>
          <w:rFonts w:ascii="Times New Roman" w:eastAsia="Times New Roman" w:hAnsi="Times New Roman"/>
          <w:sz w:val="24"/>
          <w:szCs w:val="24"/>
        </w:rPr>
      </w:pPr>
      <w:r w:rsidRPr="00007875">
        <w:rPr>
          <w:rFonts w:ascii="Times New Roman" w:eastAsia="Times New Roman" w:hAnsi="Times New Roman"/>
          <w:sz w:val="24"/>
          <w:szCs w:val="24"/>
        </w:rPr>
        <w:t>В течении 5 (пяти) рабочих дней после выполнения п. 6 Заказчик производит повторную приемку готовности Системы к началу оказания услуги соответствии с Порядком приемки объекта. По итогам приемки Заказчик принимает решение о готовности Системы к началу оказания.</w:t>
      </w:r>
    </w:p>
    <w:p w14:paraId="5F226DCB" w14:textId="77777777" w:rsidR="00007875" w:rsidRDefault="00007875" w:rsidP="00007875">
      <w:pPr>
        <w:pStyle w:val="ConsPlusNormal"/>
        <w:ind w:firstLine="0"/>
        <w:jc w:val="both"/>
        <w:outlineLvl w:val="0"/>
        <w:rPr>
          <w:rFonts w:ascii="Times New Roman" w:eastAsia="Calibri" w:hAnsi="Times New Roman" w:cs="Times New Roman"/>
          <w:bCs/>
          <w:sz w:val="24"/>
          <w:szCs w:val="24"/>
          <w:lang w:eastAsia="en-US"/>
        </w:rPr>
      </w:pPr>
    </w:p>
    <w:p w14:paraId="1A821624" w14:textId="77777777" w:rsidR="00A43C9A" w:rsidRPr="006032B6" w:rsidRDefault="00A43C9A" w:rsidP="00890D4D">
      <w:pPr>
        <w:pStyle w:val="ConsPlusNormal"/>
        <w:ind w:firstLine="0"/>
        <w:jc w:val="both"/>
        <w:outlineLvl w:val="0"/>
        <w:rPr>
          <w:rFonts w:ascii="Times New Roman" w:hAnsi="Times New Roman" w:cs="Times New Roman"/>
          <w:b/>
          <w:sz w:val="24"/>
          <w:szCs w:val="24"/>
        </w:rPr>
      </w:pPr>
    </w:p>
    <w:p w14:paraId="0B982924" w14:textId="77777777" w:rsidR="002A79F5" w:rsidRPr="006032B6" w:rsidRDefault="008A2FFC" w:rsidP="000011A5">
      <w:pPr>
        <w:pStyle w:val="ConsPlusNormal"/>
        <w:numPr>
          <w:ilvl w:val="0"/>
          <w:numId w:val="51"/>
        </w:numPr>
        <w:ind w:left="0" w:firstLine="0"/>
        <w:jc w:val="center"/>
        <w:outlineLvl w:val="0"/>
        <w:rPr>
          <w:rFonts w:ascii="Times New Roman" w:hAnsi="Times New Roman" w:cs="Times New Roman"/>
          <w:b/>
          <w:sz w:val="24"/>
          <w:szCs w:val="24"/>
        </w:rPr>
      </w:pPr>
      <w:r w:rsidRPr="006032B6">
        <w:rPr>
          <w:rFonts w:ascii="Times New Roman" w:hAnsi="Times New Roman" w:cs="Times New Roman"/>
          <w:b/>
          <w:sz w:val="24"/>
          <w:szCs w:val="24"/>
        </w:rPr>
        <w:t>СПЕЦИАЛЬНЫЕ ТРЕБОВАНИЯ</w:t>
      </w:r>
      <w:bookmarkEnd w:id="35"/>
    </w:p>
    <w:p w14:paraId="676EF72F" w14:textId="77777777" w:rsidR="00986D7C" w:rsidRPr="006032B6" w:rsidRDefault="00986D7C" w:rsidP="00890D4D">
      <w:pPr>
        <w:spacing w:after="0"/>
        <w:jc w:val="both"/>
        <w:rPr>
          <w:rFonts w:ascii="Times New Roman" w:eastAsia="Times New Roman" w:hAnsi="Times New Roman"/>
          <w:sz w:val="24"/>
          <w:szCs w:val="24"/>
        </w:rPr>
      </w:pPr>
    </w:p>
    <w:p w14:paraId="270DAD41" w14:textId="479AB0D6" w:rsidR="007A339C" w:rsidRPr="006032B6" w:rsidRDefault="006249EC" w:rsidP="007A339C">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Не применимо.</w:t>
      </w:r>
    </w:p>
    <w:p w14:paraId="52BC4EA9" w14:textId="77777777" w:rsidR="003A65D1" w:rsidRPr="006032B6" w:rsidRDefault="008F0200"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w:t>
      </w:r>
    </w:p>
    <w:p w14:paraId="1D227E24" w14:textId="77777777" w:rsidR="009A0E5C" w:rsidRPr="006032B6" w:rsidRDefault="009A0E5C" w:rsidP="00890D4D">
      <w:pPr>
        <w:spacing w:after="0" w:line="259" w:lineRule="auto"/>
        <w:jc w:val="both"/>
        <w:rPr>
          <w:rFonts w:ascii="Times New Roman" w:eastAsia="Times New Roman" w:hAnsi="Times New Roman"/>
          <w:sz w:val="24"/>
          <w:szCs w:val="24"/>
        </w:rPr>
      </w:pPr>
    </w:p>
    <w:p w14:paraId="4F4DEF43" w14:textId="77777777" w:rsidR="006400E0" w:rsidRPr="006032B6" w:rsidRDefault="006400E0" w:rsidP="000011A5">
      <w:pPr>
        <w:pStyle w:val="ConsPlusNormal"/>
        <w:numPr>
          <w:ilvl w:val="0"/>
          <w:numId w:val="51"/>
        </w:numPr>
        <w:ind w:left="0" w:firstLine="0"/>
        <w:jc w:val="center"/>
        <w:outlineLvl w:val="0"/>
        <w:rPr>
          <w:rFonts w:ascii="Times New Roman" w:hAnsi="Times New Roman" w:cs="Times New Roman"/>
          <w:b/>
          <w:sz w:val="24"/>
          <w:szCs w:val="24"/>
        </w:rPr>
      </w:pPr>
      <w:bookmarkStart w:id="38" w:name="_Toc11361606"/>
      <w:r w:rsidRPr="006032B6">
        <w:rPr>
          <w:rFonts w:ascii="Times New Roman" w:hAnsi="Times New Roman" w:cs="Times New Roman"/>
          <w:b/>
          <w:sz w:val="24"/>
          <w:szCs w:val="24"/>
        </w:rPr>
        <w:t>ПЕРЕЧЕНЬ ПРИЛОЖЕНИЙ</w:t>
      </w:r>
      <w:bookmarkEnd w:id="38"/>
    </w:p>
    <w:p w14:paraId="7BE0C26A" w14:textId="77777777" w:rsidR="00D32FDD" w:rsidRPr="006032B6" w:rsidRDefault="00D32FDD" w:rsidP="00890D4D">
      <w:pPr>
        <w:pStyle w:val="ConsPlusNormal"/>
        <w:ind w:firstLine="0"/>
        <w:jc w:val="both"/>
        <w:outlineLvl w:val="0"/>
        <w:rPr>
          <w:rFonts w:ascii="Times New Roman" w:hAnsi="Times New Roman" w:cs="Times New Roman"/>
          <w:b/>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59"/>
        <w:gridCol w:w="6946"/>
        <w:gridCol w:w="1418"/>
      </w:tblGrid>
      <w:tr w:rsidR="006032B6" w:rsidRPr="006032B6" w14:paraId="5B7E6E79" w14:textId="77777777" w:rsidTr="00166763">
        <w:trPr>
          <w:trHeight w:val="542"/>
        </w:trPr>
        <w:tc>
          <w:tcPr>
            <w:tcW w:w="1559" w:type="dxa"/>
            <w:shd w:val="clear" w:color="auto" w:fill="D9D9D9" w:themeFill="background1" w:themeFillShade="D9"/>
          </w:tcPr>
          <w:p w14:paraId="788F5DFB" w14:textId="77777777" w:rsidR="00565EA4" w:rsidRPr="006032B6" w:rsidRDefault="00565EA4" w:rsidP="00890D4D">
            <w:pPr>
              <w:pStyle w:val="ConsPlusNormal"/>
              <w:ind w:firstLine="0"/>
              <w:jc w:val="center"/>
              <w:rPr>
                <w:rFonts w:ascii="Times New Roman" w:hAnsi="Times New Roman" w:cs="Times New Roman"/>
                <w:b/>
                <w:sz w:val="22"/>
                <w:szCs w:val="22"/>
              </w:rPr>
            </w:pPr>
            <w:r w:rsidRPr="006032B6">
              <w:rPr>
                <w:rFonts w:ascii="Times New Roman" w:hAnsi="Times New Roman" w:cs="Times New Roman"/>
                <w:b/>
                <w:sz w:val="22"/>
                <w:szCs w:val="22"/>
              </w:rPr>
              <w:t>Номер приложения</w:t>
            </w:r>
          </w:p>
        </w:tc>
        <w:tc>
          <w:tcPr>
            <w:tcW w:w="6946" w:type="dxa"/>
            <w:shd w:val="clear" w:color="auto" w:fill="D9D9D9" w:themeFill="background1" w:themeFillShade="D9"/>
          </w:tcPr>
          <w:p w14:paraId="2F156198" w14:textId="77777777" w:rsidR="00565EA4" w:rsidRPr="006032B6" w:rsidRDefault="00565EA4" w:rsidP="00890D4D">
            <w:pPr>
              <w:pStyle w:val="ConsPlusNormal"/>
              <w:ind w:firstLine="0"/>
              <w:jc w:val="center"/>
              <w:rPr>
                <w:rFonts w:ascii="Times New Roman" w:hAnsi="Times New Roman" w:cs="Times New Roman"/>
                <w:b/>
                <w:sz w:val="22"/>
                <w:szCs w:val="22"/>
              </w:rPr>
            </w:pPr>
            <w:r w:rsidRPr="006032B6">
              <w:rPr>
                <w:rFonts w:ascii="Times New Roman" w:hAnsi="Times New Roman" w:cs="Times New Roman"/>
                <w:b/>
                <w:sz w:val="22"/>
                <w:szCs w:val="22"/>
              </w:rPr>
              <w:t>Наименование приложения</w:t>
            </w:r>
          </w:p>
        </w:tc>
        <w:tc>
          <w:tcPr>
            <w:tcW w:w="1418" w:type="dxa"/>
            <w:shd w:val="clear" w:color="auto" w:fill="D9D9D9" w:themeFill="background1" w:themeFillShade="D9"/>
          </w:tcPr>
          <w:p w14:paraId="624DBDFD" w14:textId="77777777" w:rsidR="00565EA4" w:rsidRPr="006032B6" w:rsidRDefault="00565EA4" w:rsidP="00565EA4">
            <w:pPr>
              <w:pStyle w:val="ConsPlusNormal"/>
              <w:ind w:left="-64" w:firstLine="64"/>
              <w:jc w:val="center"/>
              <w:rPr>
                <w:rFonts w:ascii="Times New Roman" w:hAnsi="Times New Roman" w:cs="Times New Roman"/>
                <w:b/>
                <w:sz w:val="22"/>
                <w:szCs w:val="22"/>
              </w:rPr>
            </w:pPr>
            <w:r w:rsidRPr="006032B6">
              <w:rPr>
                <w:rFonts w:ascii="Times New Roman" w:hAnsi="Times New Roman" w:cs="Times New Roman"/>
                <w:b/>
                <w:sz w:val="22"/>
                <w:szCs w:val="22"/>
              </w:rPr>
              <w:t>Номер страницы</w:t>
            </w:r>
          </w:p>
        </w:tc>
      </w:tr>
      <w:tr w:rsidR="006032B6" w:rsidRPr="006032B6" w14:paraId="40BFB0EF" w14:textId="77777777" w:rsidTr="00166763">
        <w:tc>
          <w:tcPr>
            <w:tcW w:w="1559" w:type="dxa"/>
            <w:vAlign w:val="center"/>
          </w:tcPr>
          <w:p w14:paraId="1C60F073"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1</w:t>
            </w:r>
          </w:p>
        </w:tc>
        <w:tc>
          <w:tcPr>
            <w:tcW w:w="6946" w:type="dxa"/>
          </w:tcPr>
          <w:p w14:paraId="4DF5331C"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kern w:val="32"/>
                <w:sz w:val="24"/>
                <w:szCs w:val="24"/>
              </w:rPr>
              <w:t>Регламент оказания услуги</w:t>
            </w:r>
          </w:p>
        </w:tc>
        <w:tc>
          <w:tcPr>
            <w:tcW w:w="1418" w:type="dxa"/>
          </w:tcPr>
          <w:p w14:paraId="52B69003" w14:textId="444887EE" w:rsidR="00565EA4" w:rsidRPr="006032B6" w:rsidRDefault="005C41F6" w:rsidP="007F535C">
            <w:pPr>
              <w:pStyle w:val="ConsPlusNormal"/>
              <w:ind w:left="-917" w:firstLine="917"/>
              <w:jc w:val="center"/>
              <w:rPr>
                <w:rFonts w:ascii="Times New Roman" w:hAnsi="Times New Roman" w:cs="Times New Roman"/>
                <w:kern w:val="32"/>
                <w:sz w:val="24"/>
                <w:szCs w:val="24"/>
              </w:rPr>
            </w:pPr>
            <w:r>
              <w:rPr>
                <w:rFonts w:ascii="Times New Roman" w:hAnsi="Times New Roman" w:cs="Times New Roman"/>
                <w:kern w:val="32"/>
                <w:sz w:val="24"/>
                <w:szCs w:val="24"/>
              </w:rPr>
              <w:t>1</w:t>
            </w:r>
            <w:r w:rsidR="007F535C">
              <w:rPr>
                <w:rFonts w:ascii="Times New Roman" w:hAnsi="Times New Roman" w:cs="Times New Roman"/>
                <w:kern w:val="32"/>
                <w:sz w:val="24"/>
                <w:szCs w:val="24"/>
              </w:rPr>
              <w:t>7</w:t>
            </w:r>
          </w:p>
        </w:tc>
      </w:tr>
      <w:tr w:rsidR="006032B6" w:rsidRPr="006032B6" w14:paraId="6367CE86"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14F3A59B"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2</w:t>
            </w:r>
          </w:p>
        </w:tc>
        <w:tc>
          <w:tcPr>
            <w:tcW w:w="6946" w:type="dxa"/>
          </w:tcPr>
          <w:p w14:paraId="6224EA8C" w14:textId="77777777" w:rsidR="00565EA4" w:rsidRPr="006032B6" w:rsidRDefault="00565EA4" w:rsidP="00890D4D">
            <w:pPr>
              <w:pStyle w:val="ConsPlusNormal"/>
              <w:ind w:firstLine="0"/>
              <w:jc w:val="both"/>
              <w:rPr>
                <w:rFonts w:ascii="Times New Roman" w:hAnsi="Times New Roman" w:cs="Times New Roman"/>
                <w:kern w:val="32"/>
                <w:sz w:val="24"/>
                <w:szCs w:val="24"/>
              </w:rPr>
            </w:pPr>
            <w:r w:rsidRPr="006032B6">
              <w:rPr>
                <w:rFonts w:ascii="Times New Roman" w:hAnsi="Times New Roman" w:cs="Times New Roman"/>
                <w:sz w:val="24"/>
                <w:szCs w:val="24"/>
              </w:rPr>
              <w:t>Перечень структурных подразделений Заказчика</w:t>
            </w:r>
          </w:p>
        </w:tc>
        <w:tc>
          <w:tcPr>
            <w:tcW w:w="1418" w:type="dxa"/>
          </w:tcPr>
          <w:p w14:paraId="3D46E263" w14:textId="7234814D" w:rsidR="00565EA4" w:rsidRPr="006032B6" w:rsidRDefault="005C41F6" w:rsidP="007F535C">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2</w:t>
            </w:r>
            <w:r w:rsidR="007F535C">
              <w:rPr>
                <w:rFonts w:ascii="Times New Roman" w:hAnsi="Times New Roman" w:cs="Times New Roman"/>
                <w:sz w:val="24"/>
                <w:szCs w:val="24"/>
              </w:rPr>
              <w:t>8</w:t>
            </w:r>
          </w:p>
        </w:tc>
      </w:tr>
      <w:tr w:rsidR="006032B6" w:rsidRPr="006032B6" w14:paraId="1C96F220"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206ACD5D"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3</w:t>
            </w:r>
          </w:p>
        </w:tc>
        <w:tc>
          <w:tcPr>
            <w:tcW w:w="6946" w:type="dxa"/>
          </w:tcPr>
          <w:p w14:paraId="3C5524BA"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Форма запроса на начало (возобновление)/приостановку оказания услуг</w:t>
            </w:r>
          </w:p>
        </w:tc>
        <w:tc>
          <w:tcPr>
            <w:tcW w:w="1418" w:type="dxa"/>
          </w:tcPr>
          <w:p w14:paraId="296ED966" w14:textId="0A025C08" w:rsidR="00565EA4" w:rsidRPr="006032B6" w:rsidRDefault="005C41F6" w:rsidP="007F535C">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2</w:t>
            </w:r>
            <w:r w:rsidR="007F535C">
              <w:rPr>
                <w:rFonts w:ascii="Times New Roman" w:hAnsi="Times New Roman" w:cs="Times New Roman"/>
                <w:sz w:val="24"/>
                <w:szCs w:val="24"/>
              </w:rPr>
              <w:t>9</w:t>
            </w:r>
          </w:p>
        </w:tc>
      </w:tr>
      <w:tr w:rsidR="006032B6" w:rsidRPr="006032B6" w14:paraId="1E110C52"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65D387D2"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4</w:t>
            </w:r>
          </w:p>
        </w:tc>
        <w:tc>
          <w:tcPr>
            <w:tcW w:w="6946" w:type="dxa"/>
          </w:tcPr>
          <w:p w14:paraId="7F0E6717"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Форма Акта</w:t>
            </w:r>
            <w:r w:rsidRPr="006032B6">
              <w:rPr>
                <w:rFonts w:ascii="Times New Roman" w:hAnsi="Times New Roman" w:cs="Times New Roman"/>
                <w:bCs/>
                <w:sz w:val="24"/>
                <w:szCs w:val="24"/>
                <w:lang w:eastAsia="en-US"/>
              </w:rPr>
              <w:t xml:space="preserve"> </w:t>
            </w:r>
            <w:r w:rsidRPr="006032B6">
              <w:rPr>
                <w:rFonts w:ascii="Times New Roman" w:hAnsi="Times New Roman" w:cs="Times New Roman"/>
                <w:bCs/>
                <w:sz w:val="24"/>
                <w:szCs w:val="24"/>
              </w:rPr>
              <w:t>подтверждения объема оказанных услуг</w:t>
            </w:r>
          </w:p>
        </w:tc>
        <w:tc>
          <w:tcPr>
            <w:tcW w:w="1418" w:type="dxa"/>
          </w:tcPr>
          <w:p w14:paraId="6695DB75" w14:textId="3CE26ABB" w:rsidR="00565EA4" w:rsidRPr="006032B6" w:rsidRDefault="007F535C" w:rsidP="00E74DD8">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30</w:t>
            </w:r>
          </w:p>
        </w:tc>
      </w:tr>
      <w:tr w:rsidR="006032B6" w:rsidRPr="006032B6" w14:paraId="66729C61"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0F126016"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5</w:t>
            </w:r>
          </w:p>
        </w:tc>
        <w:tc>
          <w:tcPr>
            <w:tcW w:w="6946" w:type="dxa"/>
            <w:tcBorders>
              <w:top w:val="single" w:sz="4" w:space="0" w:color="auto"/>
              <w:left w:val="single" w:sz="4" w:space="0" w:color="auto"/>
              <w:bottom w:val="single" w:sz="4" w:space="0" w:color="auto"/>
              <w:right w:val="single" w:sz="4" w:space="0" w:color="auto"/>
            </w:tcBorders>
          </w:tcPr>
          <w:p w14:paraId="4EFCEB9B"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«Заявка на регистрацию в Системе Поставщиков услуг»</w:t>
            </w:r>
          </w:p>
        </w:tc>
        <w:tc>
          <w:tcPr>
            <w:tcW w:w="1418" w:type="dxa"/>
            <w:tcBorders>
              <w:top w:val="single" w:sz="4" w:space="0" w:color="auto"/>
              <w:left w:val="single" w:sz="4" w:space="0" w:color="auto"/>
              <w:bottom w:val="single" w:sz="4" w:space="0" w:color="auto"/>
              <w:right w:val="single" w:sz="4" w:space="0" w:color="auto"/>
            </w:tcBorders>
          </w:tcPr>
          <w:p w14:paraId="57E77B50" w14:textId="5DF040CD" w:rsidR="00565EA4" w:rsidRPr="006032B6" w:rsidRDefault="005C41F6" w:rsidP="007F535C">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3</w:t>
            </w:r>
            <w:r w:rsidR="007F535C">
              <w:rPr>
                <w:rFonts w:ascii="Times New Roman" w:hAnsi="Times New Roman" w:cs="Times New Roman"/>
                <w:sz w:val="24"/>
                <w:szCs w:val="24"/>
              </w:rPr>
              <w:t>1</w:t>
            </w:r>
          </w:p>
        </w:tc>
      </w:tr>
      <w:tr w:rsidR="006032B6" w:rsidRPr="006032B6" w14:paraId="748FF3FC"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55E619CB"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6</w:t>
            </w:r>
          </w:p>
        </w:tc>
        <w:tc>
          <w:tcPr>
            <w:tcW w:w="6946" w:type="dxa"/>
            <w:tcBorders>
              <w:top w:val="single" w:sz="4" w:space="0" w:color="auto"/>
              <w:left w:val="single" w:sz="4" w:space="0" w:color="auto"/>
              <w:bottom w:val="single" w:sz="4" w:space="0" w:color="auto"/>
              <w:right w:val="single" w:sz="4" w:space="0" w:color="auto"/>
            </w:tcBorders>
          </w:tcPr>
          <w:p w14:paraId="77785171"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Технические характеристики программно-аппаратных комплексов Заказчика</w:t>
            </w:r>
          </w:p>
        </w:tc>
        <w:tc>
          <w:tcPr>
            <w:tcW w:w="1418" w:type="dxa"/>
            <w:tcBorders>
              <w:top w:val="single" w:sz="4" w:space="0" w:color="auto"/>
              <w:left w:val="single" w:sz="4" w:space="0" w:color="auto"/>
              <w:bottom w:val="single" w:sz="4" w:space="0" w:color="auto"/>
              <w:right w:val="single" w:sz="4" w:space="0" w:color="auto"/>
            </w:tcBorders>
          </w:tcPr>
          <w:p w14:paraId="5DD94DF1" w14:textId="0669C4F9" w:rsidR="00565EA4" w:rsidRPr="006032B6" w:rsidRDefault="005C41F6" w:rsidP="007F535C">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3</w:t>
            </w:r>
            <w:r w:rsidR="007F535C">
              <w:rPr>
                <w:rFonts w:ascii="Times New Roman" w:hAnsi="Times New Roman" w:cs="Times New Roman"/>
                <w:sz w:val="24"/>
                <w:szCs w:val="24"/>
              </w:rPr>
              <w:t>3</w:t>
            </w:r>
          </w:p>
        </w:tc>
      </w:tr>
      <w:tr w:rsidR="006032B6" w:rsidRPr="006032B6" w14:paraId="6CC501D4"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518FF7CB"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7</w:t>
            </w:r>
          </w:p>
        </w:tc>
        <w:tc>
          <w:tcPr>
            <w:tcW w:w="6946" w:type="dxa"/>
            <w:tcBorders>
              <w:top w:val="single" w:sz="4" w:space="0" w:color="auto"/>
              <w:left w:val="single" w:sz="4" w:space="0" w:color="auto"/>
              <w:bottom w:val="single" w:sz="4" w:space="0" w:color="auto"/>
              <w:right w:val="single" w:sz="4" w:space="0" w:color="auto"/>
            </w:tcBorders>
          </w:tcPr>
          <w:p w14:paraId="1B21FA4B"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Регламент сопровождения Сервиса Исполнителя  в АО «Почта России»</w:t>
            </w:r>
          </w:p>
        </w:tc>
        <w:tc>
          <w:tcPr>
            <w:tcW w:w="1418" w:type="dxa"/>
            <w:tcBorders>
              <w:top w:val="single" w:sz="4" w:space="0" w:color="auto"/>
              <w:left w:val="single" w:sz="4" w:space="0" w:color="auto"/>
              <w:bottom w:val="single" w:sz="4" w:space="0" w:color="auto"/>
              <w:right w:val="single" w:sz="4" w:space="0" w:color="auto"/>
            </w:tcBorders>
          </w:tcPr>
          <w:p w14:paraId="018BD708" w14:textId="56F012D9" w:rsidR="00565EA4" w:rsidRPr="006032B6" w:rsidRDefault="005C41F6" w:rsidP="007F535C">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3</w:t>
            </w:r>
            <w:r w:rsidR="007F535C">
              <w:rPr>
                <w:rFonts w:ascii="Times New Roman" w:hAnsi="Times New Roman" w:cs="Times New Roman"/>
                <w:sz w:val="24"/>
                <w:szCs w:val="24"/>
              </w:rPr>
              <w:t>5</w:t>
            </w:r>
          </w:p>
        </w:tc>
      </w:tr>
      <w:tr w:rsidR="00565EA4" w:rsidRPr="006032B6" w14:paraId="3C199D15"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5CE41D7F" w14:textId="77777777" w:rsidR="00565EA4" w:rsidRPr="006032B6" w:rsidRDefault="00565EA4" w:rsidP="00890D4D">
            <w:pPr>
              <w:pStyle w:val="ConsPlusNormal"/>
              <w:jc w:val="both"/>
              <w:rPr>
                <w:rFonts w:ascii="Times New Roman" w:hAnsi="Times New Roman" w:cs="Times New Roman"/>
                <w:sz w:val="24"/>
                <w:szCs w:val="24"/>
              </w:rPr>
            </w:pPr>
            <w:r w:rsidRPr="006032B6">
              <w:rPr>
                <w:rFonts w:ascii="Times New Roman" w:hAnsi="Times New Roman" w:cs="Times New Roman"/>
                <w:sz w:val="24"/>
                <w:szCs w:val="24"/>
              </w:rPr>
              <w:t>8</w:t>
            </w:r>
          </w:p>
        </w:tc>
        <w:tc>
          <w:tcPr>
            <w:tcW w:w="6946" w:type="dxa"/>
            <w:tcBorders>
              <w:top w:val="single" w:sz="4" w:space="0" w:color="auto"/>
              <w:left w:val="single" w:sz="4" w:space="0" w:color="auto"/>
              <w:bottom w:val="single" w:sz="4" w:space="0" w:color="auto"/>
              <w:right w:val="single" w:sz="4" w:space="0" w:color="auto"/>
            </w:tcBorders>
          </w:tcPr>
          <w:p w14:paraId="364C83B4" w14:textId="77777777" w:rsidR="00565EA4" w:rsidRPr="006032B6" w:rsidRDefault="00565EA4" w:rsidP="00890D4D">
            <w:pPr>
              <w:pStyle w:val="ConsPlusNormal"/>
              <w:ind w:firstLine="0"/>
              <w:jc w:val="both"/>
              <w:rPr>
                <w:rFonts w:ascii="Times New Roman" w:hAnsi="Times New Roman" w:cs="Times New Roman"/>
                <w:sz w:val="24"/>
                <w:szCs w:val="24"/>
              </w:rPr>
            </w:pPr>
            <w:r w:rsidRPr="006032B6">
              <w:rPr>
                <w:rFonts w:ascii="Times New Roman" w:hAnsi="Times New Roman" w:cs="Times New Roman"/>
                <w:sz w:val="24"/>
                <w:szCs w:val="24"/>
              </w:rPr>
              <w:t>Перечень Поставщиков услуг</w:t>
            </w:r>
          </w:p>
        </w:tc>
        <w:tc>
          <w:tcPr>
            <w:tcW w:w="1418" w:type="dxa"/>
            <w:tcBorders>
              <w:top w:val="single" w:sz="4" w:space="0" w:color="auto"/>
              <w:left w:val="single" w:sz="4" w:space="0" w:color="auto"/>
              <w:bottom w:val="single" w:sz="4" w:space="0" w:color="auto"/>
              <w:right w:val="single" w:sz="4" w:space="0" w:color="auto"/>
            </w:tcBorders>
          </w:tcPr>
          <w:p w14:paraId="30655FD1" w14:textId="0F86030F" w:rsidR="00565EA4" w:rsidRPr="006032B6" w:rsidRDefault="007F535C" w:rsidP="00E74DD8">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40</w:t>
            </w:r>
          </w:p>
        </w:tc>
      </w:tr>
      <w:tr w:rsidR="00DA73F2" w:rsidRPr="006032B6" w14:paraId="4CD34CFE"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7519DC7F" w14:textId="35B7AB69" w:rsidR="00DA73F2" w:rsidRPr="006032B6" w:rsidRDefault="00DA73F2" w:rsidP="00890D4D">
            <w:pPr>
              <w:pStyle w:val="ConsPlusNormal"/>
              <w:jc w:val="both"/>
              <w:rPr>
                <w:rFonts w:ascii="Times New Roman" w:hAnsi="Times New Roman" w:cs="Times New Roman"/>
                <w:sz w:val="24"/>
                <w:szCs w:val="24"/>
              </w:rPr>
            </w:pPr>
            <w:r>
              <w:rPr>
                <w:rFonts w:ascii="Times New Roman" w:hAnsi="Times New Roman" w:cs="Times New Roman"/>
                <w:sz w:val="24"/>
                <w:szCs w:val="24"/>
              </w:rPr>
              <w:t>9</w:t>
            </w:r>
          </w:p>
        </w:tc>
        <w:tc>
          <w:tcPr>
            <w:tcW w:w="6946" w:type="dxa"/>
            <w:tcBorders>
              <w:top w:val="single" w:sz="4" w:space="0" w:color="auto"/>
              <w:left w:val="single" w:sz="4" w:space="0" w:color="auto"/>
              <w:bottom w:val="single" w:sz="4" w:space="0" w:color="auto"/>
              <w:right w:val="single" w:sz="4" w:space="0" w:color="auto"/>
            </w:tcBorders>
          </w:tcPr>
          <w:p w14:paraId="7C2CE08E" w14:textId="67BEB340" w:rsidR="00DA73F2" w:rsidRPr="006032B6" w:rsidRDefault="00166763" w:rsidP="00166763">
            <w:pPr>
              <w:pStyle w:val="ConsPlusNormal"/>
              <w:ind w:firstLine="0"/>
              <w:jc w:val="both"/>
              <w:rPr>
                <w:rFonts w:ascii="Times New Roman" w:hAnsi="Times New Roman" w:cs="Times New Roman"/>
                <w:sz w:val="24"/>
                <w:szCs w:val="24"/>
              </w:rPr>
            </w:pPr>
            <w:r w:rsidRPr="00166763">
              <w:rPr>
                <w:rFonts w:ascii="Times New Roman" w:hAnsi="Times New Roman" w:cs="Times New Roman"/>
                <w:sz w:val="24"/>
                <w:szCs w:val="24"/>
              </w:rPr>
              <w:t xml:space="preserve">Стандарт «Обеспечение информационной безопасности при разработке или модернизации информационных систем </w:t>
            </w:r>
            <w:r>
              <w:rPr>
                <w:rFonts w:ascii="Times New Roman" w:hAnsi="Times New Roman" w:cs="Times New Roman"/>
                <w:sz w:val="24"/>
                <w:szCs w:val="24"/>
              </w:rPr>
              <w:t>и приложений АО «Почта России»</w:t>
            </w:r>
            <w:r w:rsidRPr="00166763">
              <w:rPr>
                <w:rFonts w:ascii="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14:paraId="0CECF4BA" w14:textId="77777777" w:rsidR="00166763" w:rsidRDefault="00166763" w:rsidP="00E74DD8">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Приложен</w:t>
            </w:r>
          </w:p>
          <w:p w14:paraId="3BB580E4" w14:textId="3A22D3D3" w:rsidR="00166763" w:rsidRDefault="00166763" w:rsidP="00E74DD8">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отдельным</w:t>
            </w:r>
          </w:p>
          <w:p w14:paraId="60AFA17E" w14:textId="11531767" w:rsidR="00DA73F2" w:rsidRDefault="00166763" w:rsidP="00E74DD8">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файлом</w:t>
            </w:r>
          </w:p>
        </w:tc>
      </w:tr>
      <w:tr w:rsidR="00DA73F2" w:rsidRPr="006032B6" w14:paraId="169584E7" w14:textId="77777777" w:rsidTr="00166763">
        <w:tc>
          <w:tcPr>
            <w:tcW w:w="1559" w:type="dxa"/>
            <w:tcBorders>
              <w:top w:val="single" w:sz="4" w:space="0" w:color="auto"/>
              <w:left w:val="single" w:sz="4" w:space="0" w:color="auto"/>
              <w:bottom w:val="single" w:sz="4" w:space="0" w:color="auto"/>
              <w:right w:val="single" w:sz="4" w:space="0" w:color="auto"/>
            </w:tcBorders>
            <w:vAlign w:val="center"/>
          </w:tcPr>
          <w:p w14:paraId="597056BD" w14:textId="2FD6C464" w:rsidR="00DA73F2" w:rsidRDefault="00DA73F2" w:rsidP="00890D4D">
            <w:pPr>
              <w:pStyle w:val="ConsPlusNormal"/>
              <w:jc w:val="both"/>
              <w:rPr>
                <w:rFonts w:ascii="Times New Roman" w:hAnsi="Times New Roman" w:cs="Times New Roman"/>
                <w:sz w:val="24"/>
                <w:szCs w:val="24"/>
              </w:rPr>
            </w:pPr>
            <w:r>
              <w:rPr>
                <w:rFonts w:ascii="Times New Roman" w:hAnsi="Times New Roman" w:cs="Times New Roman"/>
                <w:sz w:val="24"/>
                <w:szCs w:val="24"/>
              </w:rPr>
              <w:t>10</w:t>
            </w:r>
          </w:p>
        </w:tc>
        <w:tc>
          <w:tcPr>
            <w:tcW w:w="6946" w:type="dxa"/>
            <w:tcBorders>
              <w:top w:val="single" w:sz="4" w:space="0" w:color="auto"/>
              <w:left w:val="single" w:sz="4" w:space="0" w:color="auto"/>
              <w:bottom w:val="single" w:sz="4" w:space="0" w:color="auto"/>
              <w:right w:val="single" w:sz="4" w:space="0" w:color="auto"/>
            </w:tcBorders>
          </w:tcPr>
          <w:p w14:paraId="45BC80C1" w14:textId="14346C50" w:rsidR="00DA73F2" w:rsidRPr="006032B6" w:rsidRDefault="00166763" w:rsidP="00890D4D">
            <w:pPr>
              <w:pStyle w:val="ConsPlusNormal"/>
              <w:ind w:firstLine="0"/>
              <w:jc w:val="both"/>
              <w:rPr>
                <w:rFonts w:ascii="Times New Roman" w:hAnsi="Times New Roman" w:cs="Times New Roman"/>
                <w:sz w:val="24"/>
                <w:szCs w:val="24"/>
              </w:rPr>
            </w:pPr>
            <w:r w:rsidRPr="00166763">
              <w:rPr>
                <w:rFonts w:ascii="Times New Roman" w:hAnsi="Times New Roman" w:cs="Times New Roman"/>
                <w:sz w:val="24"/>
                <w:szCs w:val="24"/>
              </w:rPr>
              <w:t>Стандарт «Обеспечения информационной безопасности при разработке или модернизации плагинов ЕАС ОПС АО «Почта России»;</w:t>
            </w:r>
          </w:p>
        </w:tc>
        <w:tc>
          <w:tcPr>
            <w:tcW w:w="1418" w:type="dxa"/>
            <w:tcBorders>
              <w:top w:val="single" w:sz="4" w:space="0" w:color="auto"/>
              <w:left w:val="single" w:sz="4" w:space="0" w:color="auto"/>
              <w:bottom w:val="single" w:sz="4" w:space="0" w:color="auto"/>
              <w:right w:val="single" w:sz="4" w:space="0" w:color="auto"/>
            </w:tcBorders>
          </w:tcPr>
          <w:p w14:paraId="6DB6C90C" w14:textId="77777777" w:rsidR="00166763" w:rsidRDefault="00166763" w:rsidP="00166763">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Приложен</w:t>
            </w:r>
          </w:p>
          <w:p w14:paraId="184BD47D" w14:textId="77777777" w:rsidR="00166763" w:rsidRDefault="00166763" w:rsidP="00166763">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отдельным</w:t>
            </w:r>
          </w:p>
          <w:p w14:paraId="6BA43BC2" w14:textId="30236E17" w:rsidR="00DA73F2" w:rsidRDefault="00166763" w:rsidP="00166763">
            <w:pPr>
              <w:pStyle w:val="ConsPlusNormal"/>
              <w:ind w:left="-917" w:firstLine="917"/>
              <w:jc w:val="center"/>
              <w:rPr>
                <w:rFonts w:ascii="Times New Roman" w:hAnsi="Times New Roman" w:cs="Times New Roman"/>
                <w:sz w:val="24"/>
                <w:szCs w:val="24"/>
              </w:rPr>
            </w:pPr>
            <w:r>
              <w:rPr>
                <w:rFonts w:ascii="Times New Roman" w:hAnsi="Times New Roman" w:cs="Times New Roman"/>
                <w:sz w:val="24"/>
                <w:szCs w:val="24"/>
              </w:rPr>
              <w:t>файлом</w:t>
            </w:r>
          </w:p>
        </w:tc>
      </w:tr>
    </w:tbl>
    <w:p w14:paraId="3DAC0565" w14:textId="77777777" w:rsidR="006400E0" w:rsidRPr="006032B6" w:rsidRDefault="006400E0" w:rsidP="00890D4D">
      <w:pPr>
        <w:pStyle w:val="ConsPlusNormal"/>
        <w:ind w:firstLine="0"/>
        <w:jc w:val="both"/>
        <w:rPr>
          <w:rFonts w:ascii="Times New Roman" w:hAnsi="Times New Roman" w:cs="Times New Roman"/>
          <w:b/>
          <w:sz w:val="24"/>
          <w:szCs w:val="24"/>
        </w:rPr>
      </w:pPr>
    </w:p>
    <w:p w14:paraId="0B57DA92" w14:textId="77777777" w:rsidR="00637AA6" w:rsidRPr="006032B6" w:rsidRDefault="00637AA6" w:rsidP="00890D4D">
      <w:pPr>
        <w:spacing w:after="0"/>
        <w:jc w:val="both"/>
        <w:rPr>
          <w:rFonts w:ascii="Times New Roman" w:hAnsi="Times New Roman"/>
          <w:sz w:val="24"/>
          <w:szCs w:val="24"/>
        </w:rPr>
      </w:pPr>
      <w:bookmarkStart w:id="39" w:name="_Toc512329633"/>
    </w:p>
    <w:p w14:paraId="4468D593" w14:textId="77777777" w:rsidR="00523E9E" w:rsidRPr="006032B6" w:rsidRDefault="00523E9E" w:rsidP="00890D4D">
      <w:pPr>
        <w:spacing w:after="0"/>
        <w:jc w:val="both"/>
        <w:rPr>
          <w:rFonts w:ascii="Times New Roman" w:hAnsi="Times New Roman"/>
          <w:sz w:val="24"/>
          <w:szCs w:val="24"/>
        </w:rPr>
      </w:pPr>
    </w:p>
    <w:p w14:paraId="04D64DA2" w14:textId="77777777" w:rsidR="00523E9E" w:rsidRPr="006032B6" w:rsidRDefault="00523E9E" w:rsidP="00890D4D">
      <w:pPr>
        <w:spacing w:after="0"/>
        <w:jc w:val="both"/>
        <w:rPr>
          <w:rFonts w:ascii="Times New Roman" w:hAnsi="Times New Roman"/>
          <w:sz w:val="24"/>
          <w:szCs w:val="24"/>
        </w:rPr>
      </w:pPr>
    </w:p>
    <w:p w14:paraId="2C6D028A" w14:textId="77777777" w:rsidR="00716E2F" w:rsidRPr="006032B6" w:rsidRDefault="00716E2F" w:rsidP="00890D4D">
      <w:pPr>
        <w:spacing w:after="0"/>
        <w:jc w:val="both"/>
        <w:rPr>
          <w:rFonts w:ascii="Times New Roman" w:hAnsi="Times New Roman"/>
          <w:sz w:val="24"/>
          <w:szCs w:val="24"/>
        </w:rPr>
      </w:pPr>
    </w:p>
    <w:p w14:paraId="6D0734EF" w14:textId="77777777" w:rsidR="00716E2F" w:rsidRPr="006032B6" w:rsidRDefault="00716E2F" w:rsidP="00890D4D">
      <w:pPr>
        <w:spacing w:after="0"/>
        <w:jc w:val="both"/>
        <w:rPr>
          <w:rFonts w:ascii="Times New Roman" w:hAnsi="Times New Roman"/>
          <w:sz w:val="24"/>
          <w:szCs w:val="24"/>
        </w:rPr>
      </w:pPr>
    </w:p>
    <w:p w14:paraId="488695A2" w14:textId="77777777" w:rsidR="00716E2F" w:rsidRPr="006032B6" w:rsidRDefault="00716E2F" w:rsidP="00890D4D">
      <w:pPr>
        <w:spacing w:after="0"/>
        <w:jc w:val="both"/>
        <w:rPr>
          <w:rFonts w:ascii="Times New Roman" w:hAnsi="Times New Roman"/>
          <w:sz w:val="24"/>
          <w:szCs w:val="24"/>
        </w:rPr>
      </w:pPr>
    </w:p>
    <w:p w14:paraId="6E273566" w14:textId="77777777" w:rsidR="00716E2F" w:rsidRPr="006032B6" w:rsidRDefault="00716E2F" w:rsidP="00890D4D">
      <w:pPr>
        <w:spacing w:after="0"/>
        <w:jc w:val="both"/>
        <w:rPr>
          <w:rFonts w:ascii="Times New Roman" w:hAnsi="Times New Roman"/>
          <w:sz w:val="24"/>
          <w:szCs w:val="24"/>
        </w:rPr>
      </w:pPr>
    </w:p>
    <w:p w14:paraId="71388A2E" w14:textId="101BE3CE" w:rsidR="00716E2F" w:rsidRDefault="00716E2F" w:rsidP="00890D4D">
      <w:pPr>
        <w:spacing w:after="0"/>
        <w:jc w:val="both"/>
        <w:rPr>
          <w:rFonts w:ascii="Times New Roman" w:hAnsi="Times New Roman"/>
          <w:sz w:val="24"/>
          <w:szCs w:val="24"/>
        </w:rPr>
      </w:pPr>
    </w:p>
    <w:p w14:paraId="18FF0DF6" w14:textId="7061F2B0" w:rsidR="007F535C" w:rsidRDefault="007F535C" w:rsidP="00890D4D">
      <w:pPr>
        <w:spacing w:after="0"/>
        <w:jc w:val="both"/>
        <w:rPr>
          <w:rFonts w:ascii="Times New Roman" w:hAnsi="Times New Roman"/>
          <w:sz w:val="24"/>
          <w:szCs w:val="24"/>
        </w:rPr>
      </w:pPr>
    </w:p>
    <w:p w14:paraId="78A82CB1" w14:textId="1BA4510B" w:rsidR="007F535C" w:rsidRDefault="007F535C" w:rsidP="00890D4D">
      <w:pPr>
        <w:spacing w:after="0"/>
        <w:jc w:val="both"/>
        <w:rPr>
          <w:rFonts w:ascii="Times New Roman" w:hAnsi="Times New Roman"/>
          <w:sz w:val="24"/>
          <w:szCs w:val="24"/>
        </w:rPr>
      </w:pPr>
    </w:p>
    <w:p w14:paraId="09C5E63F" w14:textId="2FD25F5B" w:rsidR="007F535C" w:rsidRDefault="007F535C" w:rsidP="00890D4D">
      <w:pPr>
        <w:spacing w:after="0"/>
        <w:jc w:val="both"/>
        <w:rPr>
          <w:rFonts w:ascii="Times New Roman" w:hAnsi="Times New Roman"/>
          <w:sz w:val="24"/>
          <w:szCs w:val="24"/>
        </w:rPr>
      </w:pPr>
    </w:p>
    <w:p w14:paraId="34A0FB8E" w14:textId="34FE8A03" w:rsidR="007F535C" w:rsidRDefault="007F535C" w:rsidP="00890D4D">
      <w:pPr>
        <w:spacing w:after="0"/>
        <w:jc w:val="both"/>
        <w:rPr>
          <w:rFonts w:ascii="Times New Roman" w:hAnsi="Times New Roman"/>
          <w:sz w:val="24"/>
          <w:szCs w:val="24"/>
        </w:rPr>
      </w:pPr>
    </w:p>
    <w:p w14:paraId="24016B2F" w14:textId="6FF15E04" w:rsidR="007F535C" w:rsidRDefault="007F535C" w:rsidP="00890D4D">
      <w:pPr>
        <w:spacing w:after="0"/>
        <w:jc w:val="both"/>
        <w:rPr>
          <w:rFonts w:ascii="Times New Roman" w:hAnsi="Times New Roman"/>
          <w:sz w:val="24"/>
          <w:szCs w:val="24"/>
        </w:rPr>
      </w:pPr>
    </w:p>
    <w:p w14:paraId="19B0B5C4" w14:textId="10D31B42" w:rsidR="007F535C" w:rsidRDefault="007F535C" w:rsidP="00890D4D">
      <w:pPr>
        <w:spacing w:after="0"/>
        <w:jc w:val="both"/>
        <w:rPr>
          <w:rFonts w:ascii="Times New Roman" w:hAnsi="Times New Roman"/>
          <w:sz w:val="24"/>
          <w:szCs w:val="24"/>
        </w:rPr>
      </w:pPr>
    </w:p>
    <w:p w14:paraId="0DC96E2C" w14:textId="400CC9A1" w:rsidR="007F535C" w:rsidRDefault="007F535C" w:rsidP="00890D4D">
      <w:pPr>
        <w:spacing w:after="0"/>
        <w:jc w:val="both"/>
        <w:rPr>
          <w:rFonts w:ascii="Times New Roman" w:hAnsi="Times New Roman"/>
          <w:sz w:val="24"/>
          <w:szCs w:val="24"/>
        </w:rPr>
      </w:pPr>
    </w:p>
    <w:p w14:paraId="45A00386" w14:textId="0773A889" w:rsidR="007F535C" w:rsidRDefault="007F535C" w:rsidP="00890D4D">
      <w:pPr>
        <w:spacing w:after="0"/>
        <w:jc w:val="both"/>
        <w:rPr>
          <w:rFonts w:ascii="Times New Roman" w:hAnsi="Times New Roman"/>
          <w:sz w:val="24"/>
          <w:szCs w:val="24"/>
        </w:rPr>
      </w:pPr>
    </w:p>
    <w:p w14:paraId="7B154018" w14:textId="7F7EF226" w:rsidR="007F535C" w:rsidRDefault="007F535C" w:rsidP="00890D4D">
      <w:pPr>
        <w:spacing w:after="0"/>
        <w:jc w:val="both"/>
        <w:rPr>
          <w:rFonts w:ascii="Times New Roman" w:hAnsi="Times New Roman"/>
          <w:sz w:val="24"/>
          <w:szCs w:val="24"/>
        </w:rPr>
      </w:pPr>
    </w:p>
    <w:p w14:paraId="441CA1A0" w14:textId="68612729" w:rsidR="007F535C" w:rsidRDefault="007F535C" w:rsidP="00890D4D">
      <w:pPr>
        <w:spacing w:after="0"/>
        <w:jc w:val="both"/>
        <w:rPr>
          <w:rFonts w:ascii="Times New Roman" w:hAnsi="Times New Roman"/>
          <w:sz w:val="24"/>
          <w:szCs w:val="24"/>
        </w:rPr>
      </w:pPr>
    </w:p>
    <w:p w14:paraId="72283B6A" w14:textId="42850E0A" w:rsidR="007F535C" w:rsidRDefault="007F535C" w:rsidP="00890D4D">
      <w:pPr>
        <w:spacing w:after="0"/>
        <w:jc w:val="both"/>
        <w:rPr>
          <w:rFonts w:ascii="Times New Roman" w:hAnsi="Times New Roman"/>
          <w:sz w:val="24"/>
          <w:szCs w:val="24"/>
        </w:rPr>
      </w:pPr>
    </w:p>
    <w:p w14:paraId="057864FC" w14:textId="7BF50E58" w:rsidR="007F535C" w:rsidRDefault="007F535C" w:rsidP="00890D4D">
      <w:pPr>
        <w:spacing w:after="0"/>
        <w:jc w:val="both"/>
        <w:rPr>
          <w:rFonts w:ascii="Times New Roman" w:hAnsi="Times New Roman"/>
          <w:sz w:val="24"/>
          <w:szCs w:val="24"/>
        </w:rPr>
      </w:pPr>
    </w:p>
    <w:bookmarkEnd w:id="39"/>
    <w:p w14:paraId="7FB0613D" w14:textId="703CD73A" w:rsidR="00AE5BA4" w:rsidRPr="006032B6" w:rsidRDefault="00AE5BA4" w:rsidP="00890D4D">
      <w:pPr>
        <w:spacing w:after="0"/>
        <w:jc w:val="right"/>
        <w:rPr>
          <w:rFonts w:ascii="Times New Roman" w:eastAsia="Times New Roman" w:hAnsi="Times New Roman"/>
          <w:lang w:eastAsia="ru-RU"/>
        </w:rPr>
      </w:pPr>
      <w:r w:rsidRPr="006032B6">
        <w:rPr>
          <w:rFonts w:ascii="Times New Roman" w:eastAsia="Times New Roman" w:hAnsi="Times New Roman"/>
          <w:lang w:eastAsia="ru-RU"/>
        </w:rPr>
        <w:t>Приложение № 1</w:t>
      </w:r>
    </w:p>
    <w:p w14:paraId="01F8D223" w14:textId="785B7E2E" w:rsidR="009368E7" w:rsidRDefault="006C0DE4" w:rsidP="009368E7">
      <w:pPr>
        <w:spacing w:after="0" w:line="259" w:lineRule="auto"/>
        <w:jc w:val="right"/>
        <w:rPr>
          <w:rFonts w:ascii="Times New Roman" w:eastAsia="Times New Roman" w:hAnsi="Times New Roman"/>
          <w:lang w:eastAsia="ru-RU"/>
        </w:rPr>
      </w:pPr>
      <w:r>
        <w:rPr>
          <w:rFonts w:ascii="Times New Roman" w:eastAsia="Times New Roman" w:hAnsi="Times New Roman"/>
          <w:lang w:eastAsia="ru-RU"/>
        </w:rPr>
        <w:t xml:space="preserve">к </w:t>
      </w:r>
      <w:r w:rsidR="009368E7">
        <w:rPr>
          <w:rFonts w:ascii="Times New Roman" w:eastAsia="Times New Roman" w:hAnsi="Times New Roman"/>
          <w:lang w:eastAsia="ru-RU"/>
        </w:rPr>
        <w:t>У</w:t>
      </w:r>
      <w:r w:rsidR="002B1641">
        <w:rPr>
          <w:rFonts w:ascii="Times New Roman" w:eastAsia="Times New Roman" w:hAnsi="Times New Roman"/>
          <w:lang w:eastAsia="ru-RU"/>
        </w:rPr>
        <w:t>слови</w:t>
      </w:r>
      <w:r>
        <w:rPr>
          <w:rFonts w:ascii="Times New Roman" w:eastAsia="Times New Roman" w:hAnsi="Times New Roman"/>
          <w:lang w:eastAsia="ru-RU"/>
        </w:rPr>
        <w:t>ям</w:t>
      </w:r>
      <w:r w:rsidR="009368E7">
        <w:rPr>
          <w:rFonts w:ascii="Times New Roman" w:eastAsia="Times New Roman" w:hAnsi="Times New Roman"/>
          <w:lang w:eastAsia="ru-RU"/>
        </w:rPr>
        <w:t xml:space="preserve"> оказания</w:t>
      </w:r>
      <w:r w:rsidR="00DE6EF8">
        <w:rPr>
          <w:rFonts w:ascii="Times New Roman" w:eastAsia="Times New Roman" w:hAnsi="Times New Roman"/>
          <w:lang w:eastAsia="ru-RU"/>
        </w:rPr>
        <w:t xml:space="preserve"> услуг</w:t>
      </w:r>
    </w:p>
    <w:p w14:paraId="14D61041" w14:textId="7E0431D6" w:rsidR="00DE6EF8" w:rsidRPr="009368E7" w:rsidRDefault="00DE6EF8" w:rsidP="009368E7">
      <w:pPr>
        <w:spacing w:after="0" w:line="259" w:lineRule="auto"/>
        <w:jc w:val="right"/>
        <w:rPr>
          <w:rFonts w:ascii="Times New Roman" w:eastAsia="Times New Roman" w:hAnsi="Times New Roman"/>
          <w:lang w:eastAsia="ru-RU"/>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733A517F" w14:textId="77777777" w:rsidR="00DE6EF8" w:rsidRDefault="00DE6EF8" w:rsidP="00890D4D">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1F5564B5" w14:textId="21213EC8" w:rsidR="00AE5BA4" w:rsidRPr="006032B6" w:rsidRDefault="00DE6EF8" w:rsidP="00890D4D">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Pr="006032B6">
        <w:rPr>
          <w:rFonts w:ascii="Times New Roman" w:hAnsi="Times New Roman"/>
          <w:sz w:val="24"/>
          <w:szCs w:val="24"/>
        </w:rPr>
        <w:t xml:space="preserve">УФПС </w:t>
      </w:r>
      <w:r w:rsidR="00C06125">
        <w:rPr>
          <w:rFonts w:ascii="Times New Roman" w:hAnsi="Times New Roman"/>
          <w:sz w:val="24"/>
          <w:szCs w:val="24"/>
        </w:rPr>
        <w:t>Республики Калмыкия</w:t>
      </w:r>
      <w:r w:rsidR="00AE5BA4" w:rsidRPr="006032B6">
        <w:rPr>
          <w:rFonts w:ascii="Times New Roman" w:eastAsia="Times New Roman" w:hAnsi="Times New Roman"/>
          <w:lang w:eastAsia="ru-RU"/>
        </w:rPr>
        <w:t xml:space="preserve"> </w:t>
      </w:r>
    </w:p>
    <w:p w14:paraId="2A053910" w14:textId="77777777" w:rsidR="006400E0" w:rsidRPr="006032B6" w:rsidRDefault="004707A9" w:rsidP="00890D4D">
      <w:pPr>
        <w:pStyle w:val="25"/>
        <w:spacing w:before="0"/>
        <w:jc w:val="both"/>
        <w:rPr>
          <w:rFonts w:ascii="Times New Roman" w:eastAsia="Times New Roman" w:hAnsi="Times New Roman" w:cs="Times New Roman"/>
          <w:color w:val="auto"/>
          <w:sz w:val="24"/>
          <w:szCs w:val="24"/>
        </w:rPr>
      </w:pPr>
      <w:r w:rsidRPr="006032B6">
        <w:rPr>
          <w:rFonts w:ascii="Times New Roman" w:eastAsia="Times New Roman" w:hAnsi="Times New Roman" w:cs="Times New Roman"/>
          <w:color w:val="auto"/>
          <w:sz w:val="24"/>
          <w:szCs w:val="24"/>
        </w:rPr>
        <w:t xml:space="preserve"> </w:t>
      </w:r>
    </w:p>
    <w:p w14:paraId="256AF554" w14:textId="77777777" w:rsidR="006400E0" w:rsidRPr="006032B6" w:rsidRDefault="006400E0" w:rsidP="00890D4D">
      <w:pPr>
        <w:pStyle w:val="25"/>
        <w:spacing w:before="0"/>
        <w:jc w:val="center"/>
        <w:rPr>
          <w:rFonts w:ascii="Times New Roman" w:hAnsi="Times New Roman" w:cs="Times New Roman"/>
          <w:color w:val="auto"/>
          <w:sz w:val="24"/>
          <w:szCs w:val="24"/>
        </w:rPr>
      </w:pPr>
      <w:bookmarkStart w:id="40" w:name="_Toc512329634"/>
      <w:bookmarkStart w:id="41" w:name="_Toc11361608"/>
      <w:r w:rsidRPr="006032B6">
        <w:rPr>
          <w:rFonts w:ascii="Times New Roman" w:hAnsi="Times New Roman" w:cs="Times New Roman"/>
          <w:color w:val="auto"/>
          <w:sz w:val="24"/>
          <w:szCs w:val="24"/>
        </w:rPr>
        <w:t>РЕГЛАМЕНТ ОКАЗАНИЯ УСЛУГИ</w:t>
      </w:r>
      <w:bookmarkEnd w:id="40"/>
      <w:bookmarkEnd w:id="41"/>
    </w:p>
    <w:p w14:paraId="13525B2E" w14:textId="77777777" w:rsidR="008B7EAC" w:rsidRPr="006032B6" w:rsidRDefault="008B7EAC" w:rsidP="00890D4D">
      <w:pPr>
        <w:spacing w:after="0"/>
        <w:jc w:val="both"/>
        <w:rPr>
          <w:rFonts w:ascii="Times New Roman" w:hAnsi="Times New Roman"/>
        </w:rPr>
      </w:pPr>
    </w:p>
    <w:p w14:paraId="5980A802" w14:textId="77777777" w:rsidR="006400E0" w:rsidRPr="006032B6" w:rsidRDefault="006400E0" w:rsidP="000011A5">
      <w:pPr>
        <w:pStyle w:val="a8"/>
        <w:keepNext/>
        <w:numPr>
          <w:ilvl w:val="0"/>
          <w:numId w:val="40"/>
        </w:numPr>
        <w:overflowPunct w:val="0"/>
        <w:autoSpaceDE w:val="0"/>
        <w:autoSpaceDN w:val="0"/>
        <w:adjustRightInd w:val="0"/>
        <w:spacing w:after="0"/>
        <w:jc w:val="both"/>
        <w:textAlignment w:val="baseline"/>
        <w:rPr>
          <w:rFonts w:ascii="Times New Roman" w:hAnsi="Times New Roman"/>
          <w:b/>
          <w:sz w:val="24"/>
          <w:szCs w:val="24"/>
          <w:lang w:val="ru-RU"/>
        </w:rPr>
      </w:pPr>
      <w:r w:rsidRPr="006032B6">
        <w:rPr>
          <w:rFonts w:ascii="Times New Roman" w:hAnsi="Times New Roman"/>
          <w:b/>
          <w:sz w:val="24"/>
          <w:szCs w:val="24"/>
          <w:lang w:val="ru-RU"/>
        </w:rPr>
        <w:t>Цель документа</w:t>
      </w:r>
    </w:p>
    <w:p w14:paraId="37BA4CB0" w14:textId="77777777" w:rsidR="006400E0" w:rsidRPr="006032B6" w:rsidRDefault="006400E0" w:rsidP="00890D4D">
      <w:pPr>
        <w:keepNext/>
        <w:overflowPunct w:val="0"/>
        <w:autoSpaceDE w:val="0"/>
        <w:autoSpaceDN w:val="0"/>
        <w:adjustRightInd w:val="0"/>
        <w:spacing w:after="0"/>
        <w:ind w:firstLine="709"/>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Документ описывает порядок взаимодействия сотрудников Заказчика и сотрудников Исполнителя при оказании услуги ИТО. Настоящий документ является обязательным для исполнения всеми участниками взаимодействия.</w:t>
      </w:r>
    </w:p>
    <w:p w14:paraId="011CCE5D" w14:textId="77777777" w:rsidR="009075E9" w:rsidRPr="006032B6" w:rsidRDefault="009075E9" w:rsidP="00890D4D">
      <w:pPr>
        <w:keepNext/>
        <w:overflowPunct w:val="0"/>
        <w:autoSpaceDE w:val="0"/>
        <w:autoSpaceDN w:val="0"/>
        <w:adjustRightInd w:val="0"/>
        <w:spacing w:after="0"/>
        <w:ind w:firstLine="709"/>
        <w:jc w:val="both"/>
        <w:textAlignment w:val="baseline"/>
        <w:rPr>
          <w:rFonts w:ascii="Times New Roman" w:eastAsia="Times New Roman" w:hAnsi="Times New Roman"/>
          <w:sz w:val="24"/>
          <w:szCs w:val="24"/>
        </w:rPr>
      </w:pPr>
    </w:p>
    <w:p w14:paraId="492571C5" w14:textId="77777777" w:rsidR="006400E0" w:rsidRPr="006032B6" w:rsidRDefault="00DF35C2" w:rsidP="000011A5">
      <w:pPr>
        <w:pStyle w:val="a8"/>
        <w:keepNext/>
        <w:numPr>
          <w:ilvl w:val="0"/>
          <w:numId w:val="40"/>
        </w:numPr>
        <w:overflowPunct w:val="0"/>
        <w:autoSpaceDE w:val="0"/>
        <w:autoSpaceDN w:val="0"/>
        <w:adjustRightInd w:val="0"/>
        <w:spacing w:after="0"/>
        <w:jc w:val="both"/>
        <w:textAlignment w:val="baseline"/>
        <w:rPr>
          <w:rFonts w:ascii="Times New Roman" w:hAnsi="Times New Roman"/>
          <w:b/>
          <w:bCs/>
          <w:sz w:val="24"/>
          <w:szCs w:val="24"/>
          <w:lang w:val="ru-RU"/>
        </w:rPr>
      </w:pPr>
      <w:bookmarkStart w:id="42" w:name="_Toc511820917"/>
      <w:bookmarkStart w:id="43" w:name="_Toc512328997"/>
      <w:bookmarkStart w:id="44" w:name="_Toc512329310"/>
      <w:bookmarkStart w:id="45" w:name="_Toc512329635"/>
      <w:r w:rsidRPr="006032B6">
        <w:rPr>
          <w:rFonts w:ascii="Times New Roman" w:hAnsi="Times New Roman"/>
          <w:b/>
          <w:bCs/>
          <w:sz w:val="24"/>
          <w:szCs w:val="24"/>
          <w:lang w:val="ru-RU"/>
        </w:rPr>
        <w:t xml:space="preserve"> </w:t>
      </w:r>
      <w:r w:rsidR="006400E0" w:rsidRPr="006032B6">
        <w:rPr>
          <w:rFonts w:ascii="Times New Roman" w:hAnsi="Times New Roman"/>
          <w:b/>
          <w:sz w:val="24"/>
          <w:szCs w:val="24"/>
          <w:lang w:val="ru-RU"/>
        </w:rPr>
        <w:t>Состав</w:t>
      </w:r>
      <w:r w:rsidR="006400E0" w:rsidRPr="006032B6">
        <w:rPr>
          <w:rFonts w:ascii="Times New Roman" w:hAnsi="Times New Roman"/>
          <w:b/>
          <w:bCs/>
          <w:sz w:val="24"/>
          <w:szCs w:val="24"/>
          <w:lang w:val="ru-RU"/>
        </w:rPr>
        <w:t xml:space="preserve"> сервиса</w:t>
      </w:r>
      <w:bookmarkEnd w:id="42"/>
      <w:bookmarkEnd w:id="43"/>
      <w:bookmarkEnd w:id="44"/>
      <w:bookmarkEnd w:id="45"/>
    </w:p>
    <w:p w14:paraId="3C8A5DF2" w14:textId="77777777" w:rsidR="006400E0" w:rsidRPr="006032B6" w:rsidRDefault="006400E0" w:rsidP="00890D4D">
      <w:pPr>
        <w:overflowPunct w:val="0"/>
        <w:autoSpaceDE w:val="0"/>
        <w:autoSpaceDN w:val="0"/>
        <w:adjustRightInd w:val="0"/>
        <w:spacing w:after="0"/>
        <w:ind w:firstLine="709"/>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В составе Сервиса, предоставляемого Заказчику Исполнителем должны оказываться следующие услуги:</w:t>
      </w:r>
    </w:p>
    <w:tbl>
      <w:tblPr>
        <w:tblStyle w:val="91"/>
        <w:tblW w:w="9923" w:type="dxa"/>
        <w:tblInd w:w="-5" w:type="dxa"/>
        <w:tblCellMar>
          <w:top w:w="28" w:type="dxa"/>
          <w:left w:w="28" w:type="dxa"/>
          <w:bottom w:w="28" w:type="dxa"/>
          <w:right w:w="28" w:type="dxa"/>
        </w:tblCellMar>
        <w:tblLook w:val="04A0" w:firstRow="1" w:lastRow="0" w:firstColumn="1" w:lastColumn="0" w:noHBand="0" w:noVBand="1"/>
      </w:tblPr>
      <w:tblGrid>
        <w:gridCol w:w="4253"/>
        <w:gridCol w:w="5670"/>
      </w:tblGrid>
      <w:tr w:rsidR="006032B6" w:rsidRPr="006032B6" w14:paraId="4ED76BC5" w14:textId="77777777" w:rsidTr="00DF5169">
        <w:trPr>
          <w:tblHeader/>
        </w:trPr>
        <w:tc>
          <w:tcPr>
            <w:tcW w:w="4253" w:type="dxa"/>
            <w:tcBorders>
              <w:top w:val="single" w:sz="4" w:space="0" w:color="auto"/>
              <w:left w:val="single" w:sz="4" w:space="0" w:color="auto"/>
              <w:bottom w:val="single" w:sz="4" w:space="0" w:color="auto"/>
              <w:right w:val="single" w:sz="4" w:space="0" w:color="auto"/>
            </w:tcBorders>
            <w:hideMark/>
          </w:tcPr>
          <w:p w14:paraId="2342E7E1"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b/>
                <w:sz w:val="24"/>
                <w:szCs w:val="24"/>
                <w:lang w:val="en-US"/>
              </w:rPr>
            </w:pPr>
            <w:r w:rsidRPr="006032B6">
              <w:rPr>
                <w:rFonts w:ascii="Times New Roman" w:eastAsia="Times New Roman" w:hAnsi="Times New Roman"/>
                <w:b/>
                <w:sz w:val="24"/>
                <w:szCs w:val="24"/>
              </w:rPr>
              <w:t>Группа услуг</w:t>
            </w:r>
          </w:p>
        </w:tc>
        <w:tc>
          <w:tcPr>
            <w:tcW w:w="5670" w:type="dxa"/>
            <w:tcBorders>
              <w:top w:val="single" w:sz="4" w:space="0" w:color="auto"/>
              <w:left w:val="single" w:sz="4" w:space="0" w:color="auto"/>
              <w:bottom w:val="single" w:sz="4" w:space="0" w:color="auto"/>
              <w:right w:val="single" w:sz="4" w:space="0" w:color="auto"/>
            </w:tcBorders>
            <w:hideMark/>
          </w:tcPr>
          <w:p w14:paraId="58C669D8" w14:textId="77777777" w:rsidR="006400E0" w:rsidRPr="006032B6" w:rsidRDefault="007E52AF" w:rsidP="00890D4D">
            <w:pPr>
              <w:overflowPunct w:val="0"/>
              <w:autoSpaceDE w:val="0"/>
              <w:autoSpaceDN w:val="0"/>
              <w:adjustRightInd w:val="0"/>
              <w:spacing w:after="0"/>
              <w:ind w:left="57"/>
              <w:contextualSpacing/>
              <w:textAlignment w:val="baseline"/>
              <w:rPr>
                <w:rFonts w:ascii="Times New Roman" w:eastAsia="Times New Roman" w:hAnsi="Times New Roman"/>
                <w:b/>
                <w:spacing w:val="3"/>
                <w:sz w:val="24"/>
                <w:szCs w:val="24"/>
              </w:rPr>
            </w:pPr>
            <w:r w:rsidRPr="006032B6">
              <w:rPr>
                <w:rFonts w:ascii="Times New Roman" w:eastAsia="Times New Roman" w:hAnsi="Times New Roman"/>
                <w:b/>
                <w:spacing w:val="3"/>
                <w:sz w:val="24"/>
                <w:szCs w:val="24"/>
              </w:rPr>
              <w:t>У</w:t>
            </w:r>
            <w:r w:rsidR="006400E0" w:rsidRPr="006032B6">
              <w:rPr>
                <w:rFonts w:ascii="Times New Roman" w:eastAsia="Times New Roman" w:hAnsi="Times New Roman"/>
                <w:b/>
                <w:spacing w:val="3"/>
                <w:sz w:val="24"/>
                <w:szCs w:val="24"/>
              </w:rPr>
              <w:t>слуги</w:t>
            </w:r>
          </w:p>
        </w:tc>
      </w:tr>
      <w:tr w:rsidR="006032B6" w:rsidRPr="006032B6" w14:paraId="5D54A369"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394E3869"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А. Обеспечение работоспособности</w:t>
            </w:r>
          </w:p>
          <w:p w14:paraId="08D6F7C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z w:val="24"/>
                <w:szCs w:val="24"/>
              </w:rPr>
            </w:pPr>
            <w:r w:rsidRPr="006032B6">
              <w:rPr>
                <w:rFonts w:ascii="Times New Roman" w:eastAsia="Times New Roman" w:hAnsi="Times New Roman"/>
                <w:spacing w:val="3"/>
                <w:sz w:val="24"/>
                <w:szCs w:val="24"/>
              </w:rPr>
              <w:t>бизнес-критичных функций Системы</w:t>
            </w:r>
          </w:p>
        </w:tc>
        <w:tc>
          <w:tcPr>
            <w:tcW w:w="5670" w:type="dxa"/>
            <w:tcBorders>
              <w:top w:val="single" w:sz="4" w:space="0" w:color="auto"/>
              <w:left w:val="single" w:sz="4" w:space="0" w:color="auto"/>
              <w:bottom w:val="single" w:sz="4" w:space="0" w:color="auto"/>
              <w:right w:val="single" w:sz="4" w:space="0" w:color="auto"/>
            </w:tcBorders>
            <w:hideMark/>
          </w:tcPr>
          <w:p w14:paraId="39ED3D47"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А1. Возможность выполнения операций по приему платежей в ОПС</w:t>
            </w:r>
          </w:p>
        </w:tc>
      </w:tr>
      <w:tr w:rsidR="006032B6" w:rsidRPr="006032B6" w14:paraId="48ABCB00"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130DCC1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 Обеспечение работоспособности остальных функций Системы</w:t>
            </w:r>
          </w:p>
        </w:tc>
        <w:tc>
          <w:tcPr>
            <w:tcW w:w="5670" w:type="dxa"/>
            <w:tcBorders>
              <w:top w:val="single" w:sz="4" w:space="0" w:color="auto"/>
              <w:left w:val="single" w:sz="4" w:space="0" w:color="auto"/>
              <w:bottom w:val="single" w:sz="4" w:space="0" w:color="auto"/>
              <w:right w:val="single" w:sz="4" w:space="0" w:color="auto"/>
            </w:tcBorders>
            <w:hideMark/>
          </w:tcPr>
          <w:p w14:paraId="135B32C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Б1. Возможность формирования ИР</w:t>
            </w:r>
          </w:p>
          <w:p w14:paraId="2CB7940C"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Б2. Возможность загрузк</w:t>
            </w:r>
            <w:r w:rsidR="009F650D" w:rsidRPr="006032B6">
              <w:rPr>
                <w:rFonts w:ascii="Times New Roman" w:eastAsia="Times New Roman" w:hAnsi="Times New Roman"/>
                <w:spacing w:val="3"/>
                <w:sz w:val="24"/>
                <w:szCs w:val="24"/>
              </w:rPr>
              <w:t>и</w:t>
            </w:r>
            <w:r w:rsidRPr="006032B6">
              <w:rPr>
                <w:rFonts w:ascii="Times New Roman" w:eastAsia="Times New Roman" w:hAnsi="Times New Roman"/>
                <w:spacing w:val="3"/>
                <w:sz w:val="24"/>
                <w:szCs w:val="24"/>
              </w:rPr>
              <w:t xml:space="preserve"> ВР</w:t>
            </w:r>
          </w:p>
          <w:p w14:paraId="19B75A17"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Б3. Возможность формирования платежных поручений</w:t>
            </w:r>
          </w:p>
          <w:p w14:paraId="2A07F402"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Б4. Возможность передачи данных из/в ОПС, работающих в режиме </w:t>
            </w:r>
            <w:proofErr w:type="spellStart"/>
            <w:r w:rsidRPr="006032B6">
              <w:rPr>
                <w:rFonts w:ascii="Times New Roman" w:eastAsia="Times New Roman" w:hAnsi="Times New Roman"/>
                <w:spacing w:val="3"/>
                <w:sz w:val="24"/>
                <w:szCs w:val="24"/>
              </w:rPr>
              <w:t>offline</w:t>
            </w:r>
            <w:proofErr w:type="spellEnd"/>
          </w:p>
          <w:p w14:paraId="0E28A76D"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Б5. Возможность получения отчета</w:t>
            </w:r>
          </w:p>
        </w:tc>
      </w:tr>
      <w:tr w:rsidR="006032B6" w:rsidRPr="006032B6" w14:paraId="27177605"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0197A701"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z w:val="24"/>
                <w:szCs w:val="24"/>
              </w:rPr>
            </w:pPr>
            <w:r w:rsidRPr="006032B6">
              <w:rPr>
                <w:rFonts w:ascii="Times New Roman" w:eastAsia="Times New Roman" w:hAnsi="Times New Roman"/>
                <w:spacing w:val="3"/>
                <w:sz w:val="24"/>
                <w:szCs w:val="24"/>
              </w:rPr>
              <w:t>В. Обеспечение требуемой производительности Системы по бизнес-критичным функциям</w:t>
            </w:r>
          </w:p>
        </w:tc>
        <w:tc>
          <w:tcPr>
            <w:tcW w:w="5670" w:type="dxa"/>
            <w:tcBorders>
              <w:top w:val="single" w:sz="4" w:space="0" w:color="auto"/>
              <w:left w:val="single" w:sz="4" w:space="0" w:color="auto"/>
              <w:bottom w:val="single" w:sz="4" w:space="0" w:color="auto"/>
              <w:right w:val="single" w:sz="4" w:space="0" w:color="auto"/>
            </w:tcBorders>
            <w:hideMark/>
          </w:tcPr>
          <w:p w14:paraId="31EE895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В1. Соблюдение нормативного времени выполнения операций по приему платежей</w:t>
            </w:r>
          </w:p>
        </w:tc>
      </w:tr>
      <w:tr w:rsidR="006032B6" w:rsidRPr="006032B6" w14:paraId="290EB5AE"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4A1771A0"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 Обеспечение требуемой производительности Системы по остальным функциям</w:t>
            </w:r>
          </w:p>
        </w:tc>
        <w:tc>
          <w:tcPr>
            <w:tcW w:w="5670" w:type="dxa"/>
            <w:tcBorders>
              <w:top w:val="single" w:sz="4" w:space="0" w:color="auto"/>
              <w:left w:val="single" w:sz="4" w:space="0" w:color="auto"/>
              <w:bottom w:val="single" w:sz="4" w:space="0" w:color="auto"/>
              <w:right w:val="single" w:sz="4" w:space="0" w:color="auto"/>
            </w:tcBorders>
            <w:hideMark/>
          </w:tcPr>
          <w:p w14:paraId="006ED41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Г1. Соблюдение нормативного времени формирования ИР</w:t>
            </w:r>
          </w:p>
          <w:p w14:paraId="36CC3B8C"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Г2. Соблюдение нормативного времени формирования платежных поручений </w:t>
            </w:r>
          </w:p>
          <w:p w14:paraId="541529A0"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Г3. Соблюдение нормативного времени загрузки ВР</w:t>
            </w:r>
          </w:p>
          <w:p w14:paraId="4AEAB42B"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Г4. Соблюдение нормативного времени формирования и загрузки </w:t>
            </w:r>
            <w:proofErr w:type="spellStart"/>
            <w:r w:rsidRPr="006032B6">
              <w:rPr>
                <w:rFonts w:ascii="Times New Roman" w:eastAsia="Times New Roman" w:hAnsi="Times New Roman"/>
                <w:spacing w:val="3"/>
                <w:sz w:val="24"/>
                <w:szCs w:val="24"/>
              </w:rPr>
              <w:t>offline</w:t>
            </w:r>
            <w:proofErr w:type="spellEnd"/>
            <w:r w:rsidRPr="006032B6">
              <w:rPr>
                <w:rFonts w:ascii="Times New Roman" w:eastAsia="Times New Roman" w:hAnsi="Times New Roman"/>
                <w:spacing w:val="3"/>
                <w:sz w:val="24"/>
                <w:szCs w:val="24"/>
              </w:rPr>
              <w:t>-реестра</w:t>
            </w:r>
          </w:p>
        </w:tc>
      </w:tr>
      <w:tr w:rsidR="006032B6" w:rsidRPr="006032B6" w14:paraId="548AD9BC"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345CA8C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z w:val="24"/>
                <w:szCs w:val="24"/>
              </w:rPr>
            </w:pPr>
            <w:r w:rsidRPr="006032B6">
              <w:rPr>
                <w:rFonts w:ascii="Times New Roman" w:eastAsia="Times New Roman" w:hAnsi="Times New Roman"/>
                <w:spacing w:val="3"/>
                <w:sz w:val="24"/>
                <w:szCs w:val="24"/>
              </w:rPr>
              <w:t>Д. Настройка НСИ Системы</w:t>
            </w:r>
          </w:p>
        </w:tc>
        <w:tc>
          <w:tcPr>
            <w:tcW w:w="5670" w:type="dxa"/>
            <w:tcBorders>
              <w:top w:val="single" w:sz="4" w:space="0" w:color="auto"/>
              <w:left w:val="single" w:sz="4" w:space="0" w:color="auto"/>
              <w:bottom w:val="single" w:sz="4" w:space="0" w:color="auto"/>
              <w:right w:val="single" w:sz="4" w:space="0" w:color="auto"/>
            </w:tcBorders>
            <w:hideMark/>
          </w:tcPr>
          <w:p w14:paraId="61C4C372"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Д1. Изменение справочников</w:t>
            </w:r>
          </w:p>
        </w:tc>
      </w:tr>
      <w:tr w:rsidR="006032B6" w:rsidRPr="006032B6" w14:paraId="42BD98BF"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6DCFDBA8"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z w:val="24"/>
                <w:szCs w:val="24"/>
              </w:rPr>
            </w:pPr>
            <w:r w:rsidRPr="006032B6">
              <w:rPr>
                <w:rFonts w:ascii="Times New Roman" w:eastAsia="Times New Roman" w:hAnsi="Times New Roman"/>
                <w:spacing w:val="3"/>
                <w:sz w:val="24"/>
                <w:szCs w:val="24"/>
              </w:rPr>
              <w:t>Е. Доработка/настройка Системы в части обеспечения информационного взаимодействия с Поставщиками</w:t>
            </w:r>
          </w:p>
        </w:tc>
        <w:tc>
          <w:tcPr>
            <w:tcW w:w="5670" w:type="dxa"/>
            <w:tcBorders>
              <w:top w:val="single" w:sz="4" w:space="0" w:color="auto"/>
              <w:left w:val="single" w:sz="4" w:space="0" w:color="auto"/>
              <w:bottom w:val="single" w:sz="4" w:space="0" w:color="auto"/>
              <w:right w:val="single" w:sz="4" w:space="0" w:color="auto"/>
            </w:tcBorders>
            <w:hideMark/>
          </w:tcPr>
          <w:p w14:paraId="5A2ABE7B"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Е1. Разработка/изменение взаимодействия типа «без ЭДО»</w:t>
            </w:r>
          </w:p>
          <w:p w14:paraId="34DA57AA"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Е2. Разработка/изменение взаимодействия типа «с ЭДО» </w:t>
            </w:r>
          </w:p>
          <w:p w14:paraId="3761EC93"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Е3. Разработка/изменение взаимодействия типа </w:t>
            </w:r>
            <w:proofErr w:type="spellStart"/>
            <w:r w:rsidRPr="006032B6">
              <w:rPr>
                <w:rFonts w:ascii="Times New Roman" w:eastAsia="Times New Roman" w:hAnsi="Times New Roman"/>
                <w:spacing w:val="3"/>
                <w:sz w:val="24"/>
                <w:szCs w:val="24"/>
              </w:rPr>
              <w:t>online</w:t>
            </w:r>
            <w:proofErr w:type="spellEnd"/>
          </w:p>
        </w:tc>
      </w:tr>
      <w:tr w:rsidR="006032B6" w:rsidRPr="006032B6" w14:paraId="02F0F1B9"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7E99ACF4"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Ж. Доработка/настройка Системы в части интеграции с другими ИС Заказчика</w:t>
            </w:r>
          </w:p>
        </w:tc>
        <w:tc>
          <w:tcPr>
            <w:tcW w:w="5670" w:type="dxa"/>
            <w:tcBorders>
              <w:top w:val="single" w:sz="4" w:space="0" w:color="auto"/>
              <w:left w:val="single" w:sz="4" w:space="0" w:color="auto"/>
              <w:bottom w:val="single" w:sz="4" w:space="0" w:color="auto"/>
              <w:right w:val="single" w:sz="4" w:space="0" w:color="auto"/>
            </w:tcBorders>
            <w:hideMark/>
          </w:tcPr>
          <w:p w14:paraId="688CF71D"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Ж1. Разработка/изменение интеграции с ИС Заказчика</w:t>
            </w:r>
          </w:p>
        </w:tc>
      </w:tr>
      <w:tr w:rsidR="006032B6" w:rsidRPr="006032B6" w14:paraId="03BF213E"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7076060B"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З. Доработка/настройка Системы в части информационно-аналитической функции</w:t>
            </w:r>
          </w:p>
        </w:tc>
        <w:tc>
          <w:tcPr>
            <w:tcW w:w="5670" w:type="dxa"/>
            <w:tcBorders>
              <w:top w:val="single" w:sz="4" w:space="0" w:color="auto"/>
              <w:left w:val="single" w:sz="4" w:space="0" w:color="auto"/>
              <w:bottom w:val="single" w:sz="4" w:space="0" w:color="auto"/>
              <w:right w:val="single" w:sz="4" w:space="0" w:color="auto"/>
            </w:tcBorders>
            <w:hideMark/>
          </w:tcPr>
          <w:p w14:paraId="7AD2CAE8"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З1. Разработка/изменение отчета</w:t>
            </w:r>
          </w:p>
        </w:tc>
      </w:tr>
      <w:tr w:rsidR="006032B6" w:rsidRPr="006032B6" w14:paraId="78B00A4D"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566AFDD8"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И. Разработка/изменение функционала Системы по требованию Заказчика</w:t>
            </w:r>
          </w:p>
        </w:tc>
        <w:tc>
          <w:tcPr>
            <w:tcW w:w="5670" w:type="dxa"/>
            <w:tcBorders>
              <w:top w:val="single" w:sz="4" w:space="0" w:color="auto"/>
              <w:left w:val="single" w:sz="4" w:space="0" w:color="auto"/>
              <w:bottom w:val="single" w:sz="4" w:space="0" w:color="auto"/>
              <w:right w:val="single" w:sz="4" w:space="0" w:color="auto"/>
            </w:tcBorders>
            <w:hideMark/>
          </w:tcPr>
          <w:p w14:paraId="61993BC1"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И1. Разработка/изменение функционала для автоматизации бизнес-функции</w:t>
            </w:r>
          </w:p>
          <w:p w14:paraId="4E9657B8"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И2. Разработка нового клиента (автоматизация канала продаж)</w:t>
            </w:r>
          </w:p>
        </w:tc>
      </w:tr>
      <w:tr w:rsidR="006032B6" w:rsidRPr="006032B6" w14:paraId="06C5D961" w14:textId="77777777" w:rsidTr="00DF5169">
        <w:tc>
          <w:tcPr>
            <w:tcW w:w="4253" w:type="dxa"/>
            <w:tcBorders>
              <w:top w:val="single" w:sz="4" w:space="0" w:color="auto"/>
              <w:left w:val="single" w:sz="4" w:space="0" w:color="auto"/>
              <w:bottom w:val="single" w:sz="4" w:space="0" w:color="auto"/>
              <w:right w:val="single" w:sz="4" w:space="0" w:color="auto"/>
            </w:tcBorders>
            <w:hideMark/>
          </w:tcPr>
          <w:p w14:paraId="148831B9"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К. Консультация пользователей по работе в Системе.</w:t>
            </w:r>
          </w:p>
        </w:tc>
        <w:tc>
          <w:tcPr>
            <w:tcW w:w="5670" w:type="dxa"/>
            <w:tcBorders>
              <w:top w:val="single" w:sz="4" w:space="0" w:color="auto"/>
              <w:left w:val="single" w:sz="4" w:space="0" w:color="auto"/>
              <w:bottom w:val="single" w:sz="4" w:space="0" w:color="auto"/>
              <w:right w:val="single" w:sz="4" w:space="0" w:color="auto"/>
            </w:tcBorders>
            <w:hideMark/>
          </w:tcPr>
          <w:p w14:paraId="47E8428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К1. Консультация пользователей по функционированию Системы </w:t>
            </w:r>
          </w:p>
          <w:p w14:paraId="344CF0FD"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К2. Предоставление выгрузок из БД по параметрам пользователей</w:t>
            </w:r>
          </w:p>
        </w:tc>
      </w:tr>
      <w:tr w:rsidR="00311300" w:rsidRPr="006032B6" w14:paraId="782F7E7E" w14:textId="77777777" w:rsidTr="00DF5169">
        <w:tc>
          <w:tcPr>
            <w:tcW w:w="4253" w:type="dxa"/>
            <w:tcBorders>
              <w:top w:val="single" w:sz="4" w:space="0" w:color="auto"/>
              <w:left w:val="single" w:sz="4" w:space="0" w:color="auto"/>
              <w:bottom w:val="single" w:sz="4" w:space="0" w:color="auto"/>
              <w:right w:val="single" w:sz="4" w:space="0" w:color="auto"/>
            </w:tcBorders>
          </w:tcPr>
          <w:p w14:paraId="50EE609A" w14:textId="2153563A" w:rsidR="00311300" w:rsidRPr="006032B6" w:rsidRDefault="00311300" w:rsidP="00311300">
            <w:pPr>
              <w:overflowPunct w:val="0"/>
              <w:autoSpaceDE w:val="0"/>
              <w:autoSpaceDN w:val="0"/>
              <w:adjustRightInd w:val="0"/>
              <w:spacing w:after="0"/>
              <w:ind w:left="57"/>
              <w:contextualSpacing/>
              <w:textAlignment w:val="baseline"/>
              <w:rPr>
                <w:rFonts w:ascii="Times New Roman" w:eastAsia="Times New Roman" w:hAnsi="Times New Roman"/>
                <w:sz w:val="24"/>
                <w:szCs w:val="24"/>
              </w:rPr>
            </w:pPr>
            <w:r w:rsidRPr="00676C16">
              <w:rPr>
                <w:rFonts w:ascii="Times New Roman" w:hAnsi="Times New Roman"/>
                <w:bCs/>
                <w:sz w:val="24"/>
                <w:szCs w:val="24"/>
              </w:rPr>
              <w:t>Л.</w:t>
            </w:r>
            <w:r>
              <w:rPr>
                <w:rFonts w:ascii="Times New Roman" w:hAnsi="Times New Roman"/>
                <w:bCs/>
                <w:sz w:val="24"/>
                <w:szCs w:val="24"/>
              </w:rPr>
              <w:t xml:space="preserve"> Обновление системы</w:t>
            </w:r>
          </w:p>
        </w:tc>
        <w:tc>
          <w:tcPr>
            <w:tcW w:w="5670" w:type="dxa"/>
            <w:tcBorders>
              <w:top w:val="single" w:sz="4" w:space="0" w:color="auto"/>
              <w:left w:val="single" w:sz="4" w:space="0" w:color="auto"/>
              <w:bottom w:val="single" w:sz="4" w:space="0" w:color="auto"/>
              <w:right w:val="single" w:sz="4" w:space="0" w:color="auto"/>
            </w:tcBorders>
          </w:tcPr>
          <w:p w14:paraId="7BE7ACCB" w14:textId="77777777" w:rsidR="00311300" w:rsidRPr="006032B6" w:rsidRDefault="00311300" w:rsidP="00311300">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hAnsi="Times New Roman"/>
                <w:sz w:val="24"/>
                <w:szCs w:val="24"/>
              </w:rPr>
              <w:t>Л1</w:t>
            </w:r>
            <w:r w:rsidRPr="006032B6">
              <w:rPr>
                <w:rFonts w:ascii="Times New Roman" w:eastAsia="Times New Roman" w:hAnsi="Times New Roman"/>
                <w:spacing w:val="3"/>
                <w:sz w:val="24"/>
                <w:szCs w:val="24"/>
              </w:rPr>
              <w:t>. Установка релизов на тестовые среды</w:t>
            </w:r>
          </w:p>
          <w:p w14:paraId="63FCE6CF" w14:textId="01DCD90B" w:rsidR="00311300" w:rsidRPr="006032B6" w:rsidRDefault="00311300" w:rsidP="00311300">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Л2. Установка релизов на продуктивные среды</w:t>
            </w:r>
          </w:p>
        </w:tc>
      </w:tr>
    </w:tbl>
    <w:p w14:paraId="6F310BF1" w14:textId="77777777" w:rsidR="009075E9" w:rsidRPr="006032B6" w:rsidRDefault="009075E9" w:rsidP="00890D4D">
      <w:pPr>
        <w:spacing w:after="0"/>
        <w:jc w:val="both"/>
        <w:rPr>
          <w:rFonts w:ascii="Times New Roman" w:hAnsi="Times New Roman"/>
          <w:b/>
          <w:bCs/>
          <w:sz w:val="24"/>
          <w:szCs w:val="24"/>
        </w:rPr>
      </w:pPr>
      <w:bookmarkStart w:id="46" w:name="_Toc511820918"/>
      <w:bookmarkStart w:id="47" w:name="_Toc512328998"/>
      <w:bookmarkStart w:id="48" w:name="_Toc512329311"/>
      <w:bookmarkStart w:id="49" w:name="_Toc512329636"/>
    </w:p>
    <w:p w14:paraId="47A4151C" w14:textId="77777777" w:rsidR="006400E0" w:rsidRPr="006032B6" w:rsidRDefault="00DF35C2" w:rsidP="000011A5">
      <w:pPr>
        <w:pStyle w:val="a8"/>
        <w:keepNext/>
        <w:numPr>
          <w:ilvl w:val="0"/>
          <w:numId w:val="40"/>
        </w:numPr>
        <w:overflowPunct w:val="0"/>
        <w:autoSpaceDE w:val="0"/>
        <w:autoSpaceDN w:val="0"/>
        <w:adjustRightInd w:val="0"/>
        <w:spacing w:after="0"/>
        <w:jc w:val="both"/>
        <w:textAlignment w:val="baseline"/>
        <w:rPr>
          <w:rFonts w:ascii="Times New Roman" w:hAnsi="Times New Roman"/>
          <w:b/>
          <w:bCs/>
          <w:sz w:val="24"/>
          <w:szCs w:val="24"/>
        </w:rPr>
      </w:pPr>
      <w:r w:rsidRPr="006032B6">
        <w:rPr>
          <w:rFonts w:ascii="Times New Roman" w:hAnsi="Times New Roman"/>
          <w:b/>
          <w:bCs/>
          <w:sz w:val="24"/>
          <w:szCs w:val="24"/>
          <w:lang w:val="ru-RU"/>
        </w:rPr>
        <w:t xml:space="preserve"> </w:t>
      </w:r>
      <w:r w:rsidR="006400E0" w:rsidRPr="006032B6">
        <w:rPr>
          <w:rFonts w:ascii="Times New Roman" w:hAnsi="Times New Roman"/>
          <w:b/>
          <w:sz w:val="24"/>
          <w:szCs w:val="24"/>
          <w:lang w:val="ru-RU"/>
        </w:rPr>
        <w:t>Стандарты</w:t>
      </w:r>
      <w:r w:rsidR="006400E0" w:rsidRPr="006032B6">
        <w:rPr>
          <w:rFonts w:ascii="Times New Roman" w:hAnsi="Times New Roman"/>
          <w:b/>
          <w:bCs/>
          <w:sz w:val="24"/>
          <w:szCs w:val="24"/>
        </w:rPr>
        <w:t xml:space="preserve"> качества сервиса</w:t>
      </w:r>
      <w:bookmarkEnd w:id="46"/>
      <w:bookmarkEnd w:id="47"/>
      <w:bookmarkEnd w:id="48"/>
      <w:bookmarkEnd w:id="49"/>
    </w:p>
    <w:p w14:paraId="7CCAB70C" w14:textId="77777777" w:rsidR="006400E0" w:rsidRPr="006032B6" w:rsidRDefault="006400E0" w:rsidP="00890D4D">
      <w:pPr>
        <w:widowControl w:val="0"/>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Стандарты качества по оказанию услуг, входящих в состав Сервиса:</w:t>
      </w:r>
    </w:p>
    <w:tbl>
      <w:tblPr>
        <w:tblStyle w:val="91"/>
        <w:tblW w:w="9923" w:type="dxa"/>
        <w:tblInd w:w="-5" w:type="dxa"/>
        <w:tblLayout w:type="fixed"/>
        <w:tblCellMar>
          <w:top w:w="28" w:type="dxa"/>
          <w:left w:w="28" w:type="dxa"/>
          <w:bottom w:w="28" w:type="dxa"/>
          <w:right w:w="28" w:type="dxa"/>
        </w:tblCellMar>
        <w:tblLook w:val="04A0" w:firstRow="1" w:lastRow="0" w:firstColumn="1" w:lastColumn="0" w:noHBand="0" w:noVBand="1"/>
      </w:tblPr>
      <w:tblGrid>
        <w:gridCol w:w="1985"/>
        <w:gridCol w:w="3685"/>
        <w:gridCol w:w="4253"/>
      </w:tblGrid>
      <w:tr w:rsidR="006032B6" w:rsidRPr="006032B6" w14:paraId="6F787E97" w14:textId="77777777" w:rsidTr="00DF5169">
        <w:trPr>
          <w:tblHeader/>
        </w:trPr>
        <w:tc>
          <w:tcPr>
            <w:tcW w:w="1985" w:type="dxa"/>
            <w:tcBorders>
              <w:top w:val="single" w:sz="4" w:space="0" w:color="auto"/>
              <w:left w:val="single" w:sz="4" w:space="0" w:color="auto"/>
              <w:bottom w:val="single" w:sz="4" w:space="0" w:color="auto"/>
              <w:right w:val="single" w:sz="4" w:space="0" w:color="auto"/>
            </w:tcBorders>
            <w:hideMark/>
          </w:tcPr>
          <w:p w14:paraId="07DD4C70"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b/>
                <w:spacing w:val="3"/>
                <w:sz w:val="24"/>
                <w:szCs w:val="24"/>
              </w:rPr>
            </w:pPr>
            <w:r w:rsidRPr="006032B6">
              <w:rPr>
                <w:rFonts w:ascii="Times New Roman" w:eastAsia="Times New Roman" w:hAnsi="Times New Roman"/>
                <w:b/>
                <w:spacing w:val="3"/>
                <w:sz w:val="24"/>
                <w:szCs w:val="24"/>
              </w:rPr>
              <w:t>Название услуги</w:t>
            </w:r>
          </w:p>
        </w:tc>
        <w:tc>
          <w:tcPr>
            <w:tcW w:w="3685" w:type="dxa"/>
            <w:tcBorders>
              <w:top w:val="single" w:sz="4" w:space="0" w:color="auto"/>
              <w:left w:val="single" w:sz="4" w:space="0" w:color="auto"/>
              <w:bottom w:val="single" w:sz="4" w:space="0" w:color="auto"/>
              <w:right w:val="single" w:sz="4" w:space="0" w:color="auto"/>
            </w:tcBorders>
            <w:hideMark/>
          </w:tcPr>
          <w:p w14:paraId="4FCA0894"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b/>
                <w:spacing w:val="3"/>
                <w:sz w:val="24"/>
                <w:szCs w:val="24"/>
              </w:rPr>
            </w:pPr>
            <w:r w:rsidRPr="006032B6">
              <w:rPr>
                <w:rFonts w:ascii="Times New Roman" w:eastAsia="Times New Roman" w:hAnsi="Times New Roman"/>
                <w:b/>
                <w:spacing w:val="3"/>
                <w:sz w:val="24"/>
                <w:szCs w:val="24"/>
              </w:rPr>
              <w:t xml:space="preserve">Стандарты качества </w:t>
            </w:r>
          </w:p>
        </w:tc>
        <w:tc>
          <w:tcPr>
            <w:tcW w:w="4253" w:type="dxa"/>
            <w:tcBorders>
              <w:top w:val="single" w:sz="4" w:space="0" w:color="auto"/>
              <w:left w:val="single" w:sz="4" w:space="0" w:color="auto"/>
              <w:bottom w:val="single" w:sz="4" w:space="0" w:color="auto"/>
              <w:right w:val="single" w:sz="4" w:space="0" w:color="auto"/>
            </w:tcBorders>
            <w:hideMark/>
          </w:tcPr>
          <w:p w14:paraId="14B7EFD5"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b/>
                <w:sz w:val="24"/>
                <w:szCs w:val="24"/>
                <w:lang w:val="en-US"/>
              </w:rPr>
            </w:pPr>
            <w:proofErr w:type="spellStart"/>
            <w:r w:rsidRPr="006032B6">
              <w:rPr>
                <w:rFonts w:ascii="Times New Roman" w:eastAsia="Times New Roman" w:hAnsi="Times New Roman"/>
                <w:b/>
                <w:sz w:val="24"/>
                <w:szCs w:val="24"/>
                <w:lang w:val="en-US"/>
              </w:rPr>
              <w:t>Допустимые</w:t>
            </w:r>
            <w:proofErr w:type="spellEnd"/>
            <w:r w:rsidRPr="006032B6">
              <w:rPr>
                <w:rFonts w:ascii="Times New Roman" w:eastAsia="Times New Roman" w:hAnsi="Times New Roman"/>
                <w:b/>
                <w:sz w:val="24"/>
                <w:szCs w:val="24"/>
                <w:lang w:val="en-US"/>
              </w:rPr>
              <w:t xml:space="preserve"> </w:t>
            </w:r>
            <w:proofErr w:type="spellStart"/>
            <w:r w:rsidRPr="006032B6">
              <w:rPr>
                <w:rFonts w:ascii="Times New Roman" w:eastAsia="Times New Roman" w:hAnsi="Times New Roman"/>
                <w:b/>
                <w:sz w:val="24"/>
                <w:szCs w:val="24"/>
                <w:lang w:val="en-US"/>
              </w:rPr>
              <w:t>отклонения</w:t>
            </w:r>
            <w:proofErr w:type="spellEnd"/>
          </w:p>
        </w:tc>
      </w:tr>
      <w:tr w:rsidR="006032B6" w:rsidRPr="006032B6" w14:paraId="763B7D95"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7C9D5A3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А1. Возможность выполнения операций по приему платежей в ОПС.</w:t>
            </w:r>
          </w:p>
        </w:tc>
        <w:tc>
          <w:tcPr>
            <w:tcW w:w="3685" w:type="dxa"/>
            <w:tcBorders>
              <w:top w:val="single" w:sz="4" w:space="0" w:color="auto"/>
              <w:left w:val="single" w:sz="4" w:space="0" w:color="auto"/>
              <w:bottom w:val="single" w:sz="4" w:space="0" w:color="auto"/>
              <w:right w:val="single" w:sz="4" w:space="0" w:color="auto"/>
            </w:tcBorders>
            <w:hideMark/>
          </w:tcPr>
          <w:p w14:paraId="3B9BF23D"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Услуги предоставляются 16*7*365. </w:t>
            </w:r>
          </w:p>
          <w:p w14:paraId="68A8CF6C"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253" w:type="dxa"/>
            <w:tcBorders>
              <w:top w:val="single" w:sz="4" w:space="0" w:color="auto"/>
              <w:left w:val="single" w:sz="4" w:space="0" w:color="auto"/>
              <w:bottom w:val="single" w:sz="4" w:space="0" w:color="auto"/>
              <w:right w:val="single" w:sz="4" w:space="0" w:color="auto"/>
            </w:tcBorders>
            <w:hideMark/>
          </w:tcPr>
          <w:p w14:paraId="2F2A4418"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pacing w:val="3"/>
                <w:sz w:val="24"/>
                <w:szCs w:val="24"/>
              </w:rPr>
              <w:t xml:space="preserve">В случае недоступности сервиса Поставщика при типе интеграции </w:t>
            </w:r>
            <w:r w:rsidRPr="006032B6">
              <w:rPr>
                <w:rFonts w:ascii="Times New Roman" w:eastAsia="Times New Roman" w:hAnsi="Times New Roman"/>
                <w:sz w:val="24"/>
                <w:szCs w:val="24"/>
                <w:lang w:val="en-US"/>
              </w:rPr>
              <w:t>online</w:t>
            </w:r>
            <w:r w:rsidRPr="006032B6">
              <w:rPr>
                <w:rFonts w:ascii="Times New Roman" w:eastAsia="Times New Roman" w:hAnsi="Times New Roman"/>
                <w:sz w:val="24"/>
                <w:szCs w:val="24"/>
              </w:rPr>
              <w:t xml:space="preserve"> допускается остановка приема платежей.</w:t>
            </w:r>
          </w:p>
          <w:p w14:paraId="038308BE"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 xml:space="preserve">В нерабочее время УФПС допускается остановка работы системы для проведения тех. обслуживания системы. </w:t>
            </w:r>
          </w:p>
          <w:p w14:paraId="54F30118"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Допускается остановка работы системы для обновления, по заявке от УФПС в СУО во время, указанное в заявке.</w:t>
            </w:r>
          </w:p>
          <w:p w14:paraId="097DC5AC"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Остановка системы считается допущенной не по вине Исполнителя, если в программно-аппаратном комплексе (в ОПС или в сетевой инфраструктуре Заказчика возникли неполадки.</w:t>
            </w:r>
          </w:p>
          <w:p w14:paraId="391503B1"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Сроки разрешения инцидента будут соблюдены при выполнении Требований к обращениям Пользователя. Раздел «Тип обращения – инциденты».</w:t>
            </w:r>
          </w:p>
        </w:tc>
      </w:tr>
      <w:tr w:rsidR="006032B6" w:rsidRPr="006032B6" w14:paraId="1C6404E0"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634DA6A0"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Б1. Возможность формирования ИР</w:t>
            </w:r>
          </w:p>
          <w:p w14:paraId="34FE3EBD"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Б2. Возможность загрузки ВР</w:t>
            </w:r>
          </w:p>
          <w:p w14:paraId="18B9A0B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Б3. Возможность формирования платежных поручений</w:t>
            </w:r>
          </w:p>
          <w:p w14:paraId="245868D3"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Б4. Возможность передачи данных из/в ОПС, работающих в режиме </w:t>
            </w:r>
            <w:proofErr w:type="spellStart"/>
            <w:r w:rsidRPr="006032B6">
              <w:rPr>
                <w:rFonts w:ascii="Times New Roman" w:eastAsia="Times New Roman" w:hAnsi="Times New Roman"/>
                <w:spacing w:val="3"/>
                <w:sz w:val="24"/>
                <w:szCs w:val="24"/>
              </w:rPr>
              <w:t>offline</w:t>
            </w:r>
            <w:proofErr w:type="spellEnd"/>
          </w:p>
          <w:p w14:paraId="6EBA2B49"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Б5. Возможность получения отчета</w:t>
            </w:r>
          </w:p>
        </w:tc>
        <w:tc>
          <w:tcPr>
            <w:tcW w:w="3685" w:type="dxa"/>
            <w:tcBorders>
              <w:top w:val="single" w:sz="4" w:space="0" w:color="auto"/>
              <w:left w:val="single" w:sz="4" w:space="0" w:color="auto"/>
              <w:bottom w:val="single" w:sz="4" w:space="0" w:color="auto"/>
              <w:right w:val="single" w:sz="4" w:space="0" w:color="auto"/>
            </w:tcBorders>
            <w:hideMark/>
          </w:tcPr>
          <w:p w14:paraId="771B780B"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Услуги предоставляются 16*7*365.</w:t>
            </w:r>
          </w:p>
          <w:p w14:paraId="73D926D1"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 xml:space="preserve"> 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253" w:type="dxa"/>
            <w:tcBorders>
              <w:top w:val="single" w:sz="4" w:space="0" w:color="auto"/>
              <w:left w:val="single" w:sz="4" w:space="0" w:color="auto"/>
              <w:bottom w:val="single" w:sz="4" w:space="0" w:color="auto"/>
              <w:right w:val="single" w:sz="4" w:space="0" w:color="auto"/>
            </w:tcBorders>
            <w:hideMark/>
          </w:tcPr>
          <w:p w14:paraId="6CB3249F"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lastRenderedPageBreak/>
              <w:t xml:space="preserve">В нерабочее время УФПС допускается остановка работы системы для проведения тех. обслуживания системы. </w:t>
            </w:r>
          </w:p>
          <w:p w14:paraId="2F90DBFA"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lastRenderedPageBreak/>
              <w:t>Допускается остановка работы системы для обновления, по заявке от УФПС в СУО во время, указанное в заявке.</w:t>
            </w:r>
          </w:p>
          <w:p w14:paraId="6353D52B"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Остановка системы считается допущенной не по вине Исполнителя, если в программно-аппаратном комплексе (в ЦОД) Заказчика возникли неполадки</w:t>
            </w:r>
          </w:p>
          <w:p w14:paraId="2225BA2D" w14:textId="77777777" w:rsidR="006400E0" w:rsidRPr="006032B6" w:rsidRDefault="006400E0" w:rsidP="000011A5">
            <w:pPr>
              <w:keepLines/>
              <w:numPr>
                <w:ilvl w:val="0"/>
                <w:numId w:val="2"/>
              </w:numPr>
              <w:overflowPunct w:val="0"/>
              <w:autoSpaceDE w:val="0"/>
              <w:autoSpaceDN w:val="0"/>
              <w:adjustRightInd w:val="0"/>
              <w:spacing w:after="0" w:line="240" w:lineRule="auto"/>
              <w:ind w:left="369" w:right="257"/>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Сроки разрешения инцидента будут соблюдены при выполнении Требований к обращениям Пользователя. Раздел «Тип обращения – инциденты».</w:t>
            </w:r>
          </w:p>
        </w:tc>
      </w:tr>
      <w:tr w:rsidR="006032B6" w:rsidRPr="006032B6" w14:paraId="268A83ED"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441BC584"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В1. Соблюдение нормативного времени выполнения операций по приему платежей</w:t>
            </w:r>
          </w:p>
        </w:tc>
        <w:tc>
          <w:tcPr>
            <w:tcW w:w="3685" w:type="dxa"/>
            <w:tcBorders>
              <w:top w:val="single" w:sz="4" w:space="0" w:color="auto"/>
              <w:left w:val="single" w:sz="4" w:space="0" w:color="auto"/>
              <w:bottom w:val="single" w:sz="4" w:space="0" w:color="auto"/>
              <w:right w:val="single" w:sz="4" w:space="0" w:color="auto"/>
            </w:tcBorders>
            <w:hideMark/>
          </w:tcPr>
          <w:p w14:paraId="78751F02"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Нормативное время выполнения операций:</w:t>
            </w:r>
          </w:p>
          <w:p w14:paraId="4033898F"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*без ЭДО до 60 секунд.</w:t>
            </w:r>
          </w:p>
          <w:p w14:paraId="14311A47"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*с ЭДО до 60 секунд.</w:t>
            </w:r>
          </w:p>
          <w:p w14:paraId="3AC9DBC7"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w:t>
            </w:r>
            <w:proofErr w:type="spellStart"/>
            <w:r w:rsidRPr="006032B6">
              <w:rPr>
                <w:rFonts w:ascii="Times New Roman" w:eastAsia="Times New Roman" w:hAnsi="Times New Roman"/>
                <w:spacing w:val="3"/>
                <w:sz w:val="24"/>
                <w:szCs w:val="24"/>
              </w:rPr>
              <w:t>online</w:t>
            </w:r>
            <w:proofErr w:type="spellEnd"/>
            <w:r w:rsidRPr="006032B6">
              <w:rPr>
                <w:rFonts w:ascii="Times New Roman" w:eastAsia="Times New Roman" w:hAnsi="Times New Roman"/>
                <w:spacing w:val="3"/>
                <w:sz w:val="24"/>
                <w:szCs w:val="24"/>
              </w:rPr>
              <w:t xml:space="preserve"> до 60 секунд.</w:t>
            </w:r>
          </w:p>
          <w:p w14:paraId="6D012DCB"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 </w:t>
            </w:r>
          </w:p>
        </w:tc>
        <w:tc>
          <w:tcPr>
            <w:tcW w:w="4253" w:type="dxa"/>
            <w:tcBorders>
              <w:top w:val="single" w:sz="4" w:space="0" w:color="auto"/>
              <w:left w:val="single" w:sz="4" w:space="0" w:color="auto"/>
              <w:bottom w:val="single" w:sz="4" w:space="0" w:color="auto"/>
              <w:right w:val="single" w:sz="4" w:space="0" w:color="auto"/>
            </w:tcBorders>
          </w:tcPr>
          <w:p w14:paraId="6146B00B" w14:textId="77777777" w:rsidR="006400E0" w:rsidRPr="006032B6" w:rsidRDefault="006400E0" w:rsidP="000011A5">
            <w:pPr>
              <w:keepLines/>
              <w:numPr>
                <w:ilvl w:val="0"/>
                <w:numId w:val="3"/>
              </w:numPr>
              <w:overflowPunct w:val="0"/>
              <w:autoSpaceDE w:val="0"/>
              <w:autoSpaceDN w:val="0"/>
              <w:adjustRightInd w:val="0"/>
              <w:spacing w:after="0" w:line="240" w:lineRule="auto"/>
              <w:ind w:left="398"/>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В случае медленного отклика с сервиса Поставщика при типе интеграции </w:t>
            </w:r>
            <w:r w:rsidRPr="006032B6">
              <w:rPr>
                <w:rFonts w:ascii="Times New Roman" w:eastAsia="Times New Roman" w:hAnsi="Times New Roman"/>
                <w:sz w:val="24"/>
                <w:szCs w:val="24"/>
                <w:lang w:val="en-US"/>
              </w:rPr>
              <w:t>online</w:t>
            </w:r>
            <w:r w:rsidRPr="006032B6">
              <w:rPr>
                <w:rFonts w:ascii="Times New Roman" w:eastAsia="Times New Roman" w:hAnsi="Times New Roman"/>
                <w:sz w:val="24"/>
                <w:szCs w:val="24"/>
              </w:rPr>
              <w:t xml:space="preserve"> допускается увеличение времени </w:t>
            </w:r>
            <w:r w:rsidRPr="006032B6">
              <w:rPr>
                <w:rFonts w:ascii="Times New Roman" w:eastAsia="Times New Roman" w:hAnsi="Times New Roman"/>
                <w:spacing w:val="3"/>
                <w:sz w:val="24"/>
                <w:szCs w:val="24"/>
              </w:rPr>
              <w:t>типовых операций</w:t>
            </w:r>
            <w:r w:rsidRPr="006032B6">
              <w:rPr>
                <w:rFonts w:ascii="Times New Roman" w:eastAsia="Times New Roman" w:hAnsi="Times New Roman"/>
                <w:sz w:val="24"/>
                <w:szCs w:val="24"/>
              </w:rPr>
              <w:t xml:space="preserve"> до разрешения проблем сервиса</w:t>
            </w:r>
            <w:r w:rsidRPr="006032B6">
              <w:rPr>
                <w:rFonts w:ascii="Times New Roman" w:eastAsia="Times New Roman" w:hAnsi="Times New Roman"/>
                <w:spacing w:val="3"/>
                <w:sz w:val="24"/>
                <w:szCs w:val="24"/>
              </w:rPr>
              <w:t xml:space="preserve"> Поставщика.</w:t>
            </w:r>
          </w:p>
          <w:p w14:paraId="6FDC7407" w14:textId="77777777" w:rsidR="006400E0" w:rsidRPr="006032B6" w:rsidRDefault="006400E0" w:rsidP="000011A5">
            <w:pPr>
              <w:keepLines/>
              <w:numPr>
                <w:ilvl w:val="0"/>
                <w:numId w:val="3"/>
              </w:numPr>
              <w:overflowPunct w:val="0"/>
              <w:autoSpaceDE w:val="0"/>
              <w:autoSpaceDN w:val="0"/>
              <w:adjustRightInd w:val="0"/>
              <w:spacing w:after="0" w:line="240" w:lineRule="auto"/>
              <w:ind w:left="398"/>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Сроки разрешения инцидента будут соблюдены при выполнении Требований к обращениям Пользователя. Раздел «Тип обращения – инциденты».</w:t>
            </w:r>
          </w:p>
          <w:p w14:paraId="775C2F2B" w14:textId="77777777" w:rsidR="006400E0" w:rsidRPr="006032B6" w:rsidRDefault="006400E0" w:rsidP="00890D4D">
            <w:pPr>
              <w:keepLines/>
              <w:overflowPunct w:val="0"/>
              <w:autoSpaceDE w:val="0"/>
              <w:autoSpaceDN w:val="0"/>
              <w:adjustRightInd w:val="0"/>
              <w:spacing w:after="0"/>
              <w:jc w:val="both"/>
              <w:textAlignment w:val="baseline"/>
              <w:rPr>
                <w:rFonts w:ascii="Times New Roman" w:eastAsia="Times New Roman" w:hAnsi="Times New Roman"/>
                <w:spacing w:val="3"/>
                <w:sz w:val="24"/>
                <w:szCs w:val="24"/>
              </w:rPr>
            </w:pPr>
          </w:p>
        </w:tc>
      </w:tr>
      <w:tr w:rsidR="006032B6" w:rsidRPr="006032B6" w14:paraId="3CE00DBB"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2AF3E5F4"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Г1. Соблюдение нормативного времени формирования ИР</w:t>
            </w:r>
          </w:p>
          <w:p w14:paraId="69C986B9"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Г2. Соблюдение нормативного времени формирования платежных поручений </w:t>
            </w:r>
          </w:p>
          <w:p w14:paraId="7342532D" w14:textId="77777777" w:rsidR="006400E0" w:rsidRPr="006032B6" w:rsidRDefault="006400E0" w:rsidP="00890D4D">
            <w:pPr>
              <w:widowControl w:val="0"/>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Г3. Соблюдение нормативного времени загрузки ВР</w:t>
            </w:r>
          </w:p>
          <w:p w14:paraId="527DDBBC" w14:textId="77777777" w:rsidR="006400E0" w:rsidRPr="006032B6" w:rsidRDefault="006400E0" w:rsidP="00890D4D">
            <w:pPr>
              <w:widowControl w:val="0"/>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Г4. Соблюдение нормативного времени формирования и загрузки </w:t>
            </w:r>
            <w:proofErr w:type="spellStart"/>
            <w:r w:rsidRPr="006032B6">
              <w:rPr>
                <w:rFonts w:ascii="Times New Roman" w:eastAsia="Times New Roman" w:hAnsi="Times New Roman"/>
                <w:spacing w:val="3"/>
                <w:sz w:val="24"/>
                <w:szCs w:val="24"/>
              </w:rPr>
              <w:t>offline</w:t>
            </w:r>
            <w:proofErr w:type="spellEnd"/>
            <w:r w:rsidRPr="006032B6">
              <w:rPr>
                <w:rFonts w:ascii="Times New Roman" w:eastAsia="Times New Roman" w:hAnsi="Times New Roman"/>
                <w:spacing w:val="3"/>
                <w:sz w:val="24"/>
                <w:szCs w:val="24"/>
              </w:rPr>
              <w:t>-реестра</w:t>
            </w:r>
          </w:p>
        </w:tc>
        <w:tc>
          <w:tcPr>
            <w:tcW w:w="3685" w:type="dxa"/>
            <w:tcBorders>
              <w:top w:val="single" w:sz="4" w:space="0" w:color="auto"/>
              <w:left w:val="single" w:sz="4" w:space="0" w:color="auto"/>
              <w:bottom w:val="single" w:sz="4" w:space="0" w:color="auto"/>
              <w:right w:val="single" w:sz="4" w:space="0" w:color="auto"/>
            </w:tcBorders>
            <w:hideMark/>
          </w:tcPr>
          <w:p w14:paraId="416394D6"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Нормативное время выполнения операций:</w:t>
            </w:r>
          </w:p>
          <w:p w14:paraId="2451B1E8"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Г1. Формирования ИР по всем Поставщикам в течение операции Завершение дня с 00.00 до 4.00 (время московское):</w:t>
            </w:r>
          </w:p>
          <w:p w14:paraId="6D22D4CA"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w:t>
            </w:r>
          </w:p>
          <w:p w14:paraId="6C4A3C78"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Г2. Формирования платежных поручений </w:t>
            </w:r>
          </w:p>
          <w:p w14:paraId="76FEC7CB"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1000 строк – 10 мин.</w:t>
            </w:r>
          </w:p>
          <w:p w14:paraId="2743AEDC"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10000 строк – 1час.</w:t>
            </w:r>
          </w:p>
          <w:p w14:paraId="6A97E7FD"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Г3. Загрузки ВР:</w:t>
            </w:r>
          </w:p>
          <w:p w14:paraId="60ABCC58"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10000 строк – 30 мин.</w:t>
            </w:r>
          </w:p>
          <w:p w14:paraId="39CB3A57"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100000 строк – 6 час.</w:t>
            </w:r>
          </w:p>
          <w:p w14:paraId="4489E470"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1000000 строк – 24 часа.</w:t>
            </w:r>
          </w:p>
          <w:p w14:paraId="790D6571"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*более 1млн строк – решается индивидуально</w:t>
            </w:r>
          </w:p>
          <w:p w14:paraId="11F98834"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Г4. Передача данных из ОПС </w:t>
            </w:r>
            <w:proofErr w:type="spellStart"/>
            <w:r w:rsidRPr="006032B6">
              <w:rPr>
                <w:rFonts w:ascii="Times New Roman" w:eastAsia="Times New Roman" w:hAnsi="Times New Roman"/>
                <w:spacing w:val="3"/>
                <w:sz w:val="24"/>
                <w:szCs w:val="24"/>
              </w:rPr>
              <w:t>offline</w:t>
            </w:r>
            <w:proofErr w:type="spellEnd"/>
            <w:r w:rsidRPr="006032B6">
              <w:rPr>
                <w:rFonts w:ascii="Times New Roman" w:eastAsia="Times New Roman" w:hAnsi="Times New Roman"/>
                <w:spacing w:val="3"/>
                <w:sz w:val="24"/>
                <w:szCs w:val="24"/>
              </w:rPr>
              <w:t xml:space="preserve"> состоит из двух частей:</w:t>
            </w:r>
          </w:p>
          <w:p w14:paraId="2CEAF8F3"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*формирования реестра в ОПС – 300 сек.;</w:t>
            </w:r>
          </w:p>
          <w:p w14:paraId="4D5D55BF"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*загрузки входящего реестра в одном Почтамте – 2 секунды на один платеж.</w:t>
            </w:r>
          </w:p>
          <w:p w14:paraId="10AF6791"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253" w:type="dxa"/>
            <w:tcBorders>
              <w:top w:val="single" w:sz="4" w:space="0" w:color="auto"/>
              <w:left w:val="single" w:sz="4" w:space="0" w:color="auto"/>
              <w:bottom w:val="single" w:sz="4" w:space="0" w:color="auto"/>
              <w:right w:val="single" w:sz="4" w:space="0" w:color="auto"/>
            </w:tcBorders>
          </w:tcPr>
          <w:p w14:paraId="3424DDB9" w14:textId="77777777" w:rsidR="006400E0" w:rsidRPr="006032B6" w:rsidRDefault="006400E0" w:rsidP="000011A5">
            <w:pPr>
              <w:keepLines/>
              <w:numPr>
                <w:ilvl w:val="0"/>
                <w:numId w:val="4"/>
              </w:numPr>
              <w:overflowPunct w:val="0"/>
              <w:autoSpaceDE w:val="0"/>
              <w:autoSpaceDN w:val="0"/>
              <w:adjustRightInd w:val="0"/>
              <w:spacing w:after="0" w:line="240" w:lineRule="auto"/>
              <w:ind w:left="401"/>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При загрузке одного реестра одновременно, при условии измерения в системе без нагрузки.</w:t>
            </w:r>
          </w:p>
          <w:p w14:paraId="055AD6F4" w14:textId="77777777" w:rsidR="006400E0" w:rsidRPr="006032B6" w:rsidRDefault="006400E0" w:rsidP="00890D4D">
            <w:pPr>
              <w:keepLines/>
              <w:overflowPunct w:val="0"/>
              <w:autoSpaceDE w:val="0"/>
              <w:autoSpaceDN w:val="0"/>
              <w:adjustRightInd w:val="0"/>
              <w:spacing w:after="0"/>
              <w:ind w:left="401"/>
              <w:contextualSpacing/>
              <w:jc w:val="both"/>
              <w:textAlignment w:val="baseline"/>
              <w:rPr>
                <w:rFonts w:ascii="Times New Roman" w:eastAsia="Times New Roman" w:hAnsi="Times New Roman"/>
                <w:spacing w:val="3"/>
                <w:sz w:val="24"/>
                <w:szCs w:val="24"/>
              </w:rPr>
            </w:pPr>
          </w:p>
          <w:p w14:paraId="08F512D4" w14:textId="77777777" w:rsidR="006400E0" w:rsidRPr="006032B6" w:rsidRDefault="006400E0" w:rsidP="000011A5">
            <w:pPr>
              <w:keepLines/>
              <w:numPr>
                <w:ilvl w:val="0"/>
                <w:numId w:val="4"/>
              </w:numPr>
              <w:overflowPunct w:val="0"/>
              <w:autoSpaceDE w:val="0"/>
              <w:autoSpaceDN w:val="0"/>
              <w:adjustRightInd w:val="0"/>
              <w:spacing w:after="0" w:line="240" w:lineRule="auto"/>
              <w:ind w:left="401"/>
              <w:contextualSpacing/>
              <w:jc w:val="both"/>
              <w:textAlignment w:val="baseline"/>
              <w:rPr>
                <w:rFonts w:ascii="Times New Roman" w:eastAsia="Times New Roman" w:hAnsi="Times New Roman"/>
                <w:spacing w:val="3"/>
                <w:sz w:val="24"/>
                <w:szCs w:val="24"/>
              </w:rPr>
            </w:pPr>
            <w:r w:rsidRPr="006032B6">
              <w:rPr>
                <w:rFonts w:ascii="Times New Roman" w:eastAsia="Times New Roman" w:hAnsi="Times New Roman"/>
                <w:sz w:val="24"/>
                <w:szCs w:val="24"/>
              </w:rPr>
              <w:t>Сроки разрешения инцидента будут соблюдены при выполнении Требований к обращениям Пользователя. Раздел «Тип обращения – инциденты».</w:t>
            </w:r>
          </w:p>
        </w:tc>
      </w:tr>
      <w:tr w:rsidR="006032B6" w:rsidRPr="006032B6" w14:paraId="62EDD7AE"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7A7B9A0B"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Д1. Изменение справочника.</w:t>
            </w:r>
          </w:p>
        </w:tc>
        <w:tc>
          <w:tcPr>
            <w:tcW w:w="3685" w:type="dxa"/>
            <w:tcBorders>
              <w:top w:val="single" w:sz="4" w:space="0" w:color="auto"/>
              <w:left w:val="single" w:sz="4" w:space="0" w:color="auto"/>
              <w:bottom w:val="single" w:sz="4" w:space="0" w:color="auto"/>
              <w:right w:val="single" w:sz="4" w:space="0" w:color="auto"/>
            </w:tcBorders>
            <w:hideMark/>
          </w:tcPr>
          <w:p w14:paraId="72D1936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Услуга оказывается на основе обращения типа «Заявка на обслуживание», заведенного Пользователем в СУО.  Нормативы исполнения обращения: </w:t>
            </w:r>
          </w:p>
          <w:p w14:paraId="6D10B68C" w14:textId="77777777" w:rsidR="006400E0" w:rsidRPr="006032B6" w:rsidRDefault="006400E0" w:rsidP="000011A5">
            <w:pPr>
              <w:numPr>
                <w:ilvl w:val="0"/>
                <w:numId w:val="5"/>
              </w:numPr>
              <w:overflowPunct w:val="0"/>
              <w:autoSpaceDE w:val="0"/>
              <w:autoSpaceDN w:val="0"/>
              <w:adjustRightInd w:val="0"/>
              <w:spacing w:after="0" w:line="240" w:lineRule="auto"/>
              <w:ind w:left="401"/>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В случае стандартного обновления через интерфейс системы до 2х рабочих дней</w:t>
            </w:r>
          </w:p>
          <w:p w14:paraId="35381ADC" w14:textId="77777777" w:rsidR="006400E0" w:rsidRPr="006032B6" w:rsidRDefault="006400E0" w:rsidP="000011A5">
            <w:pPr>
              <w:numPr>
                <w:ilvl w:val="0"/>
                <w:numId w:val="5"/>
              </w:numPr>
              <w:overflowPunct w:val="0"/>
              <w:autoSpaceDE w:val="0"/>
              <w:autoSpaceDN w:val="0"/>
              <w:adjustRightInd w:val="0"/>
              <w:spacing w:after="0" w:line="240" w:lineRule="auto"/>
              <w:ind w:left="401"/>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В случае нестандартного обновления или массового обновления всего справочника до 2х недель</w:t>
            </w:r>
          </w:p>
        </w:tc>
        <w:tc>
          <w:tcPr>
            <w:tcW w:w="4253" w:type="dxa"/>
            <w:tcBorders>
              <w:top w:val="single" w:sz="4" w:space="0" w:color="auto"/>
              <w:left w:val="single" w:sz="4" w:space="0" w:color="auto"/>
              <w:bottom w:val="single" w:sz="4" w:space="0" w:color="auto"/>
              <w:right w:val="single" w:sz="4" w:space="0" w:color="auto"/>
            </w:tcBorders>
            <w:hideMark/>
          </w:tcPr>
          <w:p w14:paraId="446B4975" w14:textId="77777777" w:rsidR="006400E0" w:rsidRPr="006032B6" w:rsidRDefault="006400E0" w:rsidP="00890D4D">
            <w:pPr>
              <w:keepNext/>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Сроки будут соблюдены при выполнении Требований к обращениям Пользователя. Раздел «Тип обращения – заявка на обслуживание».</w:t>
            </w:r>
          </w:p>
        </w:tc>
      </w:tr>
      <w:tr w:rsidR="006032B6" w:rsidRPr="006032B6" w14:paraId="0138CBCE" w14:textId="77777777" w:rsidTr="00DF5169">
        <w:tc>
          <w:tcPr>
            <w:tcW w:w="1985" w:type="dxa"/>
            <w:tcBorders>
              <w:top w:val="single" w:sz="4" w:space="0" w:color="auto"/>
              <w:left w:val="single" w:sz="4" w:space="0" w:color="auto"/>
              <w:bottom w:val="single" w:sz="4" w:space="0" w:color="auto"/>
              <w:right w:val="single" w:sz="4" w:space="0" w:color="auto"/>
            </w:tcBorders>
          </w:tcPr>
          <w:p w14:paraId="597827AB"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Е1.Разработка/изменение взаимодействия типа «без ЭДО»</w:t>
            </w:r>
          </w:p>
          <w:p w14:paraId="7196B5D1"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Е2.Разработка/изменение взаимодействия типа «с ЭДО» </w:t>
            </w:r>
          </w:p>
          <w:p w14:paraId="3DCA05F1"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Е3.Разработка/изменение взаимодействия типа </w:t>
            </w:r>
            <w:proofErr w:type="spellStart"/>
            <w:r w:rsidRPr="006032B6">
              <w:rPr>
                <w:rFonts w:ascii="Times New Roman" w:eastAsia="Times New Roman" w:hAnsi="Times New Roman"/>
                <w:spacing w:val="3"/>
                <w:sz w:val="24"/>
                <w:szCs w:val="24"/>
              </w:rPr>
              <w:t>online</w:t>
            </w:r>
            <w:proofErr w:type="spellEnd"/>
          </w:p>
          <w:p w14:paraId="0A52C180"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14:paraId="23D601E6"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«Требование на разработку типа 1», заведенного Пользователем в СУО.  Нормативы исполнения обращения (в рабочих днях от момента согласованной даты начала работ):</w:t>
            </w:r>
          </w:p>
          <w:p w14:paraId="6413A972" w14:textId="77777777" w:rsidR="006400E0" w:rsidRPr="006032B6" w:rsidRDefault="006400E0" w:rsidP="000011A5">
            <w:pPr>
              <w:keepLines/>
              <w:numPr>
                <w:ilvl w:val="0"/>
                <w:numId w:val="6"/>
              </w:numPr>
              <w:overflowPunct w:val="0"/>
              <w:autoSpaceDE w:val="0"/>
              <w:autoSpaceDN w:val="0"/>
              <w:adjustRightInd w:val="0"/>
              <w:spacing w:after="0" w:line="240" w:lineRule="auto"/>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с ЭДО до 14 дней; </w:t>
            </w:r>
          </w:p>
          <w:p w14:paraId="615872E6" w14:textId="77777777" w:rsidR="006400E0" w:rsidRPr="006032B6" w:rsidRDefault="006400E0" w:rsidP="000011A5">
            <w:pPr>
              <w:keepLines/>
              <w:numPr>
                <w:ilvl w:val="0"/>
                <w:numId w:val="6"/>
              </w:numPr>
              <w:overflowPunct w:val="0"/>
              <w:autoSpaceDE w:val="0"/>
              <w:autoSpaceDN w:val="0"/>
              <w:adjustRightInd w:val="0"/>
              <w:spacing w:after="0" w:line="240" w:lineRule="auto"/>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без ЭДО до 7-х дней; </w:t>
            </w:r>
          </w:p>
          <w:p w14:paraId="193CBE65" w14:textId="77777777" w:rsidR="006400E0" w:rsidRPr="006032B6" w:rsidRDefault="006400E0" w:rsidP="000011A5">
            <w:pPr>
              <w:keepLines/>
              <w:numPr>
                <w:ilvl w:val="0"/>
                <w:numId w:val="6"/>
              </w:numPr>
              <w:overflowPunct w:val="0"/>
              <w:autoSpaceDE w:val="0"/>
              <w:autoSpaceDN w:val="0"/>
              <w:adjustRightInd w:val="0"/>
              <w:spacing w:after="0" w:line="240" w:lineRule="auto"/>
              <w:ind w:left="57"/>
              <w:contextualSpacing/>
              <w:textAlignment w:val="baseline"/>
              <w:rPr>
                <w:rFonts w:ascii="Times New Roman" w:eastAsia="Times New Roman" w:hAnsi="Times New Roman"/>
                <w:spacing w:val="3"/>
                <w:sz w:val="24"/>
                <w:szCs w:val="24"/>
              </w:rPr>
            </w:pPr>
            <w:proofErr w:type="spellStart"/>
            <w:r w:rsidRPr="006032B6">
              <w:rPr>
                <w:rFonts w:ascii="Times New Roman" w:eastAsia="Times New Roman" w:hAnsi="Times New Roman"/>
                <w:spacing w:val="3"/>
                <w:sz w:val="24"/>
                <w:szCs w:val="24"/>
              </w:rPr>
              <w:t>Online</w:t>
            </w:r>
            <w:proofErr w:type="spellEnd"/>
            <w:r w:rsidRPr="006032B6">
              <w:rPr>
                <w:rFonts w:ascii="Times New Roman" w:eastAsia="Times New Roman" w:hAnsi="Times New Roman"/>
                <w:spacing w:val="3"/>
                <w:sz w:val="24"/>
                <w:szCs w:val="24"/>
              </w:rPr>
              <w:t xml:space="preserve"> до 6 недель.</w:t>
            </w:r>
          </w:p>
        </w:tc>
        <w:tc>
          <w:tcPr>
            <w:tcW w:w="4253" w:type="dxa"/>
            <w:tcBorders>
              <w:top w:val="single" w:sz="4" w:space="0" w:color="auto"/>
              <w:left w:val="single" w:sz="4" w:space="0" w:color="auto"/>
              <w:bottom w:val="single" w:sz="4" w:space="0" w:color="auto"/>
              <w:right w:val="single" w:sz="4" w:space="0" w:color="auto"/>
            </w:tcBorders>
            <w:hideMark/>
          </w:tcPr>
          <w:p w14:paraId="4A60DE31"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Сроки будут соблюдены при выполнении Требований к обращениям Пользователя. Раздел «Тип обращения – требования на разработку».</w:t>
            </w:r>
          </w:p>
        </w:tc>
      </w:tr>
      <w:tr w:rsidR="006032B6" w:rsidRPr="006032B6" w14:paraId="0F77F73F"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7AEF54A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Ж1.Разработка/изменение интеграции с ИС Заказчика</w:t>
            </w:r>
          </w:p>
        </w:tc>
        <w:tc>
          <w:tcPr>
            <w:tcW w:w="3685" w:type="dxa"/>
            <w:tcBorders>
              <w:top w:val="single" w:sz="4" w:space="0" w:color="auto"/>
              <w:left w:val="single" w:sz="4" w:space="0" w:color="auto"/>
              <w:bottom w:val="single" w:sz="4" w:space="0" w:color="auto"/>
              <w:right w:val="single" w:sz="4" w:space="0" w:color="auto"/>
            </w:tcBorders>
            <w:hideMark/>
          </w:tcPr>
          <w:p w14:paraId="4A9095EA"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«Требование на разработку типа 2», заведенного Пользователем в СУО. Сроки определяются после анализа требований Заказчика и согласования работ с командой, сопровождающей другую ИС.</w:t>
            </w:r>
          </w:p>
        </w:tc>
        <w:tc>
          <w:tcPr>
            <w:tcW w:w="4253" w:type="dxa"/>
            <w:tcBorders>
              <w:top w:val="single" w:sz="4" w:space="0" w:color="auto"/>
              <w:left w:val="single" w:sz="4" w:space="0" w:color="auto"/>
              <w:bottom w:val="single" w:sz="4" w:space="0" w:color="auto"/>
              <w:right w:val="single" w:sz="4" w:space="0" w:color="auto"/>
            </w:tcBorders>
          </w:tcPr>
          <w:p w14:paraId="27D41D62"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p>
        </w:tc>
      </w:tr>
      <w:tr w:rsidR="006032B6" w:rsidRPr="006032B6" w14:paraId="6DDD2494"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0854D9AC"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lastRenderedPageBreak/>
              <w:t>З1. Разработка нового отчета</w:t>
            </w:r>
          </w:p>
        </w:tc>
        <w:tc>
          <w:tcPr>
            <w:tcW w:w="3685" w:type="dxa"/>
            <w:tcBorders>
              <w:top w:val="single" w:sz="4" w:space="0" w:color="auto"/>
              <w:left w:val="single" w:sz="4" w:space="0" w:color="auto"/>
              <w:bottom w:val="single" w:sz="4" w:space="0" w:color="auto"/>
              <w:right w:val="single" w:sz="4" w:space="0" w:color="auto"/>
            </w:tcBorders>
            <w:hideMark/>
          </w:tcPr>
          <w:p w14:paraId="3A2F4E49"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«Требование на разработку типа 1», заведенного Пользователем в СУО.  Нормативы исполнения обращения (в рабочих днях от момента согласованной даты начала работ):</w:t>
            </w:r>
          </w:p>
          <w:p w14:paraId="43DB2634" w14:textId="77777777" w:rsidR="006400E0" w:rsidRPr="006032B6" w:rsidRDefault="006400E0" w:rsidP="00890D4D">
            <w:pPr>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14 дней</w:t>
            </w:r>
          </w:p>
        </w:tc>
        <w:tc>
          <w:tcPr>
            <w:tcW w:w="4253" w:type="dxa"/>
            <w:tcBorders>
              <w:top w:val="single" w:sz="4" w:space="0" w:color="auto"/>
              <w:left w:val="single" w:sz="4" w:space="0" w:color="auto"/>
              <w:bottom w:val="single" w:sz="4" w:space="0" w:color="auto"/>
              <w:right w:val="single" w:sz="4" w:space="0" w:color="auto"/>
            </w:tcBorders>
            <w:hideMark/>
          </w:tcPr>
          <w:p w14:paraId="49557102"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Сроки будут соблюдены при выполнении Требований к обращениям Пользователя. Раздел «Тип обращения – требование на разработку».</w:t>
            </w:r>
          </w:p>
        </w:tc>
      </w:tr>
      <w:tr w:rsidR="006032B6" w:rsidRPr="006032B6" w14:paraId="5945895C"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57D12D36"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И1.Разработка/изменение функционала для автоматизации бизнес-функции</w:t>
            </w:r>
          </w:p>
          <w:p w14:paraId="0EC05CBE"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И2. Разработка нового клиента (автоматизация канала продаж)</w:t>
            </w:r>
          </w:p>
        </w:tc>
        <w:tc>
          <w:tcPr>
            <w:tcW w:w="3685" w:type="dxa"/>
            <w:tcBorders>
              <w:top w:val="single" w:sz="4" w:space="0" w:color="auto"/>
              <w:left w:val="single" w:sz="4" w:space="0" w:color="auto"/>
              <w:bottom w:val="single" w:sz="4" w:space="0" w:color="auto"/>
              <w:right w:val="single" w:sz="4" w:space="0" w:color="auto"/>
            </w:tcBorders>
            <w:hideMark/>
          </w:tcPr>
          <w:p w14:paraId="04B29CA0"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«Требование на разработку типа 2», заведенного Пользователем в СУО. Сроки определяются после анализа требований Заказчика.</w:t>
            </w:r>
          </w:p>
        </w:tc>
        <w:tc>
          <w:tcPr>
            <w:tcW w:w="4253" w:type="dxa"/>
            <w:tcBorders>
              <w:top w:val="single" w:sz="4" w:space="0" w:color="auto"/>
              <w:left w:val="single" w:sz="4" w:space="0" w:color="auto"/>
              <w:bottom w:val="single" w:sz="4" w:space="0" w:color="auto"/>
              <w:right w:val="single" w:sz="4" w:space="0" w:color="auto"/>
            </w:tcBorders>
          </w:tcPr>
          <w:p w14:paraId="532F510F"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p>
        </w:tc>
      </w:tr>
      <w:tr w:rsidR="006032B6" w:rsidRPr="006032B6" w14:paraId="2597B953" w14:textId="77777777" w:rsidTr="00DF5169">
        <w:tc>
          <w:tcPr>
            <w:tcW w:w="1985" w:type="dxa"/>
            <w:tcBorders>
              <w:top w:val="single" w:sz="4" w:space="0" w:color="auto"/>
              <w:left w:val="single" w:sz="4" w:space="0" w:color="auto"/>
              <w:bottom w:val="single" w:sz="4" w:space="0" w:color="auto"/>
              <w:right w:val="single" w:sz="4" w:space="0" w:color="auto"/>
            </w:tcBorders>
            <w:hideMark/>
          </w:tcPr>
          <w:p w14:paraId="5BB37140"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 xml:space="preserve">К1. Консультация пользователей по функционированию Системы </w:t>
            </w:r>
          </w:p>
          <w:p w14:paraId="0E0C947F" w14:textId="77777777" w:rsidR="006400E0" w:rsidRPr="006032B6" w:rsidRDefault="006400E0"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К2.Предоставление выгрузок из БД по параметрам пользователей</w:t>
            </w:r>
          </w:p>
        </w:tc>
        <w:tc>
          <w:tcPr>
            <w:tcW w:w="3685" w:type="dxa"/>
            <w:tcBorders>
              <w:top w:val="single" w:sz="4" w:space="0" w:color="auto"/>
              <w:left w:val="single" w:sz="4" w:space="0" w:color="auto"/>
              <w:bottom w:val="single" w:sz="4" w:space="0" w:color="auto"/>
              <w:right w:val="single" w:sz="4" w:space="0" w:color="auto"/>
            </w:tcBorders>
            <w:hideMark/>
          </w:tcPr>
          <w:p w14:paraId="13A9835D"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«Заявка на обслуживание», заведенного Пользователем в СУО.  Нормативные сроки:</w:t>
            </w:r>
          </w:p>
          <w:p w14:paraId="6921353D"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К1. Консультация пользователей по функционированию Системы - до 3 дней;</w:t>
            </w:r>
          </w:p>
          <w:p w14:paraId="3A0456AD" w14:textId="77777777" w:rsidR="006400E0" w:rsidRPr="006032B6" w:rsidRDefault="006400E0" w:rsidP="00890D4D">
            <w:pPr>
              <w:keepNext/>
              <w:keepLines/>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К2. Предоставление выгрузок из БД по параметрам Пользователей - до 4 дней.</w:t>
            </w:r>
          </w:p>
        </w:tc>
        <w:tc>
          <w:tcPr>
            <w:tcW w:w="4253" w:type="dxa"/>
            <w:tcBorders>
              <w:top w:val="single" w:sz="4" w:space="0" w:color="auto"/>
              <w:left w:val="single" w:sz="4" w:space="0" w:color="auto"/>
              <w:bottom w:val="single" w:sz="4" w:space="0" w:color="auto"/>
              <w:right w:val="single" w:sz="4" w:space="0" w:color="auto"/>
            </w:tcBorders>
          </w:tcPr>
          <w:p w14:paraId="537E0BCE" w14:textId="77777777" w:rsidR="006400E0" w:rsidRPr="006032B6" w:rsidRDefault="006400E0" w:rsidP="00890D4D">
            <w:pPr>
              <w:keepLines/>
              <w:overflowPunct w:val="0"/>
              <w:autoSpaceDE w:val="0"/>
              <w:autoSpaceDN w:val="0"/>
              <w:adjustRightInd w:val="0"/>
              <w:spacing w:after="0"/>
              <w:ind w:left="57"/>
              <w:contextualSpacing/>
              <w:jc w:val="both"/>
              <w:textAlignment w:val="baseline"/>
              <w:rPr>
                <w:rFonts w:ascii="Times New Roman" w:eastAsia="Times New Roman" w:hAnsi="Times New Roman"/>
                <w:sz w:val="24"/>
                <w:szCs w:val="24"/>
              </w:rPr>
            </w:pPr>
          </w:p>
        </w:tc>
      </w:tr>
    </w:tbl>
    <w:tbl>
      <w:tblPr>
        <w:tblW w:w="9923" w:type="dxa"/>
        <w:tblInd w:w="-5" w:type="dxa"/>
        <w:tblCellMar>
          <w:left w:w="10" w:type="dxa"/>
          <w:right w:w="10" w:type="dxa"/>
        </w:tblCellMar>
        <w:tblLook w:val="0000" w:firstRow="0" w:lastRow="0" w:firstColumn="0" w:lastColumn="0" w:noHBand="0" w:noVBand="0"/>
      </w:tblPr>
      <w:tblGrid>
        <w:gridCol w:w="2094"/>
        <w:gridCol w:w="3576"/>
        <w:gridCol w:w="4253"/>
      </w:tblGrid>
      <w:tr w:rsidR="006032B6" w:rsidRPr="006032B6" w14:paraId="34B313D8" w14:textId="77777777" w:rsidTr="00DF5169">
        <w:trPr>
          <w:trHeight w:val="6305"/>
        </w:trPr>
        <w:tc>
          <w:tcPr>
            <w:tcW w:w="2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AD76AD"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bookmarkStart w:id="50" w:name="_Toc511820919"/>
            <w:bookmarkStart w:id="51" w:name="_Toc512328999"/>
            <w:bookmarkStart w:id="52" w:name="_Toc512329312"/>
            <w:bookmarkStart w:id="53" w:name="_Toc512329637"/>
            <w:r w:rsidRPr="006032B6">
              <w:rPr>
                <w:rFonts w:ascii="Times New Roman" w:hAnsi="Times New Roman"/>
                <w:sz w:val="24"/>
                <w:szCs w:val="24"/>
              </w:rPr>
              <w:lastRenderedPageBreak/>
              <w:t>Л1</w:t>
            </w:r>
            <w:r w:rsidRPr="006032B6">
              <w:rPr>
                <w:rFonts w:ascii="Times New Roman" w:eastAsia="Times New Roman" w:hAnsi="Times New Roman"/>
                <w:spacing w:val="3"/>
                <w:sz w:val="24"/>
                <w:szCs w:val="24"/>
              </w:rPr>
              <w:t>. Установка релизов на тестовые среды</w:t>
            </w:r>
          </w:p>
          <w:p w14:paraId="41AE964D"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hAnsi="Times New Roman"/>
                <w:sz w:val="24"/>
                <w:szCs w:val="24"/>
              </w:rPr>
            </w:pPr>
            <w:r w:rsidRPr="006032B6">
              <w:rPr>
                <w:rFonts w:ascii="Times New Roman" w:eastAsia="Times New Roman" w:hAnsi="Times New Roman"/>
                <w:spacing w:val="3"/>
                <w:sz w:val="24"/>
                <w:szCs w:val="24"/>
              </w:rPr>
              <w:t>Л2. Установка релизов на продуктивные среды</w:t>
            </w:r>
          </w:p>
        </w:tc>
        <w:tc>
          <w:tcPr>
            <w:tcW w:w="3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C8DE70"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Услуга оказывается на основе обращения типа «Заявка на обновление», заведенного Пользователем в СУО.</w:t>
            </w:r>
          </w:p>
          <w:p w14:paraId="720A600D"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Сроки выполнения заявки зависят от приоритета связанного инцидента</w:t>
            </w:r>
          </w:p>
          <w:tbl>
            <w:tblPr>
              <w:tblW w:w="3509" w:type="dxa"/>
              <w:tblCellMar>
                <w:left w:w="10" w:type="dxa"/>
                <w:right w:w="10" w:type="dxa"/>
              </w:tblCellMar>
              <w:tblLook w:val="0000" w:firstRow="0" w:lastRow="0" w:firstColumn="0" w:lastColumn="0" w:noHBand="0" w:noVBand="0"/>
            </w:tblPr>
            <w:tblGrid>
              <w:gridCol w:w="1525"/>
              <w:gridCol w:w="1984"/>
            </w:tblGrid>
            <w:tr w:rsidR="006032B6" w:rsidRPr="006032B6" w14:paraId="3FE97DE8" w14:textId="77777777" w:rsidTr="00291085">
              <w:tc>
                <w:tcPr>
                  <w:tcW w:w="1525" w:type="dxa"/>
                  <w:shd w:val="clear" w:color="auto" w:fill="auto"/>
                  <w:tcMar>
                    <w:top w:w="0" w:type="dxa"/>
                    <w:left w:w="10" w:type="dxa"/>
                    <w:bottom w:w="0" w:type="dxa"/>
                    <w:right w:w="10" w:type="dxa"/>
                  </w:tcMar>
                </w:tcPr>
                <w:p w14:paraId="1313CC1C"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Приоритет</w:t>
                  </w:r>
                </w:p>
              </w:tc>
              <w:tc>
                <w:tcPr>
                  <w:tcW w:w="1984" w:type="dxa"/>
                  <w:shd w:val="clear" w:color="auto" w:fill="auto"/>
                  <w:tcMar>
                    <w:top w:w="0" w:type="dxa"/>
                    <w:left w:w="10" w:type="dxa"/>
                    <w:bottom w:w="0" w:type="dxa"/>
                    <w:right w:w="10" w:type="dxa"/>
                  </w:tcMar>
                </w:tcPr>
                <w:p w14:paraId="798A0B89"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Сроки исполнения заявки</w:t>
                  </w:r>
                </w:p>
              </w:tc>
            </w:tr>
            <w:tr w:rsidR="006032B6" w:rsidRPr="006032B6" w14:paraId="3FE551DC" w14:textId="77777777" w:rsidTr="00291085">
              <w:tc>
                <w:tcPr>
                  <w:tcW w:w="1525" w:type="dxa"/>
                  <w:shd w:val="clear" w:color="auto" w:fill="auto"/>
                  <w:tcMar>
                    <w:top w:w="0" w:type="dxa"/>
                    <w:left w:w="10" w:type="dxa"/>
                    <w:bottom w:w="0" w:type="dxa"/>
                    <w:right w:w="10" w:type="dxa"/>
                  </w:tcMar>
                </w:tcPr>
                <w:p w14:paraId="7B8FFFED"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1 – остановлены платежи</w:t>
                  </w:r>
                </w:p>
              </w:tc>
              <w:tc>
                <w:tcPr>
                  <w:tcW w:w="1984" w:type="dxa"/>
                  <w:shd w:val="clear" w:color="auto" w:fill="auto"/>
                  <w:tcMar>
                    <w:top w:w="0" w:type="dxa"/>
                    <w:left w:w="10" w:type="dxa"/>
                    <w:bottom w:w="0" w:type="dxa"/>
                    <w:right w:w="10" w:type="dxa"/>
                  </w:tcMar>
                </w:tcPr>
                <w:p w14:paraId="5E5A0E59"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2х часов от указанного времени в заявке</w:t>
                  </w:r>
                </w:p>
              </w:tc>
            </w:tr>
            <w:tr w:rsidR="006032B6" w:rsidRPr="006032B6" w14:paraId="1D3EDA18" w14:textId="77777777" w:rsidTr="00291085">
              <w:tc>
                <w:tcPr>
                  <w:tcW w:w="1525" w:type="dxa"/>
                  <w:shd w:val="clear" w:color="auto" w:fill="auto"/>
                  <w:tcMar>
                    <w:top w:w="0" w:type="dxa"/>
                    <w:left w:w="10" w:type="dxa"/>
                    <w:bottom w:w="0" w:type="dxa"/>
                    <w:right w:w="10" w:type="dxa"/>
                  </w:tcMar>
                </w:tcPr>
                <w:p w14:paraId="5B82437B"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2 – критичные исправления</w:t>
                  </w:r>
                </w:p>
              </w:tc>
              <w:tc>
                <w:tcPr>
                  <w:tcW w:w="1984" w:type="dxa"/>
                  <w:shd w:val="clear" w:color="auto" w:fill="auto"/>
                  <w:tcMar>
                    <w:top w:w="0" w:type="dxa"/>
                    <w:left w:w="10" w:type="dxa"/>
                    <w:bottom w:w="0" w:type="dxa"/>
                    <w:right w:w="10" w:type="dxa"/>
                  </w:tcMar>
                </w:tcPr>
                <w:p w14:paraId="2F63A85E"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1 рабочего дня от указанного времени в заявке</w:t>
                  </w:r>
                </w:p>
              </w:tc>
            </w:tr>
            <w:tr w:rsidR="006032B6" w:rsidRPr="006032B6" w14:paraId="37BBBAA3" w14:textId="77777777" w:rsidTr="00291085">
              <w:tc>
                <w:tcPr>
                  <w:tcW w:w="1525" w:type="dxa"/>
                  <w:shd w:val="clear" w:color="auto" w:fill="auto"/>
                  <w:tcMar>
                    <w:top w:w="0" w:type="dxa"/>
                    <w:left w:w="10" w:type="dxa"/>
                    <w:bottom w:w="0" w:type="dxa"/>
                    <w:right w:w="10" w:type="dxa"/>
                  </w:tcMar>
                </w:tcPr>
                <w:p w14:paraId="0F418A30"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3 – обычный режим обновления</w:t>
                  </w:r>
                </w:p>
              </w:tc>
              <w:tc>
                <w:tcPr>
                  <w:tcW w:w="1984" w:type="dxa"/>
                  <w:shd w:val="clear" w:color="auto" w:fill="auto"/>
                  <w:tcMar>
                    <w:top w:w="0" w:type="dxa"/>
                    <w:left w:w="10" w:type="dxa"/>
                    <w:bottom w:w="0" w:type="dxa"/>
                    <w:right w:w="10" w:type="dxa"/>
                  </w:tcMar>
                </w:tcPr>
                <w:p w14:paraId="605F0124"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eastAsia="Times New Roman" w:hAnsi="Times New Roman"/>
                      <w:spacing w:val="3"/>
                      <w:sz w:val="24"/>
                      <w:szCs w:val="24"/>
                    </w:rPr>
                  </w:pPr>
                  <w:r w:rsidRPr="006032B6">
                    <w:rPr>
                      <w:rFonts w:ascii="Times New Roman" w:eastAsia="Times New Roman" w:hAnsi="Times New Roman"/>
                      <w:spacing w:val="3"/>
                      <w:sz w:val="24"/>
                      <w:szCs w:val="24"/>
                    </w:rPr>
                    <w:t>до 3 рабочих дней от указанного времени в заявке</w:t>
                  </w:r>
                </w:p>
              </w:tc>
            </w:tr>
          </w:tbl>
          <w:p w14:paraId="37F3E305" w14:textId="77777777" w:rsidR="00A07C64" w:rsidRPr="006032B6" w:rsidRDefault="00A07C64" w:rsidP="00890D4D">
            <w:pPr>
              <w:overflowPunct w:val="0"/>
              <w:autoSpaceDE w:val="0"/>
              <w:autoSpaceDN w:val="0"/>
              <w:adjustRightInd w:val="0"/>
              <w:spacing w:after="0"/>
              <w:ind w:left="57"/>
              <w:contextualSpacing/>
              <w:textAlignment w:val="baseline"/>
              <w:rPr>
                <w:rFonts w:ascii="Times New Roman" w:hAnsi="Times New Roman"/>
              </w:rPr>
            </w:pPr>
            <w:r w:rsidRPr="006032B6">
              <w:rPr>
                <w:rFonts w:ascii="Times New Roman" w:eastAsia="Times New Roman" w:hAnsi="Times New Roman"/>
                <w:spacing w:val="3"/>
                <w:sz w:val="24"/>
                <w:szCs w:val="24"/>
              </w:rPr>
              <w:t>Срок исполнения заявки может быть увеличен по согласовании с инициатором</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590E8F" w14:textId="77777777" w:rsidR="00A07C64" w:rsidRPr="006032B6" w:rsidRDefault="00A07C64" w:rsidP="00890D4D">
            <w:pPr>
              <w:pStyle w:val="11f3"/>
              <w:spacing w:before="0" w:after="0"/>
              <w:jc w:val="both"/>
              <w:rPr>
                <w:color w:val="auto"/>
                <w:spacing w:val="3"/>
                <w:kern w:val="0"/>
                <w:sz w:val="24"/>
                <w:szCs w:val="24"/>
                <w:lang w:eastAsia="en-US"/>
              </w:rPr>
            </w:pPr>
            <w:r w:rsidRPr="006032B6">
              <w:rPr>
                <w:color w:val="auto"/>
                <w:spacing w:val="3"/>
                <w:kern w:val="0"/>
                <w:sz w:val="24"/>
                <w:szCs w:val="24"/>
                <w:lang w:eastAsia="en-US"/>
              </w:rPr>
              <w:t>Обновление продуктивной среды происходит после 20 часов по Москве. За вечернюю смену обновляется до 10 стендов, большее кол-во переходит в следующий день либо обновляется по согласованию. Заявки должны быть зарегистрированы до 18 часов по Москве.</w:t>
            </w:r>
          </w:p>
          <w:p w14:paraId="4D905253" w14:textId="77777777" w:rsidR="00A07C64" w:rsidRPr="006032B6" w:rsidRDefault="00A07C64" w:rsidP="00890D4D">
            <w:pPr>
              <w:pStyle w:val="11f3"/>
              <w:spacing w:before="0" w:after="0"/>
              <w:jc w:val="both"/>
              <w:rPr>
                <w:color w:val="auto"/>
                <w:sz w:val="24"/>
                <w:szCs w:val="24"/>
              </w:rPr>
            </w:pPr>
            <w:r w:rsidRPr="006032B6">
              <w:rPr>
                <w:color w:val="auto"/>
                <w:spacing w:val="3"/>
                <w:kern w:val="0"/>
                <w:sz w:val="24"/>
                <w:szCs w:val="24"/>
                <w:lang w:eastAsia="en-US"/>
              </w:rPr>
              <w:t>Сроки будут соблюдены при выполнении Требований к обращениям Пользователя. Раздел «Тип обращения – заявка на обновление».</w:t>
            </w:r>
          </w:p>
        </w:tc>
      </w:tr>
    </w:tbl>
    <w:p w14:paraId="550D0934" w14:textId="77777777" w:rsidR="00A07C64" w:rsidRPr="006032B6" w:rsidRDefault="00A07C64" w:rsidP="00890D4D">
      <w:pPr>
        <w:spacing w:after="0"/>
        <w:jc w:val="both"/>
        <w:rPr>
          <w:rFonts w:ascii="Times New Roman" w:hAnsi="Times New Roman"/>
          <w:b/>
          <w:bCs/>
          <w:sz w:val="24"/>
          <w:szCs w:val="24"/>
        </w:rPr>
      </w:pPr>
    </w:p>
    <w:p w14:paraId="7026F185" w14:textId="77777777" w:rsidR="006400E0" w:rsidRPr="006032B6" w:rsidRDefault="00DF35C2" w:rsidP="000011A5">
      <w:pPr>
        <w:pStyle w:val="a8"/>
        <w:keepNext/>
        <w:numPr>
          <w:ilvl w:val="0"/>
          <w:numId w:val="40"/>
        </w:numPr>
        <w:overflowPunct w:val="0"/>
        <w:autoSpaceDE w:val="0"/>
        <w:autoSpaceDN w:val="0"/>
        <w:adjustRightInd w:val="0"/>
        <w:spacing w:after="0"/>
        <w:jc w:val="both"/>
        <w:textAlignment w:val="baseline"/>
        <w:rPr>
          <w:rFonts w:ascii="Times New Roman" w:hAnsi="Times New Roman"/>
          <w:b/>
          <w:bCs/>
          <w:sz w:val="24"/>
          <w:szCs w:val="24"/>
        </w:rPr>
      </w:pPr>
      <w:r w:rsidRPr="006032B6">
        <w:rPr>
          <w:rFonts w:ascii="Times New Roman" w:hAnsi="Times New Roman"/>
          <w:b/>
          <w:bCs/>
          <w:sz w:val="24"/>
          <w:szCs w:val="24"/>
          <w:lang w:val="ru-RU"/>
        </w:rPr>
        <w:t xml:space="preserve"> </w:t>
      </w:r>
      <w:r w:rsidR="006400E0" w:rsidRPr="006032B6">
        <w:rPr>
          <w:rFonts w:ascii="Times New Roman" w:hAnsi="Times New Roman"/>
          <w:b/>
          <w:sz w:val="24"/>
          <w:szCs w:val="24"/>
          <w:lang w:val="ru-RU"/>
        </w:rPr>
        <w:t>Обработка</w:t>
      </w:r>
      <w:r w:rsidR="006400E0" w:rsidRPr="006032B6">
        <w:rPr>
          <w:rFonts w:ascii="Times New Roman" w:hAnsi="Times New Roman"/>
          <w:b/>
          <w:bCs/>
          <w:sz w:val="24"/>
          <w:szCs w:val="24"/>
        </w:rPr>
        <w:t xml:space="preserve"> обращений Пользователей</w:t>
      </w:r>
      <w:bookmarkEnd w:id="50"/>
      <w:bookmarkEnd w:id="51"/>
      <w:bookmarkEnd w:id="52"/>
      <w:bookmarkEnd w:id="53"/>
    </w:p>
    <w:p w14:paraId="210C6F28" w14:textId="77777777" w:rsidR="006400E0" w:rsidRPr="006032B6" w:rsidRDefault="006400E0" w:rsidP="00890D4D">
      <w:pPr>
        <w:keepNext/>
        <w:widowControl w:val="0"/>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Обращения поступают в СП в результате заведения Пользователем обращения в СУО.</w:t>
      </w:r>
    </w:p>
    <w:p w14:paraId="75112479" w14:textId="77777777" w:rsidR="006400E0" w:rsidRPr="006032B6" w:rsidRDefault="006400E0" w:rsidP="000011A5">
      <w:pPr>
        <w:pStyle w:val="a8"/>
        <w:numPr>
          <w:ilvl w:val="1"/>
          <w:numId w:val="40"/>
        </w:numPr>
        <w:spacing w:after="0"/>
        <w:jc w:val="both"/>
        <w:rPr>
          <w:rFonts w:ascii="Times New Roman" w:hAnsi="Times New Roman"/>
          <w:b/>
          <w:bCs/>
          <w:sz w:val="24"/>
          <w:szCs w:val="24"/>
        </w:rPr>
      </w:pPr>
      <w:bookmarkStart w:id="54" w:name="_Toc511820920"/>
      <w:bookmarkStart w:id="55" w:name="_Toc512329000"/>
      <w:bookmarkStart w:id="56" w:name="_Toc512329313"/>
      <w:bookmarkStart w:id="57" w:name="_Toc512329638"/>
      <w:r w:rsidRPr="006032B6">
        <w:rPr>
          <w:rFonts w:ascii="Times New Roman" w:hAnsi="Times New Roman"/>
          <w:b/>
          <w:bCs/>
          <w:sz w:val="24"/>
          <w:szCs w:val="24"/>
        </w:rPr>
        <w:t>Типы обращений Пользователей</w:t>
      </w:r>
      <w:bookmarkEnd w:id="54"/>
      <w:bookmarkEnd w:id="55"/>
      <w:bookmarkEnd w:id="56"/>
      <w:bookmarkEnd w:id="57"/>
      <w:r w:rsidRPr="006032B6">
        <w:rPr>
          <w:rFonts w:ascii="Times New Roman" w:hAnsi="Times New Roman"/>
          <w:b/>
          <w:bCs/>
          <w:sz w:val="24"/>
          <w:szCs w:val="24"/>
        </w:rPr>
        <w:t xml:space="preserve"> </w:t>
      </w:r>
    </w:p>
    <w:p w14:paraId="2DB13915" w14:textId="77777777" w:rsidR="006400E0" w:rsidRPr="006032B6" w:rsidRDefault="006400E0"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Все обращения Пользователей в СП делятся на несколько Типов: </w:t>
      </w:r>
    </w:p>
    <w:p w14:paraId="02E7AFAD" w14:textId="77777777" w:rsidR="006400E0" w:rsidRPr="006032B6" w:rsidRDefault="00F11D71" w:rsidP="000011A5">
      <w:pPr>
        <w:pStyle w:val="a8"/>
        <w:numPr>
          <w:ilvl w:val="2"/>
          <w:numId w:val="40"/>
        </w:numPr>
        <w:spacing w:after="0"/>
        <w:jc w:val="both"/>
        <w:rPr>
          <w:rFonts w:ascii="Times New Roman" w:hAnsi="Times New Roman"/>
          <w:b/>
          <w:bCs/>
          <w:sz w:val="24"/>
          <w:szCs w:val="24"/>
        </w:rPr>
      </w:pPr>
      <w:bookmarkStart w:id="58" w:name="_Toc511820921"/>
      <w:bookmarkStart w:id="59" w:name="_Toc512329001"/>
      <w:bookmarkStart w:id="60" w:name="_Toc512329314"/>
      <w:bookmarkStart w:id="61" w:name="_Toc512329639"/>
      <w:r w:rsidRPr="006032B6">
        <w:rPr>
          <w:rFonts w:ascii="Times New Roman" w:hAnsi="Times New Roman"/>
          <w:b/>
          <w:bCs/>
          <w:sz w:val="24"/>
          <w:szCs w:val="24"/>
          <w:lang w:val="ru-RU"/>
        </w:rPr>
        <w:t>И</w:t>
      </w:r>
      <w:proofErr w:type="spellStart"/>
      <w:r w:rsidRPr="006032B6">
        <w:rPr>
          <w:rFonts w:ascii="Times New Roman" w:hAnsi="Times New Roman"/>
          <w:b/>
          <w:bCs/>
          <w:sz w:val="24"/>
          <w:szCs w:val="24"/>
        </w:rPr>
        <w:t>нцидент</w:t>
      </w:r>
      <w:proofErr w:type="spellEnd"/>
      <w:r w:rsidR="0093441E" w:rsidRPr="006032B6">
        <w:rPr>
          <w:rFonts w:ascii="Times New Roman" w:hAnsi="Times New Roman"/>
          <w:bCs/>
          <w:sz w:val="24"/>
          <w:szCs w:val="24"/>
        </w:rPr>
        <w:t xml:space="preserve"> (Ошибка) - Обращение Пользователя в случае нарушения стандартов качества типов услуг «А», «Б», «В», «Г».</w:t>
      </w:r>
      <w:bookmarkEnd w:id="58"/>
      <w:bookmarkEnd w:id="59"/>
      <w:bookmarkEnd w:id="60"/>
      <w:bookmarkEnd w:id="61"/>
    </w:p>
    <w:p w14:paraId="0D4B398C" w14:textId="77777777" w:rsidR="006400E0" w:rsidRPr="006032B6" w:rsidRDefault="00DF35C2" w:rsidP="000011A5">
      <w:pPr>
        <w:pStyle w:val="a8"/>
        <w:numPr>
          <w:ilvl w:val="3"/>
          <w:numId w:val="40"/>
        </w:numPr>
        <w:spacing w:after="0"/>
        <w:jc w:val="both"/>
        <w:rPr>
          <w:rFonts w:ascii="Times New Roman" w:hAnsi="Times New Roman"/>
          <w:b/>
          <w:bCs/>
          <w:sz w:val="24"/>
          <w:szCs w:val="24"/>
        </w:rPr>
      </w:pPr>
      <w:bookmarkStart w:id="62" w:name="_Toc511820922"/>
      <w:bookmarkStart w:id="63" w:name="_Toc512329002"/>
      <w:bookmarkStart w:id="64" w:name="_Toc512329315"/>
      <w:bookmarkStart w:id="65" w:name="_Toc512329640"/>
      <w:r w:rsidRPr="006032B6">
        <w:rPr>
          <w:rFonts w:ascii="Times New Roman" w:hAnsi="Times New Roman"/>
          <w:b/>
          <w:bCs/>
          <w:sz w:val="24"/>
          <w:szCs w:val="24"/>
          <w:lang w:val="ru-RU"/>
        </w:rPr>
        <w:t xml:space="preserve"> </w:t>
      </w:r>
      <w:r w:rsidR="006400E0" w:rsidRPr="006032B6">
        <w:rPr>
          <w:rFonts w:ascii="Times New Roman" w:hAnsi="Times New Roman"/>
          <w:b/>
          <w:bCs/>
          <w:sz w:val="24"/>
          <w:szCs w:val="24"/>
        </w:rPr>
        <w:t>Приоритеты Инцидентов</w:t>
      </w:r>
      <w:bookmarkEnd w:id="62"/>
      <w:bookmarkEnd w:id="63"/>
      <w:bookmarkEnd w:id="64"/>
      <w:bookmarkEnd w:id="65"/>
    </w:p>
    <w:p w14:paraId="19EB5E18" w14:textId="77777777" w:rsidR="00FB01F6" w:rsidRPr="006032B6" w:rsidRDefault="00FB01F6" w:rsidP="00890D4D">
      <w:pPr>
        <w:keepNext/>
        <w:overflowPunct w:val="0"/>
        <w:autoSpaceDE w:val="0"/>
        <w:autoSpaceDN w:val="0"/>
        <w:adjustRightInd w:val="0"/>
        <w:spacing w:after="0"/>
        <w:jc w:val="both"/>
        <w:textAlignment w:val="baseline"/>
        <w:rPr>
          <w:rFonts w:ascii="Times New Roman" w:hAnsi="Times New Roman"/>
          <w:sz w:val="24"/>
          <w:szCs w:val="24"/>
        </w:rPr>
      </w:pPr>
      <w:bookmarkStart w:id="66" w:name="_Toc511820923"/>
      <w:bookmarkStart w:id="67" w:name="_Toc512329003"/>
      <w:bookmarkStart w:id="68" w:name="_Toc512329316"/>
      <w:bookmarkStart w:id="69" w:name="_Toc512329641"/>
      <w:r w:rsidRPr="006032B6">
        <w:rPr>
          <w:rFonts w:ascii="Times New Roman" w:hAnsi="Times New Roman"/>
          <w:sz w:val="24"/>
          <w:szCs w:val="24"/>
        </w:rPr>
        <w:t>Всем поступающим Инцидентам устанавливается один из следующих приоритетов:</w:t>
      </w:r>
    </w:p>
    <w:p w14:paraId="75858BF5"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1 - Критичный – нарушение стандартов качества Услуги типа «А», «Б1, Б3»;</w:t>
      </w:r>
    </w:p>
    <w:p w14:paraId="1F573160"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2 - Срочный – нарушение стандартов качества Услуги типа «Б2, Б4, Б5», «В»;</w:t>
      </w:r>
    </w:p>
    <w:p w14:paraId="6F0DF961"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3 - Обычный – нарушение стандартов качества Услуги типа «Г».</w:t>
      </w:r>
    </w:p>
    <w:p w14:paraId="0624DF59" w14:textId="77777777" w:rsidR="00FB01F6" w:rsidRPr="006032B6" w:rsidRDefault="00FB01F6" w:rsidP="000011A5">
      <w:pPr>
        <w:pStyle w:val="a8"/>
        <w:numPr>
          <w:ilvl w:val="3"/>
          <w:numId w:val="40"/>
        </w:numPr>
        <w:spacing w:after="0"/>
        <w:jc w:val="both"/>
        <w:rPr>
          <w:rFonts w:ascii="Times New Roman" w:hAnsi="Times New Roman"/>
          <w:b/>
          <w:sz w:val="24"/>
          <w:szCs w:val="24"/>
        </w:rPr>
      </w:pPr>
      <w:r w:rsidRPr="006032B6">
        <w:rPr>
          <w:rFonts w:ascii="Times New Roman" w:hAnsi="Times New Roman"/>
          <w:b/>
          <w:bCs/>
          <w:sz w:val="24"/>
          <w:szCs w:val="24"/>
        </w:rPr>
        <w:t>Сроки</w:t>
      </w:r>
      <w:r w:rsidRPr="006032B6">
        <w:rPr>
          <w:rFonts w:ascii="Times New Roman" w:hAnsi="Times New Roman"/>
          <w:b/>
          <w:sz w:val="24"/>
          <w:szCs w:val="24"/>
        </w:rPr>
        <w:t xml:space="preserve"> исполнения инцидента</w:t>
      </w:r>
    </w:p>
    <w:p w14:paraId="4F991C64"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Сроки исполнения инцидента зависят от присвоенного ему приоритета.</w:t>
      </w:r>
    </w:p>
    <w:p w14:paraId="3FE317F9"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Приоритет «Время исполнения инцидента»:</w:t>
      </w:r>
    </w:p>
    <w:p w14:paraId="061B77AA"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1 - Критичный: до 4-х часов;</w:t>
      </w:r>
    </w:p>
    <w:p w14:paraId="66CA5DD1"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2 - Срочный: до 48-и часов;</w:t>
      </w:r>
    </w:p>
    <w:p w14:paraId="7C7E0971"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3 - Обычный: до 30-ти рабочих дней.</w:t>
      </w:r>
    </w:p>
    <w:p w14:paraId="0A3D312F"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Отсчет времени на устранение (решение) «критичных» и «срочных» инцидентов осуществляется со времени регистрации инцидента в системе СУО и не учитывает время на предоставление уточнений Пользователем.</w:t>
      </w:r>
    </w:p>
    <w:p w14:paraId="689498BC" w14:textId="77777777" w:rsidR="00FB01F6" w:rsidRPr="006032B6" w:rsidRDefault="00FB01F6" w:rsidP="00890D4D">
      <w:pPr>
        <w:keepNext/>
        <w:overflowPunct w:val="0"/>
        <w:autoSpaceDE w:val="0"/>
        <w:autoSpaceDN w:val="0"/>
        <w:adjustRightInd w:val="0"/>
        <w:spacing w:after="0"/>
        <w:ind w:firstLine="1134"/>
        <w:jc w:val="both"/>
        <w:textAlignment w:val="baseline"/>
        <w:rPr>
          <w:rFonts w:ascii="Times New Roman" w:hAnsi="Times New Roman"/>
          <w:sz w:val="24"/>
          <w:szCs w:val="24"/>
        </w:rPr>
      </w:pPr>
      <w:r w:rsidRPr="006032B6">
        <w:rPr>
          <w:rFonts w:ascii="Times New Roman" w:hAnsi="Times New Roman"/>
          <w:sz w:val="24"/>
          <w:szCs w:val="24"/>
        </w:rPr>
        <w:t>Решение инцидентов с приоритетом «обычный» осуществляется в рабочие дни, установленные в Производственном календарь на текущей год оказания Услуги.</w:t>
      </w:r>
    </w:p>
    <w:p w14:paraId="27B45B23" w14:textId="77777777" w:rsidR="00FB01F6" w:rsidRPr="006032B6" w:rsidRDefault="00FB01F6" w:rsidP="000011A5">
      <w:pPr>
        <w:pStyle w:val="a8"/>
        <w:numPr>
          <w:ilvl w:val="2"/>
          <w:numId w:val="40"/>
        </w:numPr>
        <w:spacing w:after="0"/>
        <w:jc w:val="both"/>
        <w:rPr>
          <w:rFonts w:ascii="Times New Roman" w:hAnsi="Times New Roman"/>
          <w:sz w:val="24"/>
          <w:szCs w:val="24"/>
        </w:rPr>
      </w:pPr>
      <w:r w:rsidRPr="006032B6">
        <w:rPr>
          <w:rFonts w:ascii="Times New Roman" w:hAnsi="Times New Roman"/>
          <w:b/>
          <w:bCs/>
          <w:sz w:val="24"/>
          <w:szCs w:val="24"/>
        </w:rPr>
        <w:t>Заявка</w:t>
      </w:r>
      <w:r w:rsidRPr="006032B6">
        <w:rPr>
          <w:rFonts w:ascii="Times New Roman" w:hAnsi="Times New Roman"/>
          <w:b/>
          <w:sz w:val="24"/>
          <w:szCs w:val="24"/>
        </w:rPr>
        <w:t xml:space="preserve"> на обслуживание</w:t>
      </w:r>
      <w:r w:rsidRPr="006032B6">
        <w:rPr>
          <w:rFonts w:ascii="Times New Roman" w:hAnsi="Times New Roman"/>
          <w:sz w:val="24"/>
          <w:szCs w:val="24"/>
        </w:rPr>
        <w:t xml:space="preserve"> – обращение Пользователя в случае необходимости получить Услуги типа «Д», «К».</w:t>
      </w:r>
    </w:p>
    <w:p w14:paraId="4D190456" w14:textId="77777777" w:rsidR="00FB01F6" w:rsidRPr="006032B6" w:rsidRDefault="00FB01F6" w:rsidP="000011A5">
      <w:pPr>
        <w:pStyle w:val="a8"/>
        <w:numPr>
          <w:ilvl w:val="2"/>
          <w:numId w:val="40"/>
        </w:numPr>
        <w:spacing w:after="0"/>
        <w:jc w:val="both"/>
        <w:rPr>
          <w:rFonts w:ascii="Times New Roman" w:hAnsi="Times New Roman"/>
          <w:sz w:val="24"/>
          <w:szCs w:val="24"/>
        </w:rPr>
      </w:pPr>
      <w:r w:rsidRPr="006032B6">
        <w:rPr>
          <w:rFonts w:ascii="Times New Roman" w:hAnsi="Times New Roman"/>
          <w:b/>
          <w:bCs/>
          <w:sz w:val="24"/>
          <w:szCs w:val="24"/>
        </w:rPr>
        <w:lastRenderedPageBreak/>
        <w:t>Заявка</w:t>
      </w:r>
      <w:r w:rsidRPr="006032B6">
        <w:rPr>
          <w:rFonts w:ascii="Times New Roman" w:hAnsi="Times New Roman"/>
          <w:b/>
          <w:sz w:val="24"/>
          <w:szCs w:val="24"/>
        </w:rPr>
        <w:t xml:space="preserve"> на обновление</w:t>
      </w:r>
      <w:r w:rsidRPr="006032B6">
        <w:rPr>
          <w:rFonts w:ascii="Times New Roman" w:hAnsi="Times New Roman"/>
          <w:sz w:val="24"/>
          <w:szCs w:val="24"/>
        </w:rPr>
        <w:t xml:space="preserve"> – обращение Пользователя в случае необходимости получить Услуги типа «Л».</w:t>
      </w:r>
    </w:p>
    <w:p w14:paraId="53C8410A" w14:textId="77777777" w:rsidR="00FB01F6" w:rsidRPr="006032B6" w:rsidRDefault="00FB01F6" w:rsidP="000011A5">
      <w:pPr>
        <w:pStyle w:val="a8"/>
        <w:numPr>
          <w:ilvl w:val="2"/>
          <w:numId w:val="40"/>
        </w:numPr>
        <w:spacing w:after="0"/>
        <w:jc w:val="both"/>
        <w:rPr>
          <w:rFonts w:ascii="Times New Roman" w:hAnsi="Times New Roman"/>
          <w:sz w:val="24"/>
          <w:szCs w:val="24"/>
        </w:rPr>
      </w:pPr>
      <w:r w:rsidRPr="006032B6">
        <w:rPr>
          <w:rFonts w:ascii="Times New Roman" w:hAnsi="Times New Roman"/>
          <w:b/>
          <w:bCs/>
          <w:sz w:val="24"/>
          <w:szCs w:val="24"/>
        </w:rPr>
        <w:t>Запрос</w:t>
      </w:r>
      <w:r w:rsidRPr="006032B6">
        <w:rPr>
          <w:rFonts w:ascii="Times New Roman" w:hAnsi="Times New Roman"/>
          <w:b/>
          <w:sz w:val="24"/>
          <w:szCs w:val="24"/>
        </w:rPr>
        <w:t xml:space="preserve"> на изменение</w:t>
      </w:r>
      <w:r w:rsidRPr="006032B6">
        <w:rPr>
          <w:rFonts w:ascii="Times New Roman" w:hAnsi="Times New Roman"/>
          <w:sz w:val="24"/>
          <w:szCs w:val="24"/>
        </w:rPr>
        <w:t xml:space="preserve"> – обращение Пользователя в случае необходимости получить Услуги типа «Е», «З». Данный тип используется при выполнении стандартных задач при изменении функциональности.</w:t>
      </w:r>
    </w:p>
    <w:p w14:paraId="447408C1" w14:textId="77777777" w:rsidR="00FB01F6" w:rsidRPr="006032B6" w:rsidRDefault="00FB01F6" w:rsidP="000011A5">
      <w:pPr>
        <w:pStyle w:val="a8"/>
        <w:numPr>
          <w:ilvl w:val="2"/>
          <w:numId w:val="40"/>
        </w:numPr>
        <w:spacing w:after="0"/>
        <w:jc w:val="both"/>
        <w:rPr>
          <w:rFonts w:ascii="Times New Roman" w:hAnsi="Times New Roman"/>
          <w:sz w:val="24"/>
          <w:szCs w:val="24"/>
        </w:rPr>
      </w:pPr>
      <w:r w:rsidRPr="006032B6">
        <w:rPr>
          <w:rFonts w:ascii="Times New Roman" w:hAnsi="Times New Roman"/>
          <w:b/>
          <w:bCs/>
          <w:sz w:val="24"/>
          <w:szCs w:val="24"/>
        </w:rPr>
        <w:t>Запрос</w:t>
      </w:r>
      <w:r w:rsidRPr="006032B6">
        <w:rPr>
          <w:rFonts w:ascii="Times New Roman" w:hAnsi="Times New Roman"/>
          <w:b/>
          <w:sz w:val="24"/>
          <w:szCs w:val="24"/>
        </w:rPr>
        <w:t xml:space="preserve"> на изменение</w:t>
      </w:r>
      <w:r w:rsidRPr="006032B6">
        <w:rPr>
          <w:rFonts w:ascii="Times New Roman" w:hAnsi="Times New Roman"/>
          <w:sz w:val="24"/>
          <w:szCs w:val="24"/>
        </w:rPr>
        <w:t xml:space="preserve"> – обращение Пользователя в случае необходимости получить Услуги типа «Ж», «И». Данный тип используется при выполнении уникальных задач при изменении функциональности.</w:t>
      </w:r>
    </w:p>
    <w:p w14:paraId="3280B213" w14:textId="77777777" w:rsidR="006400E0" w:rsidRPr="006032B6" w:rsidRDefault="006400E0" w:rsidP="000011A5">
      <w:pPr>
        <w:pStyle w:val="a8"/>
        <w:numPr>
          <w:ilvl w:val="1"/>
          <w:numId w:val="40"/>
        </w:numPr>
        <w:spacing w:after="0"/>
        <w:jc w:val="both"/>
        <w:rPr>
          <w:rFonts w:ascii="Times New Roman" w:hAnsi="Times New Roman"/>
          <w:b/>
          <w:bCs/>
          <w:sz w:val="24"/>
          <w:szCs w:val="24"/>
        </w:rPr>
      </w:pPr>
      <w:bookmarkStart w:id="70" w:name="_Toc511820928"/>
      <w:bookmarkStart w:id="71" w:name="_Toc512329008"/>
      <w:bookmarkStart w:id="72" w:name="_Toc512329321"/>
      <w:bookmarkStart w:id="73" w:name="_Toc512329646"/>
      <w:bookmarkEnd w:id="66"/>
      <w:bookmarkEnd w:id="67"/>
      <w:bookmarkEnd w:id="68"/>
      <w:bookmarkEnd w:id="69"/>
      <w:r w:rsidRPr="006032B6">
        <w:rPr>
          <w:rFonts w:ascii="Times New Roman" w:hAnsi="Times New Roman"/>
          <w:b/>
          <w:bCs/>
          <w:sz w:val="24"/>
          <w:szCs w:val="24"/>
        </w:rPr>
        <w:t>Порядок работы с обращениями пользователя СП</w:t>
      </w:r>
      <w:bookmarkEnd w:id="70"/>
      <w:bookmarkEnd w:id="71"/>
      <w:bookmarkEnd w:id="72"/>
      <w:bookmarkEnd w:id="73"/>
    </w:p>
    <w:p w14:paraId="0E3C5434" w14:textId="77777777" w:rsidR="006400E0" w:rsidRPr="006032B6" w:rsidRDefault="006400E0" w:rsidP="000011A5">
      <w:pPr>
        <w:numPr>
          <w:ilvl w:val="0"/>
          <w:numId w:val="7"/>
        </w:numPr>
        <w:spacing w:after="0" w:line="240" w:lineRule="auto"/>
        <w:ind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Пользователь регистрирует обращение в </w:t>
      </w:r>
      <w:r w:rsidRPr="006032B6">
        <w:rPr>
          <w:rFonts w:ascii="Times New Roman" w:eastAsia="Times New Roman" w:hAnsi="Times New Roman"/>
          <w:sz w:val="24"/>
          <w:szCs w:val="24"/>
          <w:lang w:val="en-US"/>
        </w:rPr>
        <w:t>СУО</w:t>
      </w:r>
    </w:p>
    <w:p w14:paraId="3B770570" w14:textId="77777777" w:rsidR="006400E0" w:rsidRPr="006032B6" w:rsidRDefault="006400E0" w:rsidP="000011A5">
      <w:pPr>
        <w:numPr>
          <w:ilvl w:val="0"/>
          <w:numId w:val="7"/>
        </w:numPr>
        <w:spacing w:after="0" w:line="240" w:lineRule="auto"/>
        <w:ind w:firstLine="709"/>
        <w:contextualSpacing/>
        <w:jc w:val="both"/>
        <w:rPr>
          <w:rFonts w:ascii="Times New Roman" w:eastAsia="Times New Roman" w:hAnsi="Times New Roman"/>
          <w:sz w:val="24"/>
          <w:szCs w:val="24"/>
          <w:lang w:val="en-US"/>
        </w:rPr>
      </w:pPr>
      <w:r w:rsidRPr="006032B6">
        <w:rPr>
          <w:rFonts w:ascii="Times New Roman" w:eastAsia="Times New Roman" w:hAnsi="Times New Roman"/>
          <w:sz w:val="24"/>
          <w:szCs w:val="24"/>
          <w:lang w:val="en-US"/>
        </w:rPr>
        <w:t xml:space="preserve">СП </w:t>
      </w:r>
      <w:proofErr w:type="spellStart"/>
      <w:r w:rsidRPr="006032B6">
        <w:rPr>
          <w:rFonts w:ascii="Times New Roman" w:eastAsia="Times New Roman" w:hAnsi="Times New Roman"/>
          <w:sz w:val="24"/>
          <w:szCs w:val="24"/>
          <w:lang w:val="en-US"/>
        </w:rPr>
        <w:t>анализирует</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поступившее</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обращение</w:t>
      </w:r>
      <w:proofErr w:type="spellEnd"/>
      <w:r w:rsidRPr="006032B6">
        <w:rPr>
          <w:rFonts w:ascii="Times New Roman" w:eastAsia="Times New Roman" w:hAnsi="Times New Roman"/>
          <w:sz w:val="24"/>
          <w:szCs w:val="24"/>
          <w:lang w:val="en-US"/>
        </w:rPr>
        <w:t>;</w:t>
      </w:r>
    </w:p>
    <w:p w14:paraId="60187C84" w14:textId="77777777" w:rsidR="006400E0" w:rsidRPr="006032B6" w:rsidRDefault="006400E0" w:rsidP="000011A5">
      <w:pPr>
        <w:numPr>
          <w:ilvl w:val="0"/>
          <w:numId w:val="7"/>
        </w:numPr>
        <w:spacing w:after="0" w:line="240" w:lineRule="auto"/>
        <w:ind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СП уточняет у Пользователя недостающую информацию по обращению при необходимости. Обращения оформляются в соответствии с Требованиями к оформлению обращений </w:t>
      </w:r>
      <w:r w:rsidR="000745E2" w:rsidRPr="006032B6">
        <w:rPr>
          <w:rFonts w:ascii="Times New Roman" w:eastAsia="Times New Roman" w:hAnsi="Times New Roman"/>
          <w:sz w:val="24"/>
          <w:szCs w:val="24"/>
        </w:rPr>
        <w:t>п</w:t>
      </w:r>
      <w:r w:rsidRPr="006032B6">
        <w:rPr>
          <w:rFonts w:ascii="Times New Roman" w:eastAsia="Times New Roman" w:hAnsi="Times New Roman"/>
          <w:sz w:val="24"/>
          <w:szCs w:val="24"/>
        </w:rPr>
        <w:t xml:space="preserve">ользователя (раздел </w:t>
      </w:r>
      <w:r w:rsidR="000745E2" w:rsidRPr="006032B6">
        <w:rPr>
          <w:rFonts w:ascii="Times New Roman" w:eastAsia="Times New Roman" w:hAnsi="Times New Roman"/>
          <w:sz w:val="24"/>
          <w:szCs w:val="24"/>
        </w:rPr>
        <w:t>4.3.</w:t>
      </w:r>
      <w:r w:rsidRPr="006032B6">
        <w:rPr>
          <w:rFonts w:ascii="Times New Roman" w:eastAsia="Times New Roman" w:hAnsi="Times New Roman"/>
          <w:sz w:val="24"/>
          <w:szCs w:val="24"/>
        </w:rPr>
        <w:t xml:space="preserve"> Регламента);</w:t>
      </w:r>
    </w:p>
    <w:p w14:paraId="266DC433" w14:textId="77777777" w:rsidR="006400E0" w:rsidRPr="006032B6" w:rsidRDefault="006400E0" w:rsidP="000011A5">
      <w:pPr>
        <w:numPr>
          <w:ilvl w:val="0"/>
          <w:numId w:val="7"/>
        </w:numPr>
        <w:spacing w:after="0" w:line="240" w:lineRule="auto"/>
        <w:ind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Выполняется работа над обращением Пользователя. Сроки выполнения:</w:t>
      </w:r>
    </w:p>
    <w:p w14:paraId="5C0C8FC0" w14:textId="77777777" w:rsidR="006400E0" w:rsidRPr="006032B6" w:rsidRDefault="006400E0" w:rsidP="000011A5">
      <w:pPr>
        <w:numPr>
          <w:ilvl w:val="1"/>
          <w:numId w:val="7"/>
        </w:numPr>
        <w:spacing w:after="0" w:line="240" w:lineRule="auto"/>
        <w:ind w:left="1134" w:firstLine="0"/>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Заявки на обновление, заявки на обслуживание, требования на разработку, – в соответствии приведенным выше стандартом качества по необходимой услуге.</w:t>
      </w:r>
    </w:p>
    <w:p w14:paraId="68F38D91" w14:textId="77777777" w:rsidR="006400E0" w:rsidRPr="006032B6" w:rsidRDefault="006400E0" w:rsidP="000011A5">
      <w:pPr>
        <w:numPr>
          <w:ilvl w:val="1"/>
          <w:numId w:val="7"/>
        </w:numPr>
        <w:spacing w:after="0" w:line="240" w:lineRule="auto"/>
        <w:ind w:left="1134" w:firstLine="0"/>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Инцидентов – в соответствии присвоенным приоритетами.</w:t>
      </w:r>
    </w:p>
    <w:p w14:paraId="628AE531" w14:textId="77777777" w:rsidR="006400E0" w:rsidRPr="006032B6" w:rsidRDefault="006400E0" w:rsidP="000011A5">
      <w:pPr>
        <w:numPr>
          <w:ilvl w:val="0"/>
          <w:numId w:val="7"/>
        </w:numPr>
        <w:spacing w:after="0" w:line="240" w:lineRule="auto"/>
        <w:ind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Информирование о разрешении обращения пользователя при помощи телефонного звонка, электронной почты, сообщения в СУО.</w:t>
      </w:r>
    </w:p>
    <w:p w14:paraId="058769C3" w14:textId="77777777" w:rsidR="008B7EAC" w:rsidRPr="006032B6" w:rsidRDefault="008B7EAC" w:rsidP="00890D4D">
      <w:pPr>
        <w:spacing w:after="0" w:line="240" w:lineRule="auto"/>
        <w:ind w:left="1486"/>
        <w:contextualSpacing/>
        <w:jc w:val="both"/>
        <w:rPr>
          <w:rFonts w:ascii="Times New Roman" w:eastAsia="Times New Roman" w:hAnsi="Times New Roman"/>
          <w:sz w:val="24"/>
          <w:szCs w:val="24"/>
        </w:rPr>
      </w:pPr>
    </w:p>
    <w:p w14:paraId="36F112F7" w14:textId="77777777" w:rsidR="006400E0" w:rsidRPr="006032B6" w:rsidRDefault="006400E0" w:rsidP="000011A5">
      <w:pPr>
        <w:pStyle w:val="a8"/>
        <w:numPr>
          <w:ilvl w:val="1"/>
          <w:numId w:val="40"/>
        </w:numPr>
        <w:spacing w:after="0"/>
        <w:jc w:val="both"/>
        <w:rPr>
          <w:rFonts w:ascii="Times New Roman" w:hAnsi="Times New Roman"/>
          <w:b/>
          <w:bCs/>
          <w:sz w:val="24"/>
          <w:szCs w:val="24"/>
        </w:rPr>
      </w:pPr>
      <w:bookmarkStart w:id="74" w:name="_Toc511820929"/>
      <w:bookmarkStart w:id="75" w:name="_Toc512329009"/>
      <w:bookmarkStart w:id="76" w:name="_Toc512329322"/>
      <w:bookmarkStart w:id="77" w:name="_Toc512329647"/>
      <w:r w:rsidRPr="006032B6">
        <w:rPr>
          <w:rFonts w:ascii="Times New Roman" w:hAnsi="Times New Roman"/>
          <w:b/>
          <w:bCs/>
          <w:sz w:val="24"/>
          <w:szCs w:val="24"/>
        </w:rPr>
        <w:t>Требования к оформлению обращений пользователя</w:t>
      </w:r>
      <w:bookmarkEnd w:id="74"/>
      <w:bookmarkEnd w:id="75"/>
      <w:bookmarkEnd w:id="76"/>
      <w:bookmarkEnd w:id="77"/>
    </w:p>
    <w:p w14:paraId="59715F40" w14:textId="77777777" w:rsidR="006400E0" w:rsidRPr="006032B6" w:rsidRDefault="006400E0" w:rsidP="00890D4D">
      <w:pPr>
        <w:widowControl w:val="0"/>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Требования к оформлению обращения различаются в соответствии с типом обращения и услугой, по которой обращается Пользователь.</w:t>
      </w:r>
    </w:p>
    <w:p w14:paraId="6D600C10" w14:textId="77777777" w:rsidR="008C6E3B" w:rsidRPr="006032B6" w:rsidRDefault="008C6E3B" w:rsidP="00890D4D">
      <w:pPr>
        <w:widowControl w:val="0"/>
        <w:spacing w:after="0"/>
        <w:ind w:firstLine="709"/>
        <w:jc w:val="both"/>
        <w:rPr>
          <w:rFonts w:ascii="Times New Roman" w:eastAsia="Times New Roman" w:hAnsi="Times New Roman"/>
          <w:sz w:val="24"/>
          <w:szCs w:val="24"/>
        </w:rPr>
      </w:pPr>
    </w:p>
    <w:tbl>
      <w:tblPr>
        <w:tblStyle w:val="91"/>
        <w:tblW w:w="9781" w:type="dxa"/>
        <w:tblInd w:w="137" w:type="dxa"/>
        <w:tblCellMar>
          <w:top w:w="28" w:type="dxa"/>
          <w:left w:w="85" w:type="dxa"/>
          <w:bottom w:w="28" w:type="dxa"/>
          <w:right w:w="28" w:type="dxa"/>
        </w:tblCellMar>
        <w:tblLook w:val="04A0" w:firstRow="1" w:lastRow="0" w:firstColumn="1" w:lastColumn="0" w:noHBand="0" w:noVBand="1"/>
      </w:tblPr>
      <w:tblGrid>
        <w:gridCol w:w="2075"/>
        <w:gridCol w:w="7706"/>
      </w:tblGrid>
      <w:tr w:rsidR="006032B6" w:rsidRPr="006032B6" w14:paraId="521DF8AD" w14:textId="77777777" w:rsidTr="00DF5169">
        <w:trPr>
          <w:trHeight w:val="487"/>
          <w:tblHeader/>
        </w:trPr>
        <w:tc>
          <w:tcPr>
            <w:tcW w:w="2075" w:type="dxa"/>
            <w:tcBorders>
              <w:top w:val="single" w:sz="4" w:space="0" w:color="auto"/>
              <w:left w:val="single" w:sz="4" w:space="0" w:color="auto"/>
              <w:bottom w:val="single" w:sz="4" w:space="0" w:color="auto"/>
              <w:right w:val="single" w:sz="4" w:space="0" w:color="auto"/>
            </w:tcBorders>
            <w:vAlign w:val="center"/>
            <w:hideMark/>
          </w:tcPr>
          <w:p w14:paraId="18BBBEA5" w14:textId="77777777" w:rsidR="006400E0" w:rsidRPr="006032B6" w:rsidRDefault="006400E0" w:rsidP="00890D4D">
            <w:pPr>
              <w:widowControl w:val="0"/>
              <w:spacing w:after="0"/>
              <w:jc w:val="both"/>
              <w:rPr>
                <w:rFonts w:ascii="Times New Roman" w:eastAsia="Times New Roman" w:hAnsi="Times New Roman"/>
                <w:sz w:val="24"/>
                <w:szCs w:val="24"/>
                <w:lang w:val="en-US"/>
              </w:rPr>
            </w:pPr>
            <w:proofErr w:type="spellStart"/>
            <w:r w:rsidRPr="006032B6">
              <w:rPr>
                <w:rFonts w:ascii="Times New Roman" w:eastAsia="Times New Roman" w:hAnsi="Times New Roman"/>
                <w:b/>
                <w:sz w:val="24"/>
                <w:szCs w:val="24"/>
                <w:lang w:val="en-US"/>
              </w:rPr>
              <w:t>Название</w:t>
            </w:r>
            <w:proofErr w:type="spellEnd"/>
            <w:r w:rsidRPr="006032B6">
              <w:rPr>
                <w:rFonts w:ascii="Times New Roman" w:eastAsia="Times New Roman" w:hAnsi="Times New Roman"/>
                <w:b/>
                <w:sz w:val="24"/>
                <w:szCs w:val="24"/>
                <w:lang w:val="en-US"/>
              </w:rPr>
              <w:t xml:space="preserve"> </w:t>
            </w:r>
            <w:proofErr w:type="spellStart"/>
            <w:r w:rsidRPr="006032B6">
              <w:rPr>
                <w:rFonts w:ascii="Times New Roman" w:eastAsia="Times New Roman" w:hAnsi="Times New Roman"/>
                <w:b/>
                <w:sz w:val="24"/>
                <w:szCs w:val="24"/>
                <w:lang w:val="en-US"/>
              </w:rPr>
              <w:t>услуги</w:t>
            </w:r>
            <w:proofErr w:type="spellEnd"/>
          </w:p>
        </w:tc>
        <w:tc>
          <w:tcPr>
            <w:tcW w:w="7706" w:type="dxa"/>
            <w:tcBorders>
              <w:top w:val="single" w:sz="4" w:space="0" w:color="auto"/>
              <w:left w:val="single" w:sz="4" w:space="0" w:color="auto"/>
              <w:bottom w:val="single" w:sz="4" w:space="0" w:color="auto"/>
              <w:right w:val="single" w:sz="4" w:space="0" w:color="auto"/>
            </w:tcBorders>
            <w:vAlign w:val="center"/>
            <w:hideMark/>
          </w:tcPr>
          <w:p w14:paraId="758D8B17" w14:textId="77777777" w:rsidR="006400E0" w:rsidRPr="006032B6" w:rsidRDefault="006400E0" w:rsidP="00890D4D">
            <w:pPr>
              <w:widowControl w:val="0"/>
              <w:spacing w:after="0"/>
              <w:jc w:val="both"/>
              <w:rPr>
                <w:rFonts w:ascii="Times New Roman" w:eastAsia="Times New Roman" w:hAnsi="Times New Roman"/>
                <w:b/>
                <w:bCs/>
                <w:sz w:val="24"/>
                <w:szCs w:val="24"/>
                <w:lang w:val="en-US"/>
              </w:rPr>
            </w:pPr>
            <w:proofErr w:type="spellStart"/>
            <w:r w:rsidRPr="006032B6">
              <w:rPr>
                <w:rFonts w:ascii="Times New Roman" w:eastAsia="Times New Roman" w:hAnsi="Times New Roman"/>
                <w:b/>
                <w:bCs/>
                <w:sz w:val="24"/>
                <w:szCs w:val="24"/>
                <w:lang w:val="en-US"/>
              </w:rPr>
              <w:t>Требования</w:t>
            </w:r>
            <w:proofErr w:type="spellEnd"/>
            <w:r w:rsidRPr="006032B6">
              <w:rPr>
                <w:rFonts w:ascii="Times New Roman" w:eastAsia="Times New Roman" w:hAnsi="Times New Roman"/>
                <w:b/>
                <w:bCs/>
                <w:sz w:val="24"/>
                <w:szCs w:val="24"/>
                <w:lang w:val="en-US"/>
              </w:rPr>
              <w:t xml:space="preserve"> к </w:t>
            </w:r>
            <w:proofErr w:type="spellStart"/>
            <w:r w:rsidRPr="006032B6">
              <w:rPr>
                <w:rFonts w:ascii="Times New Roman" w:eastAsia="Times New Roman" w:hAnsi="Times New Roman"/>
                <w:b/>
                <w:bCs/>
                <w:sz w:val="24"/>
                <w:szCs w:val="24"/>
                <w:lang w:val="en-US"/>
              </w:rPr>
              <w:t>оформлению</w:t>
            </w:r>
            <w:proofErr w:type="spellEnd"/>
            <w:r w:rsidRPr="006032B6">
              <w:rPr>
                <w:rFonts w:ascii="Times New Roman" w:eastAsia="Times New Roman" w:hAnsi="Times New Roman"/>
                <w:b/>
                <w:bCs/>
                <w:sz w:val="24"/>
                <w:szCs w:val="24"/>
                <w:lang w:val="en-US"/>
              </w:rPr>
              <w:t xml:space="preserve"> </w:t>
            </w:r>
            <w:proofErr w:type="spellStart"/>
            <w:r w:rsidRPr="006032B6">
              <w:rPr>
                <w:rFonts w:ascii="Times New Roman" w:eastAsia="Times New Roman" w:hAnsi="Times New Roman"/>
                <w:b/>
                <w:bCs/>
                <w:sz w:val="24"/>
                <w:szCs w:val="24"/>
                <w:lang w:val="en-US"/>
              </w:rPr>
              <w:t>обращения</w:t>
            </w:r>
            <w:proofErr w:type="spellEnd"/>
          </w:p>
        </w:tc>
      </w:tr>
      <w:tr w:rsidR="006032B6" w:rsidRPr="006032B6" w14:paraId="5B85D481" w14:textId="77777777" w:rsidTr="00DF5169">
        <w:tc>
          <w:tcPr>
            <w:tcW w:w="9781" w:type="dxa"/>
            <w:gridSpan w:val="2"/>
            <w:tcBorders>
              <w:top w:val="single" w:sz="4" w:space="0" w:color="auto"/>
              <w:left w:val="single" w:sz="4" w:space="0" w:color="auto"/>
              <w:bottom w:val="single" w:sz="4" w:space="0" w:color="auto"/>
              <w:right w:val="single" w:sz="4" w:space="0" w:color="auto"/>
            </w:tcBorders>
            <w:hideMark/>
          </w:tcPr>
          <w:p w14:paraId="62D9E07C" w14:textId="77777777" w:rsidR="006400E0" w:rsidRPr="006032B6" w:rsidRDefault="00DF5169" w:rsidP="00890D4D">
            <w:pPr>
              <w:spacing w:after="0"/>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Тип</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обращения</w:t>
            </w:r>
            <w:proofErr w:type="spellEnd"/>
            <w:r w:rsidR="006400E0" w:rsidRPr="006032B6">
              <w:rPr>
                <w:rFonts w:ascii="Times New Roman" w:eastAsia="Times New Roman" w:hAnsi="Times New Roman"/>
                <w:sz w:val="24"/>
                <w:szCs w:val="24"/>
                <w:lang w:val="en-US"/>
              </w:rPr>
              <w:t xml:space="preserve"> - </w:t>
            </w:r>
            <w:proofErr w:type="spellStart"/>
            <w:r w:rsidR="006400E0" w:rsidRPr="006032B6">
              <w:rPr>
                <w:rFonts w:ascii="Times New Roman" w:eastAsia="Times New Roman" w:hAnsi="Times New Roman"/>
                <w:sz w:val="24"/>
                <w:szCs w:val="24"/>
                <w:lang w:val="en-US"/>
              </w:rPr>
              <w:t>Инцидент</w:t>
            </w:r>
            <w:proofErr w:type="spellEnd"/>
          </w:p>
        </w:tc>
      </w:tr>
      <w:tr w:rsidR="006032B6" w:rsidRPr="006032B6" w14:paraId="030755E3" w14:textId="77777777" w:rsidTr="00DF5169">
        <w:tc>
          <w:tcPr>
            <w:tcW w:w="2075" w:type="dxa"/>
            <w:tcBorders>
              <w:top w:val="single" w:sz="4" w:space="0" w:color="auto"/>
              <w:left w:val="single" w:sz="4" w:space="0" w:color="auto"/>
              <w:bottom w:val="single" w:sz="4" w:space="0" w:color="auto"/>
              <w:right w:val="single" w:sz="4" w:space="0" w:color="auto"/>
            </w:tcBorders>
            <w:vAlign w:val="center"/>
            <w:hideMark/>
          </w:tcPr>
          <w:p w14:paraId="38364270" w14:textId="77777777" w:rsidR="006400E0" w:rsidRPr="006032B6" w:rsidRDefault="006400E0"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Услуги с типом «А», «Б», «В», «Г».</w:t>
            </w:r>
          </w:p>
        </w:tc>
        <w:tc>
          <w:tcPr>
            <w:tcW w:w="7706" w:type="dxa"/>
            <w:tcBorders>
              <w:top w:val="single" w:sz="4" w:space="0" w:color="auto"/>
              <w:left w:val="single" w:sz="4" w:space="0" w:color="auto"/>
              <w:bottom w:val="single" w:sz="4" w:space="0" w:color="auto"/>
              <w:right w:val="single" w:sz="4" w:space="0" w:color="auto"/>
            </w:tcBorders>
            <w:hideMark/>
          </w:tcPr>
          <w:p w14:paraId="149F99E8"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Номер релиза Системы в котором обнаружилась проблема.</w:t>
            </w:r>
          </w:p>
          <w:p w14:paraId="49E01D3E"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r w:rsidRPr="006032B6">
              <w:rPr>
                <w:rFonts w:ascii="Times New Roman" w:eastAsia="Times New Roman" w:hAnsi="Times New Roman"/>
                <w:sz w:val="24"/>
                <w:szCs w:val="24"/>
              </w:rPr>
              <w:t xml:space="preserve">Стенд, на котором была обнаружена проблема. </w:t>
            </w:r>
            <w:proofErr w:type="spellStart"/>
            <w:r w:rsidRPr="006032B6">
              <w:rPr>
                <w:rFonts w:ascii="Times New Roman" w:eastAsia="Times New Roman" w:hAnsi="Times New Roman"/>
                <w:sz w:val="24"/>
                <w:szCs w:val="24"/>
                <w:lang w:val="en-US"/>
              </w:rPr>
              <w:t>Указывается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сервер</w:t>
            </w:r>
            <w:proofErr w:type="spellEnd"/>
            <w:r w:rsidR="00DF5169"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lang w:val="en-US"/>
              </w:rPr>
              <w:t>(</w:t>
            </w:r>
            <w:proofErr w:type="spellStart"/>
            <w:r w:rsidRPr="006032B6">
              <w:rPr>
                <w:rFonts w:ascii="Times New Roman" w:eastAsia="Times New Roman" w:hAnsi="Times New Roman"/>
                <w:sz w:val="24"/>
                <w:szCs w:val="24"/>
                <w:lang w:val="en-US"/>
              </w:rPr>
              <w:t>рабочий</w:t>
            </w:r>
            <w:proofErr w:type="spellEnd"/>
            <w:r w:rsidRPr="006032B6">
              <w:rPr>
                <w:rFonts w:ascii="Times New Roman" w:eastAsia="Times New Roman" w:hAnsi="Times New Roman"/>
                <w:sz w:val="24"/>
                <w:szCs w:val="24"/>
                <w:lang w:val="en-US"/>
              </w:rPr>
              <w:t>/</w:t>
            </w:r>
            <w:proofErr w:type="spellStart"/>
            <w:r w:rsidRPr="006032B6">
              <w:rPr>
                <w:rFonts w:ascii="Times New Roman" w:eastAsia="Times New Roman" w:hAnsi="Times New Roman"/>
                <w:sz w:val="24"/>
                <w:szCs w:val="24"/>
                <w:lang w:val="en-US"/>
              </w:rPr>
              <w:t>тестовый</w:t>
            </w:r>
            <w:proofErr w:type="spellEnd"/>
            <w:r w:rsidRPr="006032B6">
              <w:rPr>
                <w:rFonts w:ascii="Times New Roman" w:eastAsia="Times New Roman" w:hAnsi="Times New Roman"/>
                <w:sz w:val="24"/>
                <w:szCs w:val="24"/>
                <w:lang w:val="en-US"/>
              </w:rPr>
              <w:t>)</w:t>
            </w:r>
          </w:p>
          <w:p w14:paraId="35CEA3B3"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Точное время, в которое произошла проблема</w:t>
            </w:r>
          </w:p>
          <w:p w14:paraId="536ACB24"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Аппаратная платформа (устройство, версия операционной системы, разрешение экрана, браузер)</w:t>
            </w:r>
          </w:p>
          <w:p w14:paraId="42FFF7FF"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Версия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модуля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подсистемы</w:t>
            </w:r>
            <w:proofErr w:type="spellEnd"/>
            <w:r w:rsidRPr="006032B6">
              <w:rPr>
                <w:rFonts w:ascii="Times New Roman" w:eastAsia="Times New Roman" w:hAnsi="Times New Roman"/>
                <w:sz w:val="24"/>
                <w:szCs w:val="24"/>
                <w:lang w:val="en-US"/>
              </w:rPr>
              <w:t>)</w:t>
            </w:r>
          </w:p>
          <w:p w14:paraId="70D9DC42"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Локация (подсистема, в которой была обнаружена ошибка)</w:t>
            </w:r>
          </w:p>
          <w:p w14:paraId="70E3BC05"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Роль</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пользователя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номер</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окна</w:t>
            </w:r>
            <w:proofErr w:type="spellEnd"/>
            <w:r w:rsidRPr="006032B6">
              <w:rPr>
                <w:rFonts w:ascii="Times New Roman" w:eastAsia="Times New Roman" w:hAnsi="Times New Roman"/>
                <w:sz w:val="24"/>
                <w:szCs w:val="24"/>
                <w:lang w:val="en-US"/>
              </w:rPr>
              <w:t>.</w:t>
            </w:r>
          </w:p>
          <w:p w14:paraId="6BB10952"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дефекта - пошаговый сценарий обнаружения дефекта.</w:t>
            </w:r>
          </w:p>
          <w:p w14:paraId="01BF7239"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Ожидаемый</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результата</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поведения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системы</w:t>
            </w:r>
            <w:proofErr w:type="spellEnd"/>
            <w:r w:rsidRPr="006032B6">
              <w:rPr>
                <w:rFonts w:ascii="Times New Roman" w:eastAsia="Times New Roman" w:hAnsi="Times New Roman"/>
                <w:sz w:val="24"/>
                <w:szCs w:val="24"/>
                <w:lang w:val="en-US"/>
              </w:rPr>
              <w:t>.</w:t>
            </w:r>
          </w:p>
          <w:p w14:paraId="288DA9AF"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Фактический</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результат</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поведения</w:t>
            </w:r>
            <w:proofErr w:type="spellEnd"/>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системы</w:t>
            </w:r>
            <w:proofErr w:type="spellEnd"/>
            <w:r w:rsidRPr="006032B6">
              <w:rPr>
                <w:rFonts w:ascii="Times New Roman" w:eastAsia="Times New Roman" w:hAnsi="Times New Roman"/>
                <w:sz w:val="24"/>
                <w:szCs w:val="24"/>
                <w:lang w:val="en-US"/>
              </w:rPr>
              <w:t xml:space="preserve">. </w:t>
            </w:r>
          </w:p>
          <w:p w14:paraId="5DB36229"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Скриншоты</w:t>
            </w:r>
            <w:proofErr w:type="spellEnd"/>
            <w:r w:rsidRPr="006032B6">
              <w:rPr>
                <w:rFonts w:ascii="Times New Roman" w:eastAsia="Times New Roman" w:hAnsi="Times New Roman"/>
                <w:sz w:val="24"/>
                <w:szCs w:val="24"/>
                <w:lang w:val="en-US"/>
              </w:rPr>
              <w:t>.</w:t>
            </w:r>
          </w:p>
          <w:p w14:paraId="45C9A998"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Логи</w:t>
            </w:r>
            <w:proofErr w:type="spellEnd"/>
          </w:p>
          <w:p w14:paraId="647BF8DE"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Работало ли ранее: да / нет.</w:t>
            </w:r>
          </w:p>
        </w:tc>
      </w:tr>
      <w:tr w:rsidR="006032B6" w:rsidRPr="006032B6" w14:paraId="1F3AEE36" w14:textId="77777777" w:rsidTr="00DF5169">
        <w:trPr>
          <w:trHeight w:val="52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4B7694E5" w14:textId="77777777" w:rsidR="006400E0" w:rsidRPr="006032B6" w:rsidRDefault="006400E0"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Тип обращений - Заявка на обновление</w:t>
            </w:r>
          </w:p>
        </w:tc>
      </w:tr>
      <w:tr w:rsidR="006032B6" w:rsidRPr="006032B6" w14:paraId="0E0533A9" w14:textId="77777777" w:rsidTr="00DF5169">
        <w:trPr>
          <w:trHeight w:val="520"/>
        </w:trPr>
        <w:tc>
          <w:tcPr>
            <w:tcW w:w="2075" w:type="dxa"/>
            <w:tcBorders>
              <w:top w:val="single" w:sz="4" w:space="0" w:color="auto"/>
              <w:left w:val="single" w:sz="4" w:space="0" w:color="auto"/>
              <w:bottom w:val="single" w:sz="4" w:space="0" w:color="auto"/>
              <w:right w:val="single" w:sz="4" w:space="0" w:color="auto"/>
            </w:tcBorders>
            <w:vAlign w:val="center"/>
          </w:tcPr>
          <w:p w14:paraId="32D15001" w14:textId="77777777" w:rsidR="008C6E3B" w:rsidRPr="006032B6" w:rsidRDefault="008C6E3B"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Услуги с типом «Л»</w:t>
            </w:r>
          </w:p>
        </w:tc>
        <w:tc>
          <w:tcPr>
            <w:tcW w:w="7706" w:type="dxa"/>
            <w:tcBorders>
              <w:top w:val="single" w:sz="4" w:space="0" w:color="auto"/>
              <w:left w:val="single" w:sz="4" w:space="0" w:color="auto"/>
              <w:bottom w:val="single" w:sz="4" w:space="0" w:color="auto"/>
              <w:right w:val="single" w:sz="4" w:space="0" w:color="auto"/>
            </w:tcBorders>
            <w:vAlign w:val="center"/>
          </w:tcPr>
          <w:p w14:paraId="22F70DA8"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Кому назначено из сотрудников Исполнителя</w:t>
            </w:r>
          </w:p>
          <w:p w14:paraId="7AD3B0F5"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Согласованное время обновления</w:t>
            </w:r>
          </w:p>
          <w:p w14:paraId="2638996C"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Версия</w:t>
            </w:r>
          </w:p>
          <w:p w14:paraId="646285CB"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Сервер</w:t>
            </w:r>
          </w:p>
          <w:p w14:paraId="32B3BA7A"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Стенд</w:t>
            </w:r>
          </w:p>
          <w:p w14:paraId="3405AC38"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Регион</w:t>
            </w:r>
          </w:p>
          <w:p w14:paraId="58ACA846"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Наличие подписанного и прикрепленного протокола тестирования, в </w:t>
            </w:r>
            <w:r w:rsidRPr="006032B6">
              <w:rPr>
                <w:rFonts w:ascii="Times New Roman" w:eastAsia="Times New Roman" w:hAnsi="Times New Roman"/>
                <w:sz w:val="24"/>
                <w:szCs w:val="24"/>
              </w:rPr>
              <w:lastRenderedPageBreak/>
              <w:t>случае обновления промышленного стенда</w:t>
            </w:r>
          </w:p>
          <w:p w14:paraId="72C06DA7" w14:textId="77777777" w:rsidR="008C6E3B" w:rsidRPr="006032B6" w:rsidRDefault="008C6E3B"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Приоритет:</w:t>
            </w:r>
          </w:p>
          <w:p w14:paraId="5B3B92E8" w14:textId="77777777" w:rsidR="008C6E3B" w:rsidRPr="006032B6" w:rsidRDefault="008C6E3B"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a.</w:t>
            </w:r>
            <w:r w:rsidRPr="006032B6">
              <w:rPr>
                <w:rFonts w:ascii="Times New Roman" w:eastAsia="Times New Roman" w:hAnsi="Times New Roman"/>
                <w:sz w:val="24"/>
                <w:szCs w:val="24"/>
              </w:rPr>
              <w:tab/>
              <w:t>1 – остановлены платежи.</w:t>
            </w:r>
          </w:p>
          <w:p w14:paraId="177FB636" w14:textId="77777777" w:rsidR="008C6E3B" w:rsidRPr="006032B6" w:rsidRDefault="008C6E3B"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b.</w:t>
            </w:r>
            <w:r w:rsidRPr="006032B6">
              <w:rPr>
                <w:rFonts w:ascii="Times New Roman" w:eastAsia="Times New Roman" w:hAnsi="Times New Roman"/>
                <w:sz w:val="24"/>
                <w:szCs w:val="24"/>
              </w:rPr>
              <w:tab/>
              <w:t>2 – критичные исправления.</w:t>
            </w:r>
          </w:p>
          <w:p w14:paraId="197DE69F" w14:textId="77777777" w:rsidR="008C6E3B" w:rsidRPr="006032B6" w:rsidRDefault="008C6E3B"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c.</w:t>
            </w:r>
            <w:r w:rsidRPr="006032B6">
              <w:rPr>
                <w:rFonts w:ascii="Times New Roman" w:eastAsia="Times New Roman" w:hAnsi="Times New Roman"/>
                <w:sz w:val="24"/>
                <w:szCs w:val="24"/>
              </w:rPr>
              <w:tab/>
              <w:t>3 – обычный режим обновления.</w:t>
            </w:r>
          </w:p>
        </w:tc>
      </w:tr>
      <w:tr w:rsidR="006032B6" w:rsidRPr="006032B6" w14:paraId="05AF3262" w14:textId="77777777" w:rsidTr="00DF5169">
        <w:trPr>
          <w:trHeight w:val="574"/>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789BA253" w14:textId="77777777" w:rsidR="006400E0" w:rsidRPr="006032B6" w:rsidRDefault="008C6E3B" w:rsidP="00890D4D">
            <w:pPr>
              <w:keepNext/>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lastRenderedPageBreak/>
              <w:t>Тип обращений - Заявка на обслуживание</w:t>
            </w:r>
          </w:p>
        </w:tc>
      </w:tr>
      <w:tr w:rsidR="006032B6" w:rsidRPr="006032B6" w14:paraId="0679BA1E" w14:textId="77777777" w:rsidTr="00DF5169">
        <w:tc>
          <w:tcPr>
            <w:tcW w:w="2075" w:type="dxa"/>
            <w:tcBorders>
              <w:top w:val="single" w:sz="4" w:space="0" w:color="auto"/>
              <w:left w:val="single" w:sz="4" w:space="0" w:color="auto"/>
              <w:bottom w:val="single" w:sz="4" w:space="0" w:color="auto"/>
              <w:right w:val="single" w:sz="4" w:space="0" w:color="auto"/>
            </w:tcBorders>
            <w:vAlign w:val="center"/>
            <w:hideMark/>
          </w:tcPr>
          <w:p w14:paraId="2D2C8031" w14:textId="77777777" w:rsidR="006400E0" w:rsidRPr="006032B6" w:rsidRDefault="006400E0" w:rsidP="00890D4D">
            <w:pPr>
              <w:widowControl w:val="0"/>
              <w:spacing w:after="0"/>
              <w:jc w:val="both"/>
              <w:rPr>
                <w:rFonts w:ascii="Times New Roman" w:eastAsia="Times New Roman" w:hAnsi="Times New Roman"/>
                <w:sz w:val="24"/>
                <w:szCs w:val="24"/>
                <w:lang w:val="en-US"/>
              </w:rPr>
            </w:pPr>
            <w:r w:rsidRPr="006032B6">
              <w:rPr>
                <w:rFonts w:ascii="Times New Roman" w:eastAsia="Times New Roman" w:hAnsi="Times New Roman"/>
                <w:sz w:val="24"/>
                <w:szCs w:val="24"/>
              </w:rPr>
              <w:t>Услуги с типом «Д»</w:t>
            </w:r>
          </w:p>
        </w:tc>
        <w:tc>
          <w:tcPr>
            <w:tcW w:w="7706" w:type="dxa"/>
            <w:tcBorders>
              <w:top w:val="single" w:sz="4" w:space="0" w:color="auto"/>
              <w:left w:val="single" w:sz="4" w:space="0" w:color="auto"/>
              <w:bottom w:val="single" w:sz="4" w:space="0" w:color="auto"/>
              <w:right w:val="single" w:sz="4" w:space="0" w:color="auto"/>
            </w:tcBorders>
            <w:hideMark/>
          </w:tcPr>
          <w:p w14:paraId="1F3EA02F"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справочника.</w:t>
            </w:r>
          </w:p>
          <w:p w14:paraId="4093F062" w14:textId="77777777" w:rsidR="006400E0" w:rsidRPr="006032B6" w:rsidRDefault="006400E0" w:rsidP="000011A5">
            <w:pPr>
              <w:widowControl w:val="0"/>
              <w:numPr>
                <w:ilvl w:val="0"/>
                <w:numId w:val="8"/>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Значения, которые необходимо изменить в справочнике.</w:t>
            </w:r>
          </w:p>
        </w:tc>
      </w:tr>
      <w:tr w:rsidR="006032B6" w:rsidRPr="006032B6" w14:paraId="3A184C9D" w14:textId="77777777" w:rsidTr="00DF5169">
        <w:trPr>
          <w:trHeight w:val="592"/>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06E5D490" w14:textId="77777777" w:rsidR="006400E0" w:rsidRPr="006032B6" w:rsidRDefault="00545006" w:rsidP="00890D4D">
            <w:pPr>
              <w:spacing w:after="0"/>
              <w:ind w:left="344" w:hanging="344"/>
              <w:jc w:val="both"/>
              <w:rPr>
                <w:rFonts w:ascii="Times New Roman" w:eastAsia="Times New Roman" w:hAnsi="Times New Roman"/>
                <w:strike/>
                <w:sz w:val="24"/>
                <w:szCs w:val="24"/>
              </w:rPr>
            </w:pPr>
            <w:r w:rsidRPr="006032B6">
              <w:rPr>
                <w:rFonts w:ascii="Times New Roman" w:eastAsia="Times New Roman" w:hAnsi="Times New Roman"/>
                <w:sz w:val="24"/>
                <w:szCs w:val="24"/>
              </w:rPr>
              <w:t>Тип обращений – Запрос на изменение</w:t>
            </w:r>
          </w:p>
        </w:tc>
      </w:tr>
      <w:tr w:rsidR="006032B6" w:rsidRPr="006032B6" w14:paraId="40C32821" w14:textId="77777777" w:rsidTr="00DF5169">
        <w:tc>
          <w:tcPr>
            <w:tcW w:w="2075" w:type="dxa"/>
            <w:tcBorders>
              <w:top w:val="single" w:sz="4" w:space="0" w:color="auto"/>
              <w:left w:val="single" w:sz="4" w:space="0" w:color="auto"/>
              <w:bottom w:val="single" w:sz="4" w:space="0" w:color="auto"/>
              <w:right w:val="single" w:sz="4" w:space="0" w:color="auto"/>
            </w:tcBorders>
            <w:vAlign w:val="center"/>
            <w:hideMark/>
          </w:tcPr>
          <w:p w14:paraId="513FF4A2" w14:textId="77777777" w:rsidR="006400E0" w:rsidRPr="006032B6" w:rsidRDefault="006400E0"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Услуги с типом «Е1», «Е2»</w:t>
            </w:r>
          </w:p>
        </w:tc>
        <w:tc>
          <w:tcPr>
            <w:tcW w:w="7706" w:type="dxa"/>
            <w:tcBorders>
              <w:top w:val="single" w:sz="4" w:space="0" w:color="auto"/>
              <w:left w:val="single" w:sz="4" w:space="0" w:color="auto"/>
              <w:bottom w:val="single" w:sz="4" w:space="0" w:color="auto"/>
              <w:right w:val="single" w:sz="4" w:space="0" w:color="auto"/>
            </w:tcBorders>
            <w:hideMark/>
          </w:tcPr>
          <w:p w14:paraId="1D98BD46" w14:textId="77777777" w:rsidR="006400E0" w:rsidRPr="006032B6" w:rsidRDefault="006400E0" w:rsidP="000011A5">
            <w:pPr>
              <w:widowControl w:val="0"/>
              <w:numPr>
                <w:ilvl w:val="0"/>
                <w:numId w:val="43"/>
              </w:numPr>
              <w:spacing w:after="0" w:line="240" w:lineRule="auto"/>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ИР - сделано в соответствии с методикой по реестрам и</w:t>
            </w:r>
            <w:r w:rsidRPr="006032B6">
              <w:rPr>
                <w:rFonts w:ascii="Times New Roman" w:eastAsia="Times New Roman" w:hAnsi="Times New Roman"/>
                <w:sz w:val="24"/>
                <w:szCs w:val="24"/>
                <w:lang w:val="en-US"/>
              </w:rPr>
              <w:t> </w:t>
            </w:r>
            <w:r w:rsidRPr="006032B6">
              <w:rPr>
                <w:rFonts w:ascii="Times New Roman" w:eastAsia="Times New Roman" w:hAnsi="Times New Roman"/>
                <w:sz w:val="24"/>
                <w:szCs w:val="24"/>
              </w:rPr>
              <w:t>соответствует чек листу.</w:t>
            </w:r>
          </w:p>
          <w:p w14:paraId="07A1F8C8"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Образец</w:t>
            </w:r>
            <w:proofErr w:type="spellEnd"/>
            <w:r w:rsidRPr="006032B6">
              <w:rPr>
                <w:rFonts w:ascii="Times New Roman" w:eastAsia="Times New Roman" w:hAnsi="Times New Roman"/>
                <w:sz w:val="24"/>
                <w:szCs w:val="24"/>
                <w:lang w:val="en-US"/>
              </w:rPr>
              <w:t xml:space="preserve"> ИР.</w:t>
            </w:r>
          </w:p>
          <w:p w14:paraId="6BD1B5AB"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ВР - сделано в соответствии с методикой по реестрам и</w:t>
            </w:r>
            <w:r w:rsidRPr="006032B6">
              <w:rPr>
                <w:rFonts w:ascii="Times New Roman" w:eastAsia="Times New Roman" w:hAnsi="Times New Roman"/>
                <w:sz w:val="24"/>
                <w:szCs w:val="24"/>
                <w:lang w:val="en-US"/>
              </w:rPr>
              <w:t> </w:t>
            </w:r>
            <w:r w:rsidRPr="006032B6">
              <w:rPr>
                <w:rFonts w:ascii="Times New Roman" w:eastAsia="Times New Roman" w:hAnsi="Times New Roman"/>
                <w:sz w:val="24"/>
                <w:szCs w:val="24"/>
              </w:rPr>
              <w:t>соответствует чек листу.</w:t>
            </w:r>
          </w:p>
          <w:p w14:paraId="673356FB"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Образец</w:t>
            </w:r>
            <w:proofErr w:type="spellEnd"/>
            <w:r w:rsidRPr="006032B6">
              <w:rPr>
                <w:rFonts w:ascii="Times New Roman" w:eastAsia="Times New Roman" w:hAnsi="Times New Roman"/>
                <w:sz w:val="24"/>
                <w:szCs w:val="24"/>
                <w:lang w:val="en-US"/>
              </w:rPr>
              <w:t xml:space="preserve"> ВР.</w:t>
            </w:r>
          </w:p>
          <w:p w14:paraId="379CD0BF"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ШК - сделано в соответствии с методикой по реестрам и</w:t>
            </w:r>
            <w:r w:rsidRPr="006032B6">
              <w:rPr>
                <w:rFonts w:ascii="Times New Roman" w:eastAsia="Times New Roman" w:hAnsi="Times New Roman"/>
                <w:sz w:val="24"/>
                <w:szCs w:val="24"/>
                <w:lang w:val="en-US"/>
              </w:rPr>
              <w:t> </w:t>
            </w:r>
            <w:r w:rsidRPr="006032B6">
              <w:rPr>
                <w:rFonts w:ascii="Times New Roman" w:eastAsia="Times New Roman" w:hAnsi="Times New Roman"/>
                <w:sz w:val="24"/>
                <w:szCs w:val="24"/>
              </w:rPr>
              <w:t>соответствует чек листу.</w:t>
            </w:r>
          </w:p>
          <w:p w14:paraId="16010901"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Образец</w:t>
            </w:r>
            <w:proofErr w:type="spellEnd"/>
            <w:r w:rsidRPr="006032B6">
              <w:rPr>
                <w:rFonts w:ascii="Times New Roman" w:eastAsia="Times New Roman" w:hAnsi="Times New Roman"/>
                <w:sz w:val="24"/>
                <w:szCs w:val="24"/>
                <w:lang w:val="en-US"/>
              </w:rPr>
              <w:t xml:space="preserve"> ШК.</w:t>
            </w:r>
          </w:p>
        </w:tc>
      </w:tr>
      <w:tr w:rsidR="006032B6" w:rsidRPr="006032B6" w14:paraId="168DD083" w14:textId="77777777" w:rsidTr="00DF5169">
        <w:tc>
          <w:tcPr>
            <w:tcW w:w="2075" w:type="dxa"/>
            <w:tcBorders>
              <w:top w:val="single" w:sz="4" w:space="0" w:color="auto"/>
              <w:left w:val="single" w:sz="4" w:space="0" w:color="auto"/>
              <w:bottom w:val="single" w:sz="4" w:space="0" w:color="auto"/>
              <w:right w:val="single" w:sz="4" w:space="0" w:color="auto"/>
            </w:tcBorders>
            <w:vAlign w:val="center"/>
            <w:hideMark/>
          </w:tcPr>
          <w:p w14:paraId="19E75FBE" w14:textId="77777777" w:rsidR="006400E0" w:rsidRPr="006032B6" w:rsidRDefault="006400E0"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Услуги с типом «Е3»</w:t>
            </w:r>
          </w:p>
        </w:tc>
        <w:tc>
          <w:tcPr>
            <w:tcW w:w="7706" w:type="dxa"/>
            <w:tcBorders>
              <w:top w:val="single" w:sz="4" w:space="0" w:color="auto"/>
              <w:left w:val="single" w:sz="4" w:space="0" w:color="auto"/>
              <w:bottom w:val="single" w:sz="4" w:space="0" w:color="auto"/>
              <w:right w:val="single" w:sz="4" w:space="0" w:color="auto"/>
            </w:tcBorders>
          </w:tcPr>
          <w:p w14:paraId="5C50C920"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Описание</w:t>
            </w:r>
            <w:proofErr w:type="spellEnd"/>
            <w:r w:rsidRPr="006032B6">
              <w:rPr>
                <w:rFonts w:ascii="Times New Roman" w:eastAsia="Times New Roman" w:hAnsi="Times New Roman"/>
                <w:sz w:val="24"/>
                <w:szCs w:val="24"/>
                <w:lang w:val="en-US"/>
              </w:rPr>
              <w:t xml:space="preserve"> online </w:t>
            </w:r>
            <w:proofErr w:type="spellStart"/>
            <w:r w:rsidRPr="006032B6">
              <w:rPr>
                <w:rFonts w:ascii="Times New Roman" w:eastAsia="Times New Roman" w:hAnsi="Times New Roman"/>
                <w:sz w:val="24"/>
                <w:szCs w:val="24"/>
                <w:lang w:val="en-US"/>
              </w:rPr>
              <w:t>протокола</w:t>
            </w:r>
            <w:proofErr w:type="spellEnd"/>
            <w:r w:rsidRPr="006032B6">
              <w:rPr>
                <w:rFonts w:ascii="Times New Roman" w:eastAsia="Times New Roman" w:hAnsi="Times New Roman"/>
                <w:sz w:val="24"/>
                <w:szCs w:val="24"/>
                <w:lang w:val="en-US"/>
              </w:rPr>
              <w:t xml:space="preserve"> - </w:t>
            </w:r>
            <w:proofErr w:type="spellStart"/>
            <w:r w:rsidRPr="006032B6">
              <w:rPr>
                <w:rFonts w:ascii="Times New Roman" w:eastAsia="Times New Roman" w:hAnsi="Times New Roman"/>
                <w:sz w:val="24"/>
                <w:szCs w:val="24"/>
                <w:lang w:val="en-US"/>
              </w:rPr>
              <w:t>обязательно</w:t>
            </w:r>
            <w:proofErr w:type="spellEnd"/>
            <w:r w:rsidRPr="006032B6">
              <w:rPr>
                <w:rFonts w:ascii="Times New Roman" w:eastAsia="Times New Roman" w:hAnsi="Times New Roman"/>
                <w:sz w:val="24"/>
                <w:szCs w:val="24"/>
                <w:lang w:val="en-US"/>
              </w:rPr>
              <w:t>.</w:t>
            </w:r>
          </w:p>
          <w:p w14:paraId="2240A6F2"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r w:rsidRPr="006032B6">
              <w:rPr>
                <w:rFonts w:ascii="Times New Roman" w:eastAsia="Times New Roman" w:hAnsi="Times New Roman"/>
                <w:sz w:val="24"/>
                <w:szCs w:val="24"/>
              </w:rPr>
              <w:t>Доступ к "тестовой зоне" (</w:t>
            </w:r>
            <w:r w:rsidRPr="006032B6">
              <w:rPr>
                <w:rFonts w:ascii="Times New Roman" w:eastAsia="Times New Roman" w:hAnsi="Times New Roman"/>
                <w:sz w:val="24"/>
                <w:szCs w:val="24"/>
                <w:lang w:val="en-US"/>
              </w:rPr>
              <w:t>IP</w:t>
            </w:r>
            <w:r w:rsidRPr="006032B6">
              <w:rPr>
                <w:rFonts w:ascii="Times New Roman" w:eastAsia="Times New Roman" w:hAnsi="Times New Roman"/>
                <w:sz w:val="24"/>
                <w:szCs w:val="24"/>
              </w:rPr>
              <w:t xml:space="preserve"> адрес, </w:t>
            </w:r>
            <w:r w:rsidRPr="006032B6">
              <w:rPr>
                <w:rFonts w:ascii="Times New Roman" w:eastAsia="Times New Roman" w:hAnsi="Times New Roman"/>
                <w:sz w:val="24"/>
                <w:szCs w:val="24"/>
                <w:lang w:val="en-US"/>
              </w:rPr>
              <w:t>SSL</w:t>
            </w:r>
            <w:r w:rsidRPr="006032B6">
              <w:rPr>
                <w:rFonts w:ascii="Times New Roman" w:eastAsia="Times New Roman" w:hAnsi="Times New Roman"/>
                <w:sz w:val="24"/>
                <w:szCs w:val="24"/>
              </w:rPr>
              <w:t>-сертификат, инструкция и пр.)</w:t>
            </w:r>
            <w:r w:rsidRPr="006032B6">
              <w:rPr>
                <w:rFonts w:ascii="Times New Roman" w:eastAsia="Times New Roman" w:hAnsi="Times New Roman"/>
                <w:sz w:val="24"/>
                <w:szCs w:val="24"/>
                <w:lang w:val="en-US"/>
              </w:rPr>
              <w:t> </w:t>
            </w:r>
            <w:r w:rsidRPr="006032B6">
              <w:rPr>
                <w:rFonts w:ascii="Times New Roman" w:eastAsia="Times New Roman" w:hAnsi="Times New Roman"/>
                <w:sz w:val="24"/>
                <w:szCs w:val="24"/>
              </w:rPr>
              <w:t xml:space="preserve"> </w:t>
            </w:r>
            <w:r w:rsidRPr="006032B6">
              <w:rPr>
                <w:rFonts w:ascii="Times New Roman" w:eastAsia="Times New Roman" w:hAnsi="Times New Roman"/>
                <w:sz w:val="24"/>
                <w:szCs w:val="24"/>
                <w:lang w:val="en-US"/>
              </w:rPr>
              <w:t xml:space="preserve">- </w:t>
            </w:r>
            <w:proofErr w:type="spellStart"/>
            <w:r w:rsidRPr="006032B6">
              <w:rPr>
                <w:rFonts w:ascii="Times New Roman" w:eastAsia="Times New Roman" w:hAnsi="Times New Roman"/>
                <w:sz w:val="24"/>
                <w:szCs w:val="24"/>
                <w:lang w:val="en-US"/>
              </w:rPr>
              <w:t>обязательно</w:t>
            </w:r>
            <w:proofErr w:type="spellEnd"/>
            <w:r w:rsidRPr="006032B6">
              <w:rPr>
                <w:rFonts w:ascii="Times New Roman" w:eastAsia="Times New Roman" w:hAnsi="Times New Roman"/>
                <w:sz w:val="24"/>
                <w:szCs w:val="24"/>
                <w:lang w:val="en-US"/>
              </w:rPr>
              <w:t>.</w:t>
            </w:r>
          </w:p>
          <w:p w14:paraId="25514EFC"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Контактные данные тех. специалиста со стороны контрагента - обязательно.</w:t>
            </w:r>
          </w:p>
          <w:p w14:paraId="3B4FCE72"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Протокол о готовности программы (контрольные тесты) - если необходимо.</w:t>
            </w:r>
          </w:p>
          <w:p w14:paraId="7FAFCE64"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Доступ к "рабочей зоне", в том числе формирование учетных данных для каждого филиала, порядок подключения филиалов - обязательно.</w:t>
            </w:r>
          </w:p>
        </w:tc>
      </w:tr>
      <w:tr w:rsidR="00DF5169" w:rsidRPr="006032B6" w14:paraId="5E5AAF6A" w14:textId="77777777" w:rsidTr="00DF5169">
        <w:tc>
          <w:tcPr>
            <w:tcW w:w="2075" w:type="dxa"/>
            <w:tcBorders>
              <w:top w:val="single" w:sz="4" w:space="0" w:color="auto"/>
              <w:left w:val="single" w:sz="4" w:space="0" w:color="auto"/>
              <w:bottom w:val="single" w:sz="4" w:space="0" w:color="auto"/>
              <w:right w:val="single" w:sz="4" w:space="0" w:color="auto"/>
            </w:tcBorders>
            <w:vAlign w:val="center"/>
            <w:hideMark/>
          </w:tcPr>
          <w:p w14:paraId="5984E092" w14:textId="77777777" w:rsidR="006400E0" w:rsidRPr="006032B6" w:rsidRDefault="006400E0" w:rsidP="00890D4D">
            <w:pPr>
              <w:keepNext/>
              <w:widowControl w:val="0"/>
              <w:spacing w:after="0"/>
              <w:jc w:val="both"/>
              <w:rPr>
                <w:rFonts w:ascii="Times New Roman" w:eastAsia="Times New Roman" w:hAnsi="Times New Roman"/>
                <w:sz w:val="24"/>
                <w:szCs w:val="24"/>
                <w:lang w:val="en-US"/>
              </w:rPr>
            </w:pPr>
            <w:r w:rsidRPr="006032B6">
              <w:rPr>
                <w:rFonts w:ascii="Times New Roman" w:eastAsia="Times New Roman" w:hAnsi="Times New Roman"/>
                <w:sz w:val="24"/>
                <w:szCs w:val="24"/>
              </w:rPr>
              <w:t>Услуги с типом «З»</w:t>
            </w:r>
          </w:p>
        </w:tc>
        <w:tc>
          <w:tcPr>
            <w:tcW w:w="7706" w:type="dxa"/>
            <w:tcBorders>
              <w:top w:val="single" w:sz="4" w:space="0" w:color="auto"/>
              <w:left w:val="single" w:sz="4" w:space="0" w:color="auto"/>
              <w:bottom w:val="single" w:sz="4" w:space="0" w:color="auto"/>
              <w:right w:val="single" w:sz="4" w:space="0" w:color="auto"/>
            </w:tcBorders>
            <w:hideMark/>
          </w:tcPr>
          <w:p w14:paraId="59A8169B"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Указать отчет, который максимально близко реализует необходимую функциональность. Указать основание для разработки нового отчета, согласно которому нельзя использовать существующий. Указать перечень отличий.</w:t>
            </w:r>
          </w:p>
          <w:p w14:paraId="207822C9"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Указать точное наименование отчета</w:t>
            </w:r>
            <w:r w:rsidRPr="006032B6">
              <w:rPr>
                <w:rFonts w:ascii="Times New Roman" w:eastAsia="Times New Roman" w:hAnsi="Times New Roman"/>
                <w:sz w:val="24"/>
                <w:szCs w:val="24"/>
                <w:lang w:val="en-US"/>
              </w:rPr>
              <w:t> </w:t>
            </w:r>
            <w:r w:rsidRPr="006032B6">
              <w:rPr>
                <w:rFonts w:ascii="Times New Roman" w:eastAsia="Times New Roman" w:hAnsi="Times New Roman"/>
                <w:sz w:val="24"/>
                <w:szCs w:val="24"/>
              </w:rPr>
              <w:t>- обязательно.</w:t>
            </w:r>
          </w:p>
          <w:p w14:paraId="3BDB30C4"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lang w:val="en-US"/>
              </w:rPr>
            </w:pPr>
            <w:proofErr w:type="spellStart"/>
            <w:r w:rsidRPr="006032B6">
              <w:rPr>
                <w:rFonts w:ascii="Times New Roman" w:eastAsia="Times New Roman" w:hAnsi="Times New Roman"/>
                <w:sz w:val="24"/>
                <w:szCs w:val="24"/>
                <w:lang w:val="en-US"/>
              </w:rPr>
              <w:t>Роль</w:t>
            </w:r>
            <w:proofErr w:type="spellEnd"/>
            <w:r w:rsidRPr="006032B6">
              <w:rPr>
                <w:rFonts w:ascii="Times New Roman" w:eastAsia="Times New Roman" w:hAnsi="Times New Roman"/>
                <w:sz w:val="24"/>
                <w:szCs w:val="24"/>
                <w:lang w:val="en-US"/>
              </w:rPr>
              <w:t xml:space="preserve"> в </w:t>
            </w:r>
            <w:proofErr w:type="spellStart"/>
            <w:r w:rsidRPr="006032B6">
              <w:rPr>
                <w:rFonts w:ascii="Times New Roman" w:eastAsia="Times New Roman" w:hAnsi="Times New Roman"/>
                <w:sz w:val="24"/>
                <w:szCs w:val="24"/>
                <w:lang w:val="en-US"/>
              </w:rPr>
              <w:t>системе</w:t>
            </w:r>
            <w:proofErr w:type="spellEnd"/>
            <w:r w:rsidRPr="006032B6">
              <w:rPr>
                <w:rFonts w:ascii="Times New Roman" w:eastAsia="Times New Roman" w:hAnsi="Times New Roman"/>
                <w:sz w:val="24"/>
                <w:szCs w:val="24"/>
                <w:lang w:val="en-US"/>
              </w:rPr>
              <w:t xml:space="preserve"> - </w:t>
            </w:r>
            <w:proofErr w:type="spellStart"/>
            <w:r w:rsidRPr="006032B6">
              <w:rPr>
                <w:rFonts w:ascii="Times New Roman" w:eastAsia="Times New Roman" w:hAnsi="Times New Roman"/>
                <w:sz w:val="24"/>
                <w:szCs w:val="24"/>
                <w:lang w:val="en-US"/>
              </w:rPr>
              <w:t>обязательно</w:t>
            </w:r>
            <w:proofErr w:type="spellEnd"/>
            <w:r w:rsidRPr="006032B6">
              <w:rPr>
                <w:rFonts w:ascii="Times New Roman" w:eastAsia="Times New Roman" w:hAnsi="Times New Roman"/>
                <w:sz w:val="24"/>
                <w:szCs w:val="24"/>
                <w:lang w:val="en-US"/>
              </w:rPr>
              <w:t>.</w:t>
            </w:r>
          </w:p>
          <w:p w14:paraId="62EAAE6F"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Названия новых столбцов/группировок/итоговых строк - обязательно.</w:t>
            </w:r>
          </w:p>
          <w:p w14:paraId="6032D35B"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Формула для вычисления значения столбца, в том числе включена ли комиссия с абонента, с контрагента - для столбцов с суммами обязательно.</w:t>
            </w:r>
          </w:p>
          <w:p w14:paraId="18E32DA4" w14:textId="77777777" w:rsidR="006400E0" w:rsidRPr="006032B6" w:rsidRDefault="006400E0" w:rsidP="000011A5">
            <w:pPr>
              <w:widowControl w:val="0"/>
              <w:numPr>
                <w:ilvl w:val="0"/>
                <w:numId w:val="43"/>
              </w:numPr>
              <w:spacing w:after="0" w:line="240" w:lineRule="auto"/>
              <w:ind w:left="344"/>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Подсистема, в которой отчет должен быть.</w:t>
            </w:r>
          </w:p>
        </w:tc>
      </w:tr>
    </w:tbl>
    <w:p w14:paraId="5808503F" w14:textId="77777777" w:rsidR="00FC0073" w:rsidRPr="006032B6" w:rsidRDefault="00FC0073" w:rsidP="00890D4D">
      <w:pPr>
        <w:keepNext/>
        <w:overflowPunct w:val="0"/>
        <w:autoSpaceDE w:val="0"/>
        <w:autoSpaceDN w:val="0"/>
        <w:adjustRightInd w:val="0"/>
        <w:spacing w:after="0"/>
        <w:jc w:val="both"/>
        <w:textAlignment w:val="baseline"/>
        <w:rPr>
          <w:rFonts w:ascii="Times New Roman" w:eastAsia="Times New Roman" w:hAnsi="Times New Roman"/>
          <w:b/>
          <w:bCs/>
          <w:sz w:val="24"/>
          <w:szCs w:val="24"/>
        </w:rPr>
      </w:pPr>
      <w:bookmarkStart w:id="78" w:name="_Toc511820930"/>
      <w:bookmarkStart w:id="79" w:name="_Toc512329010"/>
      <w:bookmarkStart w:id="80" w:name="_Toc512329323"/>
      <w:bookmarkStart w:id="81" w:name="_Toc512329648"/>
    </w:p>
    <w:p w14:paraId="51FB5974" w14:textId="77777777" w:rsidR="00FC0073" w:rsidRPr="006032B6" w:rsidRDefault="00FC0073" w:rsidP="000011A5">
      <w:pPr>
        <w:pStyle w:val="a8"/>
        <w:numPr>
          <w:ilvl w:val="1"/>
          <w:numId w:val="40"/>
        </w:numPr>
        <w:spacing w:after="0" w:line="259" w:lineRule="auto"/>
        <w:jc w:val="both"/>
        <w:rPr>
          <w:rFonts w:ascii="Times New Roman" w:hAnsi="Times New Roman"/>
          <w:b/>
        </w:rPr>
      </w:pPr>
      <w:r w:rsidRPr="006032B6">
        <w:rPr>
          <w:rFonts w:ascii="Times New Roman" w:hAnsi="Times New Roman"/>
          <w:b/>
          <w:bCs/>
          <w:sz w:val="24"/>
          <w:szCs w:val="24"/>
        </w:rPr>
        <w:br w:type="page"/>
      </w:r>
      <w:r w:rsidRPr="006032B6">
        <w:rPr>
          <w:rFonts w:ascii="Times New Roman" w:hAnsi="Times New Roman"/>
          <w:b/>
          <w:sz w:val="24"/>
          <w:szCs w:val="24"/>
        </w:rPr>
        <w:lastRenderedPageBreak/>
        <w:t>Доступность Системы</w:t>
      </w:r>
    </w:p>
    <w:p w14:paraId="32A38571" w14:textId="77777777" w:rsidR="00FC0073" w:rsidRPr="006032B6" w:rsidRDefault="00FC0073" w:rsidP="00890D4D">
      <w:pPr>
        <w:spacing w:after="0"/>
        <w:ind w:firstLine="709"/>
        <w:jc w:val="both"/>
        <w:rPr>
          <w:rFonts w:ascii="Times New Roman" w:hAnsi="Times New Roman"/>
          <w:sz w:val="24"/>
          <w:szCs w:val="24"/>
        </w:rPr>
      </w:pPr>
      <w:r w:rsidRPr="006032B6">
        <w:rPr>
          <w:rFonts w:ascii="Times New Roman" w:hAnsi="Times New Roman"/>
          <w:sz w:val="24"/>
          <w:szCs w:val="24"/>
        </w:rPr>
        <w:t>Доступность Системы - количественный показатель, показывающий время безотказного предоставления Услуги в течении отчетного периода, предоставляемой при помощи Системы Заказчику. Показывается в виде отношения количества ОПС Заказчика с доступной Системой к общему количеству ОПС Заказчика за отчетный период, выраженного в процентах (%).</w:t>
      </w:r>
    </w:p>
    <w:p w14:paraId="464312C6" w14:textId="77777777" w:rsidR="00FC0073" w:rsidRPr="006032B6" w:rsidRDefault="00FC0073" w:rsidP="00890D4D">
      <w:pPr>
        <w:spacing w:after="0"/>
        <w:ind w:firstLine="709"/>
        <w:jc w:val="both"/>
        <w:rPr>
          <w:rFonts w:ascii="Times New Roman" w:hAnsi="Times New Roman"/>
          <w:sz w:val="24"/>
          <w:szCs w:val="24"/>
        </w:rPr>
      </w:pPr>
      <w:r w:rsidRPr="006032B6">
        <w:rPr>
          <w:rFonts w:ascii="Times New Roman" w:hAnsi="Times New Roman"/>
          <w:sz w:val="24"/>
          <w:szCs w:val="24"/>
        </w:rPr>
        <w:t xml:space="preserve">Невозможность функционирования Системы при проблемах с серверной инфраструктурой Заказчика, с каналами связи на рабочих местах Пользователей, при неработоспособности системы автоматизации деятельности ОПС (ЕАС ОПС), при блокировке доступности Системы сторонним программным обеспечением (антивируса и других), при </w:t>
      </w:r>
      <w:r w:rsidRPr="006032B6">
        <w:rPr>
          <w:rFonts w:ascii="Times New Roman" w:hAnsi="Times New Roman"/>
          <w:spacing w:val="3"/>
          <w:sz w:val="24"/>
          <w:szCs w:val="24"/>
        </w:rPr>
        <w:t xml:space="preserve">недоступности сервиса Контрагента при типе интеграции </w:t>
      </w:r>
      <w:proofErr w:type="spellStart"/>
      <w:r w:rsidRPr="006032B6">
        <w:rPr>
          <w:rFonts w:ascii="Times New Roman" w:hAnsi="Times New Roman"/>
          <w:sz w:val="24"/>
          <w:szCs w:val="24"/>
        </w:rPr>
        <w:t>online</w:t>
      </w:r>
      <w:proofErr w:type="spellEnd"/>
      <w:r w:rsidRPr="006032B6">
        <w:rPr>
          <w:rFonts w:ascii="Times New Roman" w:hAnsi="Times New Roman"/>
          <w:sz w:val="24"/>
          <w:szCs w:val="24"/>
        </w:rPr>
        <w:t xml:space="preserve"> не учитывается при расчете Доступности.</w:t>
      </w:r>
    </w:p>
    <w:p w14:paraId="1633FDCA" w14:textId="77777777" w:rsidR="00FC0073" w:rsidRPr="006032B6" w:rsidRDefault="00FC0073" w:rsidP="00890D4D">
      <w:pPr>
        <w:spacing w:after="0"/>
        <w:ind w:firstLine="709"/>
        <w:jc w:val="both"/>
        <w:rPr>
          <w:rFonts w:ascii="Times New Roman" w:hAnsi="Times New Roman"/>
          <w:sz w:val="24"/>
          <w:szCs w:val="24"/>
        </w:rPr>
      </w:pPr>
      <w:r w:rsidRPr="006032B6">
        <w:rPr>
          <w:rFonts w:ascii="Times New Roman" w:hAnsi="Times New Roman"/>
          <w:sz w:val="24"/>
          <w:szCs w:val="24"/>
        </w:rPr>
        <w:t>Доступность Системы определяется по каждому УФПС отдельно.</w:t>
      </w:r>
    </w:p>
    <w:p w14:paraId="639BE946" w14:textId="77777777" w:rsidR="00033E29" w:rsidRPr="006032B6" w:rsidRDefault="00FC0073" w:rsidP="00890D4D">
      <w:pPr>
        <w:spacing w:after="0"/>
        <w:ind w:left="681" w:firstLine="28"/>
        <w:jc w:val="both"/>
        <w:rPr>
          <w:rFonts w:ascii="Times New Roman" w:hAnsi="Times New Roman"/>
          <w:sz w:val="24"/>
          <w:szCs w:val="24"/>
        </w:rPr>
      </w:pPr>
      <w:r w:rsidRPr="006032B6">
        <w:rPr>
          <w:rFonts w:ascii="Times New Roman" w:hAnsi="Times New Roman"/>
          <w:sz w:val="24"/>
          <w:szCs w:val="24"/>
        </w:rPr>
        <w:t xml:space="preserve">Уровень доступности Системы должен соответствовать не менее 99,0%. </w:t>
      </w:r>
    </w:p>
    <w:p w14:paraId="6F5119CA" w14:textId="77777777" w:rsidR="00FC0073" w:rsidRPr="006032B6" w:rsidRDefault="00FC0073" w:rsidP="00890D4D">
      <w:pPr>
        <w:spacing w:after="0"/>
        <w:ind w:left="681" w:firstLine="28"/>
        <w:jc w:val="both"/>
        <w:rPr>
          <w:rFonts w:ascii="Times New Roman" w:hAnsi="Times New Roman"/>
          <w:sz w:val="24"/>
          <w:szCs w:val="24"/>
        </w:rPr>
      </w:pPr>
      <w:r w:rsidRPr="006032B6">
        <w:rPr>
          <w:rFonts w:ascii="Times New Roman" w:hAnsi="Times New Roman"/>
          <w:sz w:val="24"/>
          <w:szCs w:val="24"/>
        </w:rPr>
        <w:t>Доступность системы рассчитывается следующим образом:</w:t>
      </w:r>
    </w:p>
    <w:p w14:paraId="155741C9" w14:textId="77777777" w:rsidR="00FC0073" w:rsidRPr="006032B6" w:rsidRDefault="00FC0073" w:rsidP="00890D4D">
      <w:pPr>
        <w:spacing w:after="0"/>
        <w:ind w:left="142"/>
        <w:jc w:val="both"/>
        <w:rPr>
          <w:rFonts w:ascii="Times New Roman" w:hAnsi="Times New Roman"/>
          <w:sz w:val="24"/>
          <w:szCs w:val="24"/>
        </w:rPr>
      </w:pPr>
      <m:oMathPara>
        <m:oMathParaPr>
          <m:jc m:val="center"/>
        </m:oMathParaPr>
        <m:oMath>
          <m:r>
            <m:rPr>
              <m:sty m:val="p"/>
            </m:rPr>
            <w:rPr>
              <w:rFonts w:ascii="Cambria Math" w:hAnsi="Cambria Math"/>
              <w:sz w:val="24"/>
              <w:szCs w:val="24"/>
            </w:rPr>
            <m:t>Доступность системы</m:t>
          </m:r>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Кол-во ОПС</m:t>
                  </m:r>
                </m:e>
                <m:sub>
                  <m:r>
                    <m:rPr>
                      <m:sty m:val="p"/>
                    </m:rPr>
                    <w:rPr>
                      <w:rFonts w:ascii="Cambria Math" w:hAnsi="Cambria Math"/>
                      <w:sz w:val="24"/>
                      <w:szCs w:val="24"/>
                    </w:rPr>
                    <m:t>всего</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Кол-во ОПС</m:t>
                  </m:r>
                </m:e>
                <m:sub>
                  <m:r>
                    <m:rPr>
                      <m:sty m:val="p"/>
                    </m:rPr>
                    <w:rPr>
                      <w:rFonts w:ascii="Cambria Math" w:hAnsi="Cambria Math"/>
                      <w:sz w:val="24"/>
                      <w:szCs w:val="24"/>
                    </w:rPr>
                    <m:t>неработающих</m:t>
                  </m:r>
                </m:sub>
              </m:sSub>
            </m:num>
            <m:den>
              <m:sSub>
                <m:sSubPr>
                  <m:ctrlPr>
                    <w:rPr>
                      <w:rFonts w:ascii="Cambria Math" w:hAnsi="Cambria Math"/>
                      <w:sz w:val="24"/>
                      <w:szCs w:val="24"/>
                    </w:rPr>
                  </m:ctrlPr>
                </m:sSubPr>
                <m:e>
                  <m:r>
                    <m:rPr>
                      <m:sty m:val="p"/>
                    </m:rPr>
                    <w:rPr>
                      <w:rFonts w:ascii="Cambria Math" w:hAnsi="Cambria Math"/>
                      <w:sz w:val="24"/>
                      <w:szCs w:val="24"/>
                    </w:rPr>
                    <m:t>Кол-во ОПС</m:t>
                  </m:r>
                </m:e>
                <m:sub>
                  <m:r>
                    <m:rPr>
                      <m:sty m:val="p"/>
                    </m:rPr>
                    <w:rPr>
                      <w:rFonts w:ascii="Cambria Math" w:hAnsi="Cambria Math"/>
                      <w:sz w:val="24"/>
                      <w:szCs w:val="24"/>
                    </w:rPr>
                    <m:t>всего</m:t>
                  </m:r>
                </m:sub>
              </m:sSub>
            </m:den>
          </m:f>
          <m:r>
            <w:rPr>
              <w:rFonts w:ascii="Cambria Math" w:hAnsi="Cambria Math"/>
              <w:sz w:val="24"/>
              <w:szCs w:val="24"/>
            </w:rPr>
            <m:t>*100%,</m:t>
          </m:r>
          <m:r>
            <m:rPr>
              <m:sty m:val="p"/>
            </m:rPr>
            <w:rPr>
              <w:rFonts w:ascii="Cambria Math" w:hAnsi="Cambria Math"/>
              <w:sz w:val="24"/>
              <w:szCs w:val="24"/>
            </w:rPr>
            <m:t>где</m:t>
          </m:r>
        </m:oMath>
      </m:oMathPara>
    </w:p>
    <w:p w14:paraId="4F8388F8" w14:textId="77777777" w:rsidR="00FC0073" w:rsidRPr="006032B6" w:rsidRDefault="00FC0073" w:rsidP="00890D4D">
      <w:pPr>
        <w:spacing w:after="0"/>
        <w:jc w:val="both"/>
        <w:rPr>
          <w:rFonts w:ascii="Times New Roman" w:hAnsi="Times New Roman"/>
          <w:sz w:val="24"/>
          <w:szCs w:val="24"/>
        </w:rPr>
      </w:pPr>
      <w:r w:rsidRPr="006032B6">
        <w:rPr>
          <w:rFonts w:ascii="Times New Roman" w:hAnsi="Times New Roman"/>
          <w:sz w:val="24"/>
          <w:szCs w:val="24"/>
        </w:rPr>
        <w:t>Кол-во ОПС всего, штуки – количество ОПС Заказчика, использующих Систему.</w:t>
      </w:r>
    </w:p>
    <w:p w14:paraId="042A80D7" w14:textId="77777777" w:rsidR="00FC0073" w:rsidRPr="006032B6" w:rsidRDefault="00FC0073" w:rsidP="00890D4D">
      <w:pPr>
        <w:spacing w:after="0"/>
        <w:jc w:val="both"/>
        <w:rPr>
          <w:rFonts w:ascii="Times New Roman" w:hAnsi="Times New Roman"/>
          <w:sz w:val="24"/>
          <w:szCs w:val="24"/>
        </w:rPr>
      </w:pPr>
      <w:r w:rsidRPr="006032B6">
        <w:rPr>
          <w:rFonts w:ascii="Times New Roman" w:hAnsi="Times New Roman"/>
          <w:sz w:val="24"/>
          <w:szCs w:val="24"/>
        </w:rPr>
        <w:t>Кол-во ОПС не работающих, штуки – количество ОПС Заказчика с недоступной Системой.</w:t>
      </w:r>
    </w:p>
    <w:bookmarkEnd w:id="78"/>
    <w:bookmarkEnd w:id="79"/>
    <w:bookmarkEnd w:id="80"/>
    <w:bookmarkEnd w:id="81"/>
    <w:p w14:paraId="6D9D7D69" w14:textId="77777777" w:rsidR="006400E0" w:rsidRPr="006032B6" w:rsidRDefault="00033E29" w:rsidP="000011A5">
      <w:pPr>
        <w:pStyle w:val="a8"/>
        <w:keepNext/>
        <w:numPr>
          <w:ilvl w:val="0"/>
          <w:numId w:val="40"/>
        </w:numPr>
        <w:overflowPunct w:val="0"/>
        <w:autoSpaceDE w:val="0"/>
        <w:autoSpaceDN w:val="0"/>
        <w:adjustRightInd w:val="0"/>
        <w:spacing w:after="0"/>
        <w:jc w:val="both"/>
        <w:textAlignment w:val="baseline"/>
        <w:rPr>
          <w:rFonts w:ascii="Times New Roman" w:hAnsi="Times New Roman"/>
          <w:b/>
          <w:bCs/>
          <w:sz w:val="24"/>
          <w:szCs w:val="24"/>
        </w:rPr>
      </w:pPr>
      <w:r w:rsidRPr="006032B6">
        <w:rPr>
          <w:rFonts w:ascii="Times New Roman" w:hAnsi="Times New Roman"/>
          <w:b/>
          <w:sz w:val="24"/>
          <w:szCs w:val="24"/>
          <w:lang w:val="ru-RU"/>
        </w:rPr>
        <w:t>Порядок расчета штрафа при обеспечении стандартов качества Сервиса</w:t>
      </w:r>
    </w:p>
    <w:p w14:paraId="4DE12605" w14:textId="77777777" w:rsidR="006400E0" w:rsidRPr="006032B6" w:rsidRDefault="006400E0" w:rsidP="00890D4D">
      <w:pPr>
        <w:spacing w:after="0"/>
        <w:ind w:firstLine="709"/>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Для контроля стандартов качества предоставления Сервиса ежемесячно Заказчик направляет Исполнителю отчет «Контроль обращений», полученный из СУО и фиксирующий количество и сроки исполнения обращений Пользователей. На базе информации из этого отчета производится начисление штрафов Исполнителю за нарушение качества предоставления Сервиса. </w:t>
      </w:r>
    </w:p>
    <w:p w14:paraId="517C77D7" w14:textId="77777777" w:rsidR="006400E0" w:rsidRPr="006032B6" w:rsidRDefault="006400E0" w:rsidP="000011A5">
      <w:pPr>
        <w:pStyle w:val="a8"/>
        <w:keepNext/>
        <w:numPr>
          <w:ilvl w:val="1"/>
          <w:numId w:val="40"/>
        </w:numPr>
        <w:overflowPunct w:val="0"/>
        <w:autoSpaceDE w:val="0"/>
        <w:autoSpaceDN w:val="0"/>
        <w:adjustRightInd w:val="0"/>
        <w:spacing w:after="0"/>
        <w:jc w:val="both"/>
        <w:textAlignment w:val="baseline"/>
        <w:rPr>
          <w:rFonts w:ascii="Times New Roman" w:hAnsi="Times New Roman"/>
          <w:b/>
          <w:bCs/>
          <w:sz w:val="24"/>
          <w:szCs w:val="24"/>
        </w:rPr>
      </w:pPr>
      <w:bookmarkStart w:id="82" w:name="_Toc511820932"/>
      <w:bookmarkStart w:id="83" w:name="_Toc512329012"/>
      <w:bookmarkStart w:id="84" w:name="_Toc512329325"/>
      <w:bookmarkStart w:id="85" w:name="_Toc512329650"/>
      <w:r w:rsidRPr="006032B6">
        <w:rPr>
          <w:rFonts w:ascii="Times New Roman" w:hAnsi="Times New Roman"/>
          <w:b/>
          <w:bCs/>
          <w:sz w:val="24"/>
          <w:szCs w:val="24"/>
        </w:rPr>
        <w:t xml:space="preserve">Отчет по </w:t>
      </w:r>
      <w:r w:rsidRPr="006032B6">
        <w:rPr>
          <w:rFonts w:ascii="Times New Roman" w:hAnsi="Times New Roman"/>
          <w:b/>
          <w:sz w:val="24"/>
          <w:szCs w:val="24"/>
          <w:lang w:val="ru-RU"/>
        </w:rPr>
        <w:t>контролю</w:t>
      </w:r>
      <w:r w:rsidRPr="006032B6">
        <w:rPr>
          <w:rFonts w:ascii="Times New Roman" w:hAnsi="Times New Roman"/>
          <w:b/>
          <w:bCs/>
          <w:sz w:val="24"/>
          <w:szCs w:val="24"/>
        </w:rPr>
        <w:t xml:space="preserve"> обращений</w:t>
      </w:r>
      <w:bookmarkEnd w:id="82"/>
      <w:bookmarkEnd w:id="83"/>
      <w:bookmarkEnd w:id="84"/>
      <w:bookmarkEnd w:id="85"/>
    </w:p>
    <w:p w14:paraId="2F0E4DC5" w14:textId="77777777" w:rsidR="006400E0" w:rsidRPr="006032B6" w:rsidRDefault="006400E0" w:rsidP="00890D4D">
      <w:pPr>
        <w:spacing w:after="0"/>
        <w:jc w:val="both"/>
        <w:rPr>
          <w:rFonts w:ascii="Times New Roman" w:eastAsia="Times New Roman" w:hAnsi="Times New Roman"/>
          <w:b/>
          <w:bCs/>
          <w:sz w:val="24"/>
          <w:szCs w:val="24"/>
        </w:rPr>
      </w:pPr>
      <w:bookmarkStart w:id="86" w:name="_Toc511820933"/>
      <w:bookmarkStart w:id="87" w:name="_Toc512329013"/>
      <w:bookmarkStart w:id="88" w:name="_Toc512329326"/>
      <w:bookmarkStart w:id="89" w:name="_Toc512329651"/>
      <w:r w:rsidRPr="006032B6">
        <w:rPr>
          <w:rFonts w:ascii="Times New Roman" w:eastAsia="Times New Roman" w:hAnsi="Times New Roman"/>
          <w:b/>
          <w:bCs/>
          <w:sz w:val="24"/>
          <w:szCs w:val="24"/>
        </w:rPr>
        <w:t>Описание столбцов</w:t>
      </w:r>
      <w:bookmarkEnd w:id="86"/>
      <w:bookmarkEnd w:id="87"/>
      <w:bookmarkEnd w:id="88"/>
      <w:bookmarkEnd w:id="89"/>
    </w:p>
    <w:p w14:paraId="52CA502A"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Регион – наименование УФПС по которому заведено обращение.</w:t>
      </w:r>
    </w:p>
    <w:p w14:paraId="36722DAE"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Услуга – наименование услуги по которой было заведено обращение. </w:t>
      </w:r>
    </w:p>
    <w:p w14:paraId="554F3E8E"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Норматив – норматив по стандарту качества для данной услуги </w:t>
      </w:r>
    </w:p>
    <w:p w14:paraId="5C1FBF53"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Номер в СУО –номер зарегистрированного обращения в СУО</w:t>
      </w:r>
    </w:p>
    <w:p w14:paraId="48FBC904"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Тип обращения – инцидент, заявка, требование</w:t>
      </w:r>
    </w:p>
    <w:p w14:paraId="7E5B6D93"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Статус – текущее состояние данного обращения. </w:t>
      </w:r>
    </w:p>
    <w:p w14:paraId="1487996A"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Краткое описание–краткое описание данного обращения.</w:t>
      </w:r>
    </w:p>
    <w:p w14:paraId="31153879"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Дата создания–дата регистрации данного обращения.</w:t>
      </w:r>
    </w:p>
    <w:p w14:paraId="16243FF1"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Дата закрытия–дата решения данного обращения.</w:t>
      </w:r>
    </w:p>
    <w:p w14:paraId="07B5CD0E" w14:textId="77777777" w:rsidR="006400E0" w:rsidRPr="006032B6" w:rsidRDefault="006400E0" w:rsidP="000011A5">
      <w:pPr>
        <w:numPr>
          <w:ilvl w:val="0"/>
          <w:numId w:val="9"/>
        </w:numPr>
        <w:spacing w:after="0" w:line="240" w:lineRule="auto"/>
        <w:ind w:left="0" w:firstLine="709"/>
        <w:contextualSpacing/>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Штраф – в случае несоблюдения планового срока начисляется штраф в соответствии с разделом </w:t>
      </w:r>
      <w:r w:rsidR="00FE390A" w:rsidRPr="006032B6">
        <w:rPr>
          <w:rFonts w:ascii="Times New Roman" w:eastAsia="Times New Roman" w:hAnsi="Times New Roman"/>
          <w:sz w:val="24"/>
          <w:szCs w:val="24"/>
        </w:rPr>
        <w:t>6</w:t>
      </w:r>
      <w:r w:rsidRPr="006032B6">
        <w:rPr>
          <w:rFonts w:ascii="Times New Roman" w:eastAsia="Times New Roman" w:hAnsi="Times New Roman"/>
          <w:sz w:val="24"/>
          <w:szCs w:val="24"/>
        </w:rPr>
        <w:t xml:space="preserve">.2 Регламента. </w:t>
      </w:r>
    </w:p>
    <w:p w14:paraId="64885705" w14:textId="77777777" w:rsidR="000214E8" w:rsidRPr="006032B6" w:rsidRDefault="000214E8" w:rsidP="00890D4D">
      <w:pPr>
        <w:spacing w:after="0" w:line="240" w:lineRule="auto"/>
        <w:contextualSpacing/>
        <w:jc w:val="both"/>
        <w:rPr>
          <w:rFonts w:ascii="Times New Roman" w:eastAsia="Times New Roman" w:hAnsi="Times New Roman"/>
          <w:sz w:val="24"/>
          <w:szCs w:val="24"/>
        </w:rPr>
      </w:pPr>
    </w:p>
    <w:p w14:paraId="5D7F38DA" w14:textId="77777777" w:rsidR="000214E8" w:rsidRPr="006032B6" w:rsidRDefault="000214E8" w:rsidP="000011A5">
      <w:pPr>
        <w:pStyle w:val="a8"/>
        <w:keepNext/>
        <w:numPr>
          <w:ilvl w:val="1"/>
          <w:numId w:val="40"/>
        </w:numPr>
        <w:overflowPunct w:val="0"/>
        <w:autoSpaceDE w:val="0"/>
        <w:autoSpaceDN w:val="0"/>
        <w:adjustRightInd w:val="0"/>
        <w:spacing w:after="0"/>
        <w:jc w:val="both"/>
        <w:textAlignment w:val="baseline"/>
        <w:rPr>
          <w:rFonts w:ascii="Times New Roman" w:hAnsi="Times New Roman"/>
          <w:sz w:val="24"/>
          <w:szCs w:val="24"/>
        </w:rPr>
      </w:pPr>
      <w:r w:rsidRPr="006032B6">
        <w:rPr>
          <w:rFonts w:ascii="Times New Roman" w:hAnsi="Times New Roman"/>
          <w:b/>
          <w:bCs/>
          <w:sz w:val="24"/>
          <w:szCs w:val="24"/>
        </w:rPr>
        <w:t>Формулы для расчета штрафов</w:t>
      </w:r>
    </w:p>
    <w:p w14:paraId="74B4DB75"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Совокупная сумма штрафа, взимаемая Заказчиком с Исполнителя за некачественно оказанную Услугу (несоответствие заданному показателю доступности), по инцидентам с критичным приоритетом, связанных с неработоспособностью Системы на Объектах заказчика не может превышать следующих значений:</w:t>
      </w:r>
    </w:p>
    <w:p w14:paraId="595416A8" w14:textId="77777777" w:rsidR="000214E8" w:rsidRPr="006032B6" w:rsidRDefault="000214E8" w:rsidP="000011A5">
      <w:pPr>
        <w:pStyle w:val="a8"/>
        <w:numPr>
          <w:ilvl w:val="0"/>
          <w:numId w:val="45"/>
        </w:numPr>
        <w:spacing w:after="0"/>
        <w:jc w:val="both"/>
        <w:rPr>
          <w:rFonts w:ascii="Times New Roman" w:hAnsi="Times New Roman"/>
          <w:sz w:val="24"/>
          <w:szCs w:val="24"/>
        </w:rPr>
      </w:pPr>
      <w:r w:rsidRPr="006032B6">
        <w:rPr>
          <w:rFonts w:ascii="Times New Roman" w:hAnsi="Times New Roman"/>
          <w:sz w:val="24"/>
          <w:szCs w:val="24"/>
        </w:rPr>
        <w:t>по инцидентам с критичным приоритетом, связанным с неработоспособностью Системы на Объектах Заказчика согласно таблице:</w:t>
      </w:r>
    </w:p>
    <w:tbl>
      <w:tblPr>
        <w:tblW w:w="9918" w:type="dxa"/>
        <w:tblCellMar>
          <w:left w:w="10" w:type="dxa"/>
          <w:right w:w="10" w:type="dxa"/>
        </w:tblCellMar>
        <w:tblLook w:val="0000" w:firstRow="0" w:lastRow="0" w:firstColumn="0" w:lastColumn="0" w:noHBand="0" w:noVBand="0"/>
      </w:tblPr>
      <w:tblGrid>
        <w:gridCol w:w="4672"/>
        <w:gridCol w:w="5246"/>
      </w:tblGrid>
      <w:tr w:rsidR="006032B6" w:rsidRPr="006032B6" w14:paraId="0DA02131" w14:textId="77777777" w:rsidTr="002D055D">
        <w:trPr>
          <w:trHeight w:val="1134"/>
        </w:trPr>
        <w:tc>
          <w:tcPr>
            <w:tcW w:w="4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9F60E51" w14:textId="77777777" w:rsidR="000214E8" w:rsidRPr="006032B6" w:rsidRDefault="000214E8" w:rsidP="00890D4D">
            <w:pPr>
              <w:spacing w:after="0"/>
              <w:rPr>
                <w:rFonts w:ascii="Times New Roman" w:hAnsi="Times New Roman"/>
                <w:b/>
                <w:bCs/>
                <w:sz w:val="24"/>
                <w:szCs w:val="24"/>
              </w:rPr>
            </w:pPr>
            <w:r w:rsidRPr="006032B6">
              <w:rPr>
                <w:rFonts w:ascii="Times New Roman" w:hAnsi="Times New Roman"/>
                <w:b/>
                <w:bCs/>
                <w:sz w:val="24"/>
                <w:szCs w:val="24"/>
              </w:rPr>
              <w:t>Уровень доступности оказанной Исполнителем Услуги Заказчику, %</w:t>
            </w:r>
          </w:p>
        </w:tc>
        <w:tc>
          <w:tcPr>
            <w:tcW w:w="5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8FE064" w14:textId="77777777" w:rsidR="000214E8" w:rsidRPr="006032B6" w:rsidRDefault="000214E8" w:rsidP="00890D4D">
            <w:pPr>
              <w:spacing w:after="0"/>
              <w:rPr>
                <w:rFonts w:ascii="Times New Roman" w:hAnsi="Times New Roman"/>
                <w:b/>
                <w:bCs/>
                <w:sz w:val="24"/>
                <w:szCs w:val="24"/>
              </w:rPr>
            </w:pPr>
            <w:r w:rsidRPr="006032B6">
              <w:rPr>
                <w:rFonts w:ascii="Times New Roman" w:hAnsi="Times New Roman"/>
                <w:b/>
                <w:bCs/>
                <w:sz w:val="24"/>
                <w:szCs w:val="24"/>
              </w:rPr>
              <w:t>Совокупная сумма штрафа от общей стоимости Услуг Исполнителя за Отчетный период без учета НДС, %</w:t>
            </w:r>
          </w:p>
        </w:tc>
      </w:tr>
      <w:tr w:rsidR="006032B6" w:rsidRPr="006032B6" w14:paraId="529929AA" w14:textId="77777777" w:rsidTr="00FE390A">
        <w:trPr>
          <w:trHeight w:val="452"/>
        </w:trPr>
        <w:tc>
          <w:tcPr>
            <w:tcW w:w="4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3260581"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lastRenderedPageBreak/>
              <w:t>Менее 99% но не ниже 70% включительно</w:t>
            </w:r>
          </w:p>
        </w:tc>
        <w:tc>
          <w:tcPr>
            <w:tcW w:w="5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4AE023F"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Не более 15%</w:t>
            </w:r>
          </w:p>
        </w:tc>
      </w:tr>
      <w:tr w:rsidR="006032B6" w:rsidRPr="006032B6" w14:paraId="76201732" w14:textId="77777777" w:rsidTr="00FE390A">
        <w:trPr>
          <w:trHeight w:val="417"/>
        </w:trPr>
        <w:tc>
          <w:tcPr>
            <w:tcW w:w="4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8E0457C"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Менее 70% но не ниже 50% включительно</w:t>
            </w:r>
          </w:p>
        </w:tc>
        <w:tc>
          <w:tcPr>
            <w:tcW w:w="5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ED68103"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Не более 45%</w:t>
            </w:r>
          </w:p>
        </w:tc>
      </w:tr>
      <w:tr w:rsidR="000214E8" w:rsidRPr="006032B6" w14:paraId="4433AA8F" w14:textId="77777777" w:rsidTr="00FE390A">
        <w:trPr>
          <w:trHeight w:val="423"/>
        </w:trPr>
        <w:tc>
          <w:tcPr>
            <w:tcW w:w="4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826C177"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Менее 50%</w:t>
            </w:r>
          </w:p>
        </w:tc>
        <w:tc>
          <w:tcPr>
            <w:tcW w:w="5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1D8C614"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Не более 75%</w:t>
            </w:r>
          </w:p>
        </w:tc>
      </w:tr>
    </w:tbl>
    <w:p w14:paraId="0D22F9C2" w14:textId="77777777" w:rsidR="00C06C34" w:rsidRPr="006032B6" w:rsidRDefault="00C06C34" w:rsidP="00890D4D">
      <w:pPr>
        <w:spacing w:after="0"/>
        <w:jc w:val="both"/>
        <w:rPr>
          <w:rFonts w:ascii="Times New Roman" w:hAnsi="Times New Roman"/>
          <w:szCs w:val="24"/>
        </w:rPr>
      </w:pPr>
    </w:p>
    <w:p w14:paraId="11D437BC" w14:textId="77777777" w:rsidR="000214E8" w:rsidRPr="006032B6" w:rsidRDefault="000214E8" w:rsidP="000011A5">
      <w:pPr>
        <w:pStyle w:val="a8"/>
        <w:numPr>
          <w:ilvl w:val="0"/>
          <w:numId w:val="45"/>
        </w:numPr>
        <w:spacing w:after="0"/>
        <w:jc w:val="both"/>
        <w:rPr>
          <w:rFonts w:ascii="Times New Roman" w:hAnsi="Times New Roman"/>
          <w:sz w:val="24"/>
          <w:szCs w:val="24"/>
        </w:rPr>
      </w:pPr>
      <w:r w:rsidRPr="006032B6">
        <w:rPr>
          <w:rFonts w:ascii="Times New Roman" w:hAnsi="Times New Roman"/>
          <w:sz w:val="24"/>
          <w:szCs w:val="24"/>
        </w:rPr>
        <w:t>по остальным типам обращений пользователей: не более 30 (Тридцати)% от общей стоимости Услуг без НДС, оказанной Заказчику за отчетный период (календарный месяц) по остальным типам обращений пользователей.</w:t>
      </w:r>
    </w:p>
    <w:p w14:paraId="156AD9E0" w14:textId="77777777" w:rsidR="00FE390A" w:rsidRPr="006032B6" w:rsidRDefault="00FE390A" w:rsidP="00890D4D">
      <w:pPr>
        <w:spacing w:after="0"/>
        <w:jc w:val="both"/>
        <w:rPr>
          <w:rFonts w:ascii="Times New Roman" w:hAnsi="Times New Roman"/>
          <w:sz w:val="24"/>
          <w:szCs w:val="24"/>
        </w:rPr>
      </w:pPr>
    </w:p>
    <w:p w14:paraId="3F353127" w14:textId="77777777" w:rsidR="000214E8" w:rsidRPr="006032B6" w:rsidRDefault="000214E8" w:rsidP="000011A5">
      <w:pPr>
        <w:pStyle w:val="a8"/>
        <w:widowControl w:val="0"/>
        <w:numPr>
          <w:ilvl w:val="1"/>
          <w:numId w:val="42"/>
        </w:numPr>
        <w:suppressAutoHyphens/>
        <w:overflowPunct w:val="0"/>
        <w:autoSpaceDE w:val="0"/>
        <w:autoSpaceDN w:val="0"/>
        <w:spacing w:after="0" w:line="240" w:lineRule="auto"/>
        <w:ind w:left="0" w:firstLine="709"/>
        <w:contextualSpacing w:val="0"/>
        <w:jc w:val="both"/>
        <w:textAlignment w:val="baseline"/>
        <w:rPr>
          <w:rFonts w:ascii="Times New Roman" w:hAnsi="Times New Roman"/>
          <w:sz w:val="24"/>
          <w:szCs w:val="24"/>
        </w:rPr>
      </w:pPr>
      <w:r w:rsidRPr="006032B6">
        <w:rPr>
          <w:rFonts w:ascii="Times New Roman" w:hAnsi="Times New Roman"/>
          <w:b/>
          <w:bCs/>
          <w:sz w:val="24"/>
          <w:szCs w:val="24"/>
        </w:rPr>
        <w:t>Расчет штрафов по инцидентам с критичным приоритетом</w:t>
      </w:r>
    </w:p>
    <w:p w14:paraId="76AB89A5"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Если уровень доступности Системы менее 99,0% и Исполнителем были выполнены инциденты, имеющих критичный приоритет (Услуги с типом «А1, Б1 и Б3»), в сроки, указанные в разделе «4.1.1.2. Сроки исполнения инцидента», Заказчик взымает с Исполнителя штраф за некачественно оказанную Услугу. Штраф рассчитывается следующим образом:</w:t>
      </w:r>
    </w:p>
    <w:p w14:paraId="2DCC6F09" w14:textId="77777777" w:rsidR="000214E8" w:rsidRPr="006032B6" w:rsidRDefault="000214E8" w:rsidP="00890D4D">
      <w:pPr>
        <w:spacing w:after="0"/>
        <w:jc w:val="both"/>
        <w:rPr>
          <w:rFonts w:ascii="Times New Roman" w:hAnsi="Times New Roman"/>
          <w:sz w:val="24"/>
          <w:szCs w:val="24"/>
        </w:rPr>
      </w:pPr>
    </w:p>
    <w:p w14:paraId="16CC7BEC" w14:textId="77777777" w:rsidR="000214E8" w:rsidRPr="006032B6" w:rsidRDefault="009368E7" w:rsidP="00890D4D">
      <w:pPr>
        <w:spacing w:after="0"/>
        <w:jc w:val="both"/>
        <w:rPr>
          <w:rFonts w:ascii="Times New Roman" w:hAnsi="Times New Roman"/>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Штраф</m:t>
              </m:r>
            </m:e>
            <m:sub>
              <m:r>
                <m:rPr>
                  <m:sty m:val="p"/>
                </m:rPr>
                <w:rPr>
                  <w:rFonts w:ascii="Cambria Math" w:hAnsi="Cambria Math"/>
                  <w:sz w:val="24"/>
                  <w:szCs w:val="24"/>
                </w:rPr>
                <m:t>КИ</m:t>
              </m:r>
            </m:sub>
          </m:sSub>
          <m: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ОБ*</m:t>
              </m:r>
              <m:r>
                <w:rPr>
                  <w:rFonts w:ascii="Cambria Math" w:hAnsi="Cambria Math"/>
                  <w:sz w:val="24"/>
                  <w:szCs w:val="24"/>
                </w:rPr>
                <m:t>1</m:t>
              </m:r>
              <m:r>
                <m:rPr>
                  <m:sty m:val="p"/>
                </m:rPr>
                <w:rPr>
                  <w:rFonts w:ascii="Cambria Math" w:hAnsi="Cambria Math"/>
                  <w:sz w:val="24"/>
                  <w:szCs w:val="24"/>
                </w:rPr>
                <m:t>%</m:t>
              </m:r>
            </m:num>
            <m:den>
              <m:r>
                <m:rPr>
                  <m:sty m:val="p"/>
                </m:rPr>
                <w:rPr>
                  <w:rFonts w:ascii="Cambria Math" w:hAnsi="Cambria Math"/>
                  <w:sz w:val="24"/>
                  <w:szCs w:val="24"/>
                </w:rPr>
                <m:t>Доступностьсистемы</m:t>
              </m:r>
            </m:den>
          </m:f>
          <m:r>
            <w:rPr>
              <w:rFonts w:ascii="Cambria Math" w:hAnsi="Cambria Math"/>
              <w:sz w:val="24"/>
              <w:szCs w:val="24"/>
            </w:rPr>
            <m:t>,</m:t>
          </m:r>
          <m:r>
            <m:rPr>
              <m:sty m:val="p"/>
            </m:rPr>
            <w:rPr>
              <w:rFonts w:ascii="Cambria Math" w:hAnsi="Cambria Math"/>
              <w:sz w:val="24"/>
              <w:szCs w:val="24"/>
            </w:rPr>
            <m:t>где</m:t>
          </m:r>
        </m:oMath>
      </m:oMathPara>
    </w:p>
    <w:p w14:paraId="3DBAC36F" w14:textId="77777777" w:rsidR="000214E8" w:rsidRPr="006032B6" w:rsidRDefault="000214E8" w:rsidP="00890D4D">
      <w:pPr>
        <w:spacing w:after="0"/>
        <w:jc w:val="both"/>
        <w:rPr>
          <w:rFonts w:ascii="Times New Roman" w:hAnsi="Times New Roman"/>
          <w:sz w:val="24"/>
          <w:szCs w:val="24"/>
        </w:rPr>
      </w:pPr>
    </w:p>
    <w:p w14:paraId="40E843BA"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pacing w:val="3"/>
          <w:sz w:val="24"/>
          <w:szCs w:val="24"/>
        </w:rPr>
        <w:t>ОБ</w:t>
      </w:r>
      <w:r w:rsidRPr="006032B6">
        <w:rPr>
          <w:rFonts w:ascii="Times New Roman" w:hAnsi="Times New Roman"/>
          <w:sz w:val="24"/>
          <w:szCs w:val="24"/>
        </w:rPr>
        <w:t>, рубли – сумма всех принятых платежей Заказчиком за отчетный календарный месяц (Оборот за отчетный период);</w:t>
      </w:r>
    </w:p>
    <w:p w14:paraId="297B1E93"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1 процент (%) – фиксированная штрафная ставка;</w:t>
      </w:r>
    </w:p>
    <w:p w14:paraId="7350A55F"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Доступность системы – рассчитывается в соответствии с разделом 5 настоящего документа.</w:t>
      </w:r>
    </w:p>
    <w:p w14:paraId="77E521A6" w14:textId="77777777" w:rsidR="000214E8" w:rsidRPr="006032B6" w:rsidRDefault="00FE390A" w:rsidP="00890D4D">
      <w:pPr>
        <w:spacing w:after="0"/>
        <w:ind w:firstLine="709"/>
        <w:jc w:val="both"/>
        <w:rPr>
          <w:rFonts w:ascii="Times New Roman" w:hAnsi="Times New Roman"/>
          <w:sz w:val="24"/>
          <w:szCs w:val="24"/>
        </w:rPr>
      </w:pPr>
      <w:r w:rsidRPr="006032B6">
        <w:rPr>
          <w:rFonts w:ascii="Times New Roman" w:hAnsi="Times New Roman"/>
          <w:sz w:val="24"/>
          <w:szCs w:val="24"/>
        </w:rPr>
        <w:t>М</w:t>
      </w:r>
      <w:r w:rsidR="000214E8" w:rsidRPr="006032B6">
        <w:rPr>
          <w:rFonts w:ascii="Times New Roman" w:hAnsi="Times New Roman"/>
          <w:sz w:val="24"/>
          <w:szCs w:val="24"/>
        </w:rPr>
        <w:t xml:space="preserve">аксимальный размер штрафа, налагаемого на Исполнителя, не может превышать значения, установленные в </w:t>
      </w:r>
      <w:proofErr w:type="spellStart"/>
      <w:r w:rsidR="000214E8" w:rsidRPr="006032B6">
        <w:rPr>
          <w:rFonts w:ascii="Times New Roman" w:hAnsi="Times New Roman"/>
          <w:sz w:val="24"/>
          <w:szCs w:val="24"/>
        </w:rPr>
        <w:t>пп</w:t>
      </w:r>
      <w:proofErr w:type="spellEnd"/>
      <w:r w:rsidR="000214E8" w:rsidRPr="006032B6">
        <w:rPr>
          <w:rFonts w:ascii="Times New Roman" w:hAnsi="Times New Roman"/>
          <w:sz w:val="24"/>
          <w:szCs w:val="24"/>
        </w:rPr>
        <w:t xml:space="preserve">. а) п.6.2 </w:t>
      </w:r>
      <w:r w:rsidR="00746D0E" w:rsidRPr="006032B6">
        <w:rPr>
          <w:rFonts w:ascii="Times New Roman" w:eastAsia="Times New Roman" w:hAnsi="Times New Roman"/>
          <w:sz w:val="24"/>
          <w:szCs w:val="24"/>
        </w:rPr>
        <w:t>Регламента</w:t>
      </w:r>
      <w:r w:rsidR="000214E8" w:rsidRPr="006032B6">
        <w:rPr>
          <w:rFonts w:ascii="Times New Roman" w:hAnsi="Times New Roman"/>
          <w:sz w:val="24"/>
          <w:szCs w:val="24"/>
        </w:rPr>
        <w:t>.</w:t>
      </w:r>
    </w:p>
    <w:p w14:paraId="2C48CC20"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 xml:space="preserve">В случае, если Исполнителем нарушены сроки решения проблемы по инцидентам с критичным приоритетом в соответствии с нормативными сроками решения инцидентов, установленными п. 4.1.1.2 </w:t>
      </w:r>
      <w:r w:rsidR="00746D0E" w:rsidRPr="006032B6">
        <w:rPr>
          <w:rFonts w:ascii="Times New Roman" w:eastAsia="Times New Roman" w:hAnsi="Times New Roman"/>
          <w:sz w:val="24"/>
          <w:szCs w:val="24"/>
        </w:rPr>
        <w:t>Регламента</w:t>
      </w:r>
      <w:r w:rsidRPr="006032B6">
        <w:rPr>
          <w:rFonts w:ascii="Times New Roman" w:hAnsi="Times New Roman"/>
          <w:sz w:val="24"/>
          <w:szCs w:val="24"/>
        </w:rPr>
        <w:t>, Исполнитель уплачивает дополнительный штраф Заказчику в следующем размере:</w:t>
      </w:r>
    </w:p>
    <w:p w14:paraId="7FCBB3F9"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 при нарушении срока решения инцидента об остановке приема Платежей – за каждый рабочий день ОПС - 2,0% от суммы среднедневного оборота платежей, принятых ОПС за календарный период, предшествующий отчетному периоду, в котором были оказаны Услуги Исполнителем Заказчику. В случае, если в рамках решения инцидента было зафиксировано нарушения сроков исполнения, то вне зависимости от времени решения инцидента Исполнителем сумма штрафа рассчитывается исходя из суммы среднедневного оборота платежей, принятых за полный рабочий день календарного периода, предшествующего отчетному периоду, в котором были оказаны Услуги Исполнителем Заказчику;</w:t>
      </w:r>
    </w:p>
    <w:p w14:paraId="44C45B2E"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 при нарушении срока решения инцидента о невозможности формирования Исходящего реестра и/или платежного поручения – филиалу Заказчика за каждый день просрочки уплачивается штраф в размере 2,0% от суммы Платежей, информация о которых отображается в неотправленных Исходящем реестре и/или платежном поручении за отчетную дату. В случае, если решение инцидента было завершено с нарушением сроков, то вне зависимости от времени решения инцидента сумма штрафа рассчитывается за полный день просрочки, в котором не были отправлены Исходящие реестры и/или платежные поручения.</w:t>
      </w:r>
    </w:p>
    <w:p w14:paraId="3BEADA23" w14:textId="77777777" w:rsidR="000214E8" w:rsidRPr="006032B6" w:rsidRDefault="000214E8" w:rsidP="00890D4D">
      <w:pPr>
        <w:spacing w:after="0"/>
        <w:ind w:firstLine="709"/>
        <w:jc w:val="both"/>
        <w:rPr>
          <w:rFonts w:ascii="Times New Roman" w:hAnsi="Times New Roman"/>
          <w:sz w:val="24"/>
          <w:szCs w:val="24"/>
        </w:rPr>
      </w:pPr>
      <w:r w:rsidRPr="006032B6">
        <w:rPr>
          <w:rFonts w:ascii="Times New Roman" w:hAnsi="Times New Roman"/>
          <w:sz w:val="24"/>
          <w:szCs w:val="24"/>
        </w:rPr>
        <w:t xml:space="preserve">Сумма штрафа за нарушение сроков исполнения критичных инцидентов рассчитывается исходя из общей стоимости услуг Исполнителя по всем </w:t>
      </w:r>
      <w:r w:rsidR="00D05700" w:rsidRPr="006032B6">
        <w:rPr>
          <w:rFonts w:ascii="Times New Roman" w:hAnsi="Times New Roman"/>
          <w:sz w:val="24"/>
          <w:szCs w:val="24"/>
        </w:rPr>
        <w:t>ОПС</w:t>
      </w:r>
      <w:r w:rsidRPr="006032B6">
        <w:rPr>
          <w:rFonts w:ascii="Times New Roman" w:hAnsi="Times New Roman"/>
          <w:sz w:val="24"/>
          <w:szCs w:val="24"/>
        </w:rPr>
        <w:t xml:space="preserve"> за отчетный период, при этом максимальный размер штрафа, налагаемого на Исполнителя, не может превышать размера, </w:t>
      </w:r>
      <w:r w:rsidRPr="006032B6">
        <w:rPr>
          <w:rFonts w:ascii="Times New Roman" w:hAnsi="Times New Roman"/>
          <w:sz w:val="24"/>
          <w:szCs w:val="24"/>
        </w:rPr>
        <w:lastRenderedPageBreak/>
        <w:t xml:space="preserve">установленного в преамбуле пункта 6.2. настоящего Соглашения об уровне предоставления Услуги, от совокупной стоимости Услуг Исполнителя за Отчетный период по всем </w:t>
      </w:r>
      <w:r w:rsidR="007345C2" w:rsidRPr="006032B6">
        <w:rPr>
          <w:rFonts w:ascii="Times New Roman" w:hAnsi="Times New Roman"/>
          <w:sz w:val="24"/>
          <w:szCs w:val="24"/>
        </w:rPr>
        <w:t>ОПС</w:t>
      </w:r>
      <w:r w:rsidRPr="006032B6">
        <w:rPr>
          <w:rFonts w:ascii="Times New Roman" w:hAnsi="Times New Roman"/>
          <w:sz w:val="24"/>
          <w:szCs w:val="24"/>
        </w:rPr>
        <w:t>.</w:t>
      </w:r>
    </w:p>
    <w:p w14:paraId="3BBF562B" w14:textId="77777777" w:rsidR="000214E8" w:rsidRPr="006032B6" w:rsidRDefault="000214E8" w:rsidP="00890D4D">
      <w:pPr>
        <w:spacing w:after="0"/>
        <w:jc w:val="both"/>
        <w:rPr>
          <w:rFonts w:ascii="Times New Roman" w:hAnsi="Times New Roman"/>
          <w:b/>
          <w:bCs/>
          <w:szCs w:val="24"/>
        </w:rPr>
      </w:pPr>
    </w:p>
    <w:p w14:paraId="36598737" w14:textId="77777777" w:rsidR="000214E8" w:rsidRPr="006032B6" w:rsidRDefault="000214E8" w:rsidP="000011A5">
      <w:pPr>
        <w:pStyle w:val="a8"/>
        <w:widowControl w:val="0"/>
        <w:numPr>
          <w:ilvl w:val="1"/>
          <w:numId w:val="42"/>
        </w:numPr>
        <w:suppressAutoHyphens/>
        <w:overflowPunct w:val="0"/>
        <w:autoSpaceDE w:val="0"/>
        <w:autoSpaceDN w:val="0"/>
        <w:spacing w:after="0" w:line="240" w:lineRule="auto"/>
        <w:ind w:left="0" w:firstLine="709"/>
        <w:contextualSpacing w:val="0"/>
        <w:jc w:val="both"/>
        <w:textAlignment w:val="baseline"/>
        <w:rPr>
          <w:rFonts w:ascii="Times New Roman" w:hAnsi="Times New Roman"/>
          <w:sz w:val="24"/>
          <w:szCs w:val="24"/>
        </w:rPr>
      </w:pPr>
      <w:r w:rsidRPr="006032B6">
        <w:rPr>
          <w:rFonts w:ascii="Times New Roman" w:hAnsi="Times New Roman"/>
          <w:b/>
          <w:bCs/>
          <w:sz w:val="24"/>
          <w:szCs w:val="24"/>
        </w:rPr>
        <w:t>Расчет штрафов типам обращений пользователей</w:t>
      </w:r>
    </w:p>
    <w:p w14:paraId="23A5096C" w14:textId="77777777" w:rsidR="000214E8" w:rsidRPr="006032B6" w:rsidRDefault="000214E8" w:rsidP="00890D4D">
      <w:pPr>
        <w:spacing w:after="0"/>
        <w:ind w:firstLine="708"/>
        <w:jc w:val="both"/>
        <w:rPr>
          <w:rFonts w:ascii="Times New Roman" w:hAnsi="Times New Roman"/>
          <w:sz w:val="24"/>
          <w:szCs w:val="24"/>
        </w:rPr>
      </w:pPr>
      <w:r w:rsidRPr="006032B6">
        <w:rPr>
          <w:rFonts w:ascii="Times New Roman" w:hAnsi="Times New Roman"/>
          <w:sz w:val="24"/>
          <w:szCs w:val="24"/>
        </w:rPr>
        <w:t>В случае невыполнения инцидентов, имеющих срочный приоритет (Услуги с типом «Б2, Б4, Б5», «В») и обычный приоритет (Услуги с типом «Г»), в сроки, указанные в разделе «4.1.1.2. Сроки исполнения инцидента», а также Заявок на обслуживание (Услуги с типом «Д» и «К»), Заявок на обновление (Услуги с типом «Л») и Запросов на изменение (Услуги с типом «Е», «З»), в сроки, указанные в разделе 3 «Стандарты качества сервиса» настоящего документа, Заказчик взимает с Исполнителя штраф. Штраф рассчитывается следующим образом:</w:t>
      </w:r>
    </w:p>
    <w:p w14:paraId="0D672FCE" w14:textId="77777777" w:rsidR="000214E8" w:rsidRPr="006032B6" w:rsidRDefault="009368E7" w:rsidP="00890D4D">
      <w:pPr>
        <w:spacing w:after="0"/>
        <w:ind w:firstLine="708"/>
        <w:jc w:val="both"/>
        <w:rPr>
          <w:rFonts w:ascii="Times New Roman" w:hAnsi="Times New Roman"/>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Штраф</m:t>
              </m:r>
            </m:e>
            <m:sub>
              <m:r>
                <m:rPr>
                  <m:sty m:val="p"/>
                </m:rPr>
                <w:rPr>
                  <w:rFonts w:ascii="Cambria Math" w:hAnsi="Cambria Math"/>
                  <w:sz w:val="24"/>
                  <w:szCs w:val="24"/>
                </w:rPr>
                <m:t>ОО</m:t>
              </m:r>
            </m:sub>
          </m:sSub>
          <m:r>
            <w:rPr>
              <w:rFonts w:ascii="Cambria Math" w:hAnsi="Cambria Math"/>
              <w:sz w:val="24"/>
              <w:szCs w:val="24"/>
            </w:rPr>
            <m:t>=</m:t>
          </m:r>
          <m:r>
            <m:rPr>
              <m:sty m:val="p"/>
            </m:rPr>
            <w:rPr>
              <w:rFonts w:ascii="Cambria Math" w:hAnsi="Cambria Math"/>
              <w:sz w:val="24"/>
              <w:szCs w:val="24"/>
            </w:rPr>
            <m:t>Стоимостьуслуг*Интегральныйпоказатель</m:t>
          </m:r>
          <m:r>
            <w:rPr>
              <w:rFonts w:ascii="Cambria Math" w:hAnsi="Cambria Math"/>
              <w:sz w:val="24"/>
              <w:szCs w:val="24"/>
            </w:rPr>
            <m:t>,</m:t>
          </m:r>
          <m:r>
            <m:rPr>
              <m:sty m:val="p"/>
            </m:rPr>
            <w:rPr>
              <w:rFonts w:ascii="Cambria Math" w:hAnsi="Cambria Math"/>
              <w:sz w:val="24"/>
              <w:szCs w:val="24"/>
            </w:rPr>
            <m:t>где</m:t>
          </m:r>
        </m:oMath>
      </m:oMathPara>
    </w:p>
    <w:p w14:paraId="4AA1B4D2" w14:textId="77777777" w:rsidR="000214E8" w:rsidRPr="006032B6" w:rsidRDefault="000214E8" w:rsidP="000011A5">
      <w:pPr>
        <w:widowControl w:val="0"/>
        <w:numPr>
          <w:ilvl w:val="0"/>
          <w:numId w:val="41"/>
        </w:numPr>
        <w:suppressAutoHyphens/>
        <w:overflowPunct w:val="0"/>
        <w:autoSpaceDE w:val="0"/>
        <w:autoSpaceDN w:val="0"/>
        <w:spacing w:after="0" w:line="240" w:lineRule="auto"/>
        <w:jc w:val="both"/>
        <w:textAlignment w:val="baseline"/>
        <w:rPr>
          <w:rFonts w:ascii="Times New Roman" w:hAnsi="Times New Roman"/>
          <w:sz w:val="24"/>
          <w:szCs w:val="24"/>
        </w:rPr>
      </w:pPr>
      <w:r w:rsidRPr="006032B6">
        <w:rPr>
          <w:rFonts w:ascii="Times New Roman" w:hAnsi="Times New Roman"/>
          <w:sz w:val="24"/>
          <w:szCs w:val="24"/>
        </w:rPr>
        <w:t>Стоимость услуг, рубль – стоимости оказанных услуг Исполнителем за отчетный период (календарный месяц) за вычетом НДС.</w:t>
      </w:r>
    </w:p>
    <w:p w14:paraId="38A2C4F7" w14:textId="77777777" w:rsidR="000214E8" w:rsidRPr="006032B6" w:rsidRDefault="000214E8" w:rsidP="000011A5">
      <w:pPr>
        <w:widowControl w:val="0"/>
        <w:numPr>
          <w:ilvl w:val="0"/>
          <w:numId w:val="41"/>
        </w:numPr>
        <w:suppressAutoHyphens/>
        <w:overflowPunct w:val="0"/>
        <w:autoSpaceDE w:val="0"/>
        <w:autoSpaceDN w:val="0"/>
        <w:spacing w:after="0" w:line="240" w:lineRule="auto"/>
        <w:jc w:val="both"/>
        <w:textAlignment w:val="baseline"/>
        <w:rPr>
          <w:rFonts w:ascii="Times New Roman" w:hAnsi="Times New Roman"/>
          <w:sz w:val="24"/>
          <w:szCs w:val="24"/>
        </w:rPr>
      </w:pPr>
      <w:r w:rsidRPr="006032B6">
        <w:rPr>
          <w:rFonts w:ascii="Times New Roman" w:hAnsi="Times New Roman"/>
          <w:sz w:val="24"/>
          <w:szCs w:val="24"/>
        </w:rPr>
        <w:t>Интегральный показатель – определяется исходя из процента выполнения с срок обращений пользователей (далее – SLA) и устанавливается на уровне:</w:t>
      </w:r>
    </w:p>
    <w:p w14:paraId="576B080D" w14:textId="77777777" w:rsidR="00D86F9F" w:rsidRPr="006032B6" w:rsidRDefault="00D86F9F" w:rsidP="00890D4D">
      <w:pPr>
        <w:widowControl w:val="0"/>
        <w:suppressAutoHyphens/>
        <w:overflowPunct w:val="0"/>
        <w:autoSpaceDE w:val="0"/>
        <w:autoSpaceDN w:val="0"/>
        <w:spacing w:after="0" w:line="240" w:lineRule="auto"/>
        <w:ind w:left="360"/>
        <w:jc w:val="both"/>
        <w:textAlignment w:val="baseline"/>
        <w:rPr>
          <w:rFonts w:ascii="Times New Roman" w:hAnsi="Times New Roman"/>
          <w:sz w:val="24"/>
          <w:szCs w:val="24"/>
        </w:rPr>
      </w:pPr>
    </w:p>
    <w:tbl>
      <w:tblPr>
        <w:tblW w:w="9923" w:type="dxa"/>
        <w:tblInd w:w="-5" w:type="dxa"/>
        <w:tblCellMar>
          <w:left w:w="10" w:type="dxa"/>
          <w:right w:w="10" w:type="dxa"/>
        </w:tblCellMar>
        <w:tblLook w:val="0000" w:firstRow="0" w:lastRow="0" w:firstColumn="0" w:lastColumn="0" w:noHBand="0" w:noVBand="0"/>
      </w:tblPr>
      <w:tblGrid>
        <w:gridCol w:w="3706"/>
        <w:gridCol w:w="3807"/>
        <w:gridCol w:w="2410"/>
      </w:tblGrid>
      <w:tr w:rsidR="006032B6" w:rsidRPr="006032B6" w14:paraId="74448D07" w14:textId="77777777" w:rsidTr="00DF5169">
        <w:tc>
          <w:tcPr>
            <w:tcW w:w="3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20D023" w14:textId="77777777" w:rsidR="000214E8" w:rsidRPr="006032B6" w:rsidRDefault="000214E8" w:rsidP="00890D4D">
            <w:pPr>
              <w:spacing w:after="0"/>
              <w:jc w:val="both"/>
              <w:rPr>
                <w:rFonts w:ascii="Times New Roman" w:hAnsi="Times New Roman"/>
                <w:b/>
                <w:bCs/>
                <w:sz w:val="24"/>
                <w:szCs w:val="24"/>
              </w:rPr>
            </w:pPr>
            <w:r w:rsidRPr="006032B6">
              <w:rPr>
                <w:rFonts w:ascii="Times New Roman" w:hAnsi="Times New Roman"/>
                <w:b/>
                <w:bCs/>
                <w:sz w:val="24"/>
                <w:szCs w:val="24"/>
              </w:rPr>
              <w:t>Оценка</w:t>
            </w:r>
          </w:p>
        </w:tc>
        <w:tc>
          <w:tcPr>
            <w:tcW w:w="3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DD9A64" w14:textId="77777777" w:rsidR="000214E8" w:rsidRPr="006032B6" w:rsidRDefault="000214E8" w:rsidP="00890D4D">
            <w:pPr>
              <w:spacing w:after="0"/>
              <w:jc w:val="both"/>
              <w:rPr>
                <w:rFonts w:ascii="Times New Roman" w:hAnsi="Times New Roman"/>
                <w:b/>
                <w:bCs/>
                <w:sz w:val="24"/>
                <w:szCs w:val="24"/>
              </w:rPr>
            </w:pPr>
            <w:r w:rsidRPr="006032B6">
              <w:rPr>
                <w:rFonts w:ascii="Times New Roman" w:hAnsi="Times New Roman"/>
                <w:b/>
                <w:bCs/>
                <w:sz w:val="24"/>
                <w:szCs w:val="24"/>
              </w:rPr>
              <w:t>процента выполнения с срок обращений пользователей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78D9B3" w14:textId="77777777" w:rsidR="000214E8" w:rsidRPr="006032B6" w:rsidRDefault="000214E8" w:rsidP="00890D4D">
            <w:pPr>
              <w:spacing w:after="0"/>
              <w:jc w:val="both"/>
              <w:rPr>
                <w:rFonts w:ascii="Times New Roman" w:hAnsi="Times New Roman"/>
                <w:b/>
                <w:bCs/>
                <w:sz w:val="24"/>
                <w:szCs w:val="24"/>
              </w:rPr>
            </w:pPr>
            <w:r w:rsidRPr="006032B6">
              <w:rPr>
                <w:rFonts w:ascii="Times New Roman" w:hAnsi="Times New Roman"/>
                <w:b/>
                <w:bCs/>
                <w:sz w:val="24"/>
                <w:szCs w:val="24"/>
              </w:rPr>
              <w:t>Значение интегрально показателя</w:t>
            </w:r>
          </w:p>
        </w:tc>
      </w:tr>
      <w:tr w:rsidR="006032B6" w:rsidRPr="006032B6" w14:paraId="61266ACF" w14:textId="77777777" w:rsidTr="00DF5169">
        <w:tc>
          <w:tcPr>
            <w:tcW w:w="3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E3400E"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Отлично</w:t>
            </w:r>
          </w:p>
        </w:tc>
        <w:tc>
          <w:tcPr>
            <w:tcW w:w="3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1D0BF7"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90% ≤ SLA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E60C304"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0,00</w:t>
            </w:r>
          </w:p>
        </w:tc>
      </w:tr>
      <w:tr w:rsidR="006032B6" w:rsidRPr="006032B6" w14:paraId="0F549147" w14:textId="77777777" w:rsidTr="00DF5169">
        <w:tc>
          <w:tcPr>
            <w:tcW w:w="3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9DC78DE"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Хорошо</w:t>
            </w:r>
          </w:p>
        </w:tc>
        <w:tc>
          <w:tcPr>
            <w:tcW w:w="3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15A52E"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85% &lt; SLA &lt;90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6EA8F4"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0,01</w:t>
            </w:r>
          </w:p>
        </w:tc>
      </w:tr>
      <w:tr w:rsidR="006032B6" w:rsidRPr="006032B6" w14:paraId="5E07A72D" w14:textId="77777777" w:rsidTr="00DF5169">
        <w:tc>
          <w:tcPr>
            <w:tcW w:w="3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56155A"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Удовлетворительно</w:t>
            </w:r>
          </w:p>
        </w:tc>
        <w:tc>
          <w:tcPr>
            <w:tcW w:w="3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7DFF41"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80% &lt; SLA &lt;85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B6271E"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0,03</w:t>
            </w:r>
          </w:p>
        </w:tc>
      </w:tr>
      <w:tr w:rsidR="006032B6" w:rsidRPr="006032B6" w14:paraId="37C5D49C" w14:textId="77777777" w:rsidTr="00DF5169">
        <w:tc>
          <w:tcPr>
            <w:tcW w:w="3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6A55E29"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Неудовлетворительно</w:t>
            </w:r>
          </w:p>
        </w:tc>
        <w:tc>
          <w:tcPr>
            <w:tcW w:w="3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1A2B8D"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SLA &lt;80%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05A634" w14:textId="77777777" w:rsidR="000214E8" w:rsidRPr="006032B6" w:rsidRDefault="000214E8" w:rsidP="00890D4D">
            <w:pPr>
              <w:spacing w:after="0"/>
              <w:jc w:val="both"/>
              <w:rPr>
                <w:rFonts w:ascii="Times New Roman" w:hAnsi="Times New Roman"/>
                <w:sz w:val="24"/>
                <w:szCs w:val="24"/>
              </w:rPr>
            </w:pPr>
            <w:r w:rsidRPr="006032B6">
              <w:rPr>
                <w:rFonts w:ascii="Times New Roman" w:hAnsi="Times New Roman"/>
                <w:sz w:val="24"/>
                <w:szCs w:val="24"/>
              </w:rPr>
              <w:t>0,05</w:t>
            </w:r>
          </w:p>
        </w:tc>
      </w:tr>
    </w:tbl>
    <w:p w14:paraId="3B7A3598" w14:textId="77777777" w:rsidR="00D86F9F" w:rsidRPr="006032B6" w:rsidRDefault="00D86F9F" w:rsidP="00890D4D">
      <w:pPr>
        <w:spacing w:after="0"/>
        <w:ind w:left="720"/>
        <w:jc w:val="both"/>
        <w:rPr>
          <w:rFonts w:ascii="Times New Roman" w:hAnsi="Times New Roman"/>
          <w:sz w:val="24"/>
          <w:szCs w:val="24"/>
        </w:rPr>
      </w:pPr>
    </w:p>
    <w:p w14:paraId="5A66E8A6"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Процента выполнения с срок обращений пользователей рассчитывается по формуле:</w:t>
      </w:r>
    </w:p>
    <w:p w14:paraId="38F81FBE" w14:textId="77777777" w:rsidR="000214E8" w:rsidRPr="006032B6" w:rsidRDefault="000214E8" w:rsidP="00890D4D">
      <w:pPr>
        <w:spacing w:after="0"/>
        <w:ind w:left="720"/>
        <w:jc w:val="both"/>
        <w:rPr>
          <w:rFonts w:ascii="Times New Roman" w:hAnsi="Times New Roman"/>
          <w:sz w:val="24"/>
          <w:szCs w:val="24"/>
        </w:rPr>
      </w:pPr>
      <m:oMath>
        <m:r>
          <m:rPr>
            <m:sty m:val="p"/>
          </m:rPr>
          <w:rPr>
            <w:rFonts w:ascii="Cambria Math" w:hAnsi="Cambria Math"/>
            <w:sz w:val="24"/>
            <w:szCs w:val="24"/>
          </w:rPr>
          <m:t>SLA</m:t>
        </m:r>
        <m:r>
          <w:rPr>
            <w:rFonts w:ascii="Cambria Math" w:hAnsi="Cambria Math"/>
            <w:sz w:val="24"/>
            <w:szCs w:val="24"/>
          </w:rPr>
          <m:t>=</m:t>
        </m:r>
        <m:d>
          <m:dPr>
            <m:ctrlPr>
              <w:rPr>
                <w:rFonts w:ascii="Cambria Math" w:hAnsi="Cambria Math"/>
                <w:sz w:val="24"/>
                <w:szCs w:val="24"/>
              </w:rPr>
            </m:ctrlPr>
          </m:dPr>
          <m:e>
            <m:r>
              <w:rPr>
                <w:rFonts w:ascii="Cambria Math" w:hAnsi="Cambria Math"/>
                <w:sz w:val="24"/>
                <w:szCs w:val="24"/>
              </w:rPr>
              <m:t>1-</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m:t>
                    </m:r>
                  </m:e>
                  <m:sub>
                    <m:r>
                      <m:rPr>
                        <m:sty m:val="p"/>
                      </m:rPr>
                      <w:rPr>
                        <w:rFonts w:ascii="Cambria Math" w:hAnsi="Cambria Math"/>
                        <w:sz w:val="24"/>
                        <w:szCs w:val="24"/>
                      </w:rPr>
                      <m:t>зн</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m:t>
                    </m:r>
                  </m:e>
                  <m:sub>
                    <m:r>
                      <m:rPr>
                        <m:sty m:val="p"/>
                      </m:rPr>
                      <w:rPr>
                        <w:rFonts w:ascii="Cambria Math" w:hAnsi="Cambria Math"/>
                        <w:sz w:val="24"/>
                        <w:szCs w:val="24"/>
                      </w:rPr>
                      <m:t>нзн</m:t>
                    </m:r>
                  </m:sub>
                </m:sSub>
              </m:num>
              <m:den>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н</m:t>
                    </m:r>
                  </m:sub>
                </m:sSub>
              </m:den>
            </m:f>
          </m:e>
        </m:d>
        <m:r>
          <w:rPr>
            <w:rFonts w:ascii="Cambria Math" w:hAnsi="Cambria Math"/>
            <w:sz w:val="24"/>
            <w:szCs w:val="24"/>
          </w:rPr>
          <m:t>*100%</m:t>
        </m:r>
      </m:oMath>
      <w:r w:rsidRPr="006032B6">
        <w:rPr>
          <w:rFonts w:ascii="Times New Roman" w:hAnsi="Times New Roman"/>
          <w:sz w:val="24"/>
          <w:szCs w:val="24"/>
        </w:rPr>
        <w:t>, где</w:t>
      </w:r>
    </w:p>
    <w:p w14:paraId="21E68408"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SLA, % (процент) - Процента выполнения с срок обращений пользователей;</w:t>
      </w:r>
    </w:p>
    <w:p w14:paraId="2363EFBD"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О</w:t>
      </w:r>
      <w:r w:rsidRPr="006032B6">
        <w:rPr>
          <w:rFonts w:ascii="Times New Roman" w:hAnsi="Times New Roman"/>
          <w:sz w:val="24"/>
          <w:szCs w:val="24"/>
          <w:vertAlign w:val="subscript"/>
        </w:rPr>
        <w:t>ЗН</w:t>
      </w:r>
      <w:r w:rsidRPr="006032B6">
        <w:rPr>
          <w:rFonts w:ascii="Times New Roman" w:hAnsi="Times New Roman"/>
          <w:sz w:val="24"/>
          <w:szCs w:val="24"/>
        </w:rPr>
        <w:t>, единица – Кол-во закрытых обращений с нарушением запланированных сроков решения;</w:t>
      </w:r>
    </w:p>
    <w:p w14:paraId="4BF0EE6A"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О</w:t>
      </w:r>
      <w:r w:rsidRPr="006032B6">
        <w:rPr>
          <w:rFonts w:ascii="Times New Roman" w:hAnsi="Times New Roman"/>
          <w:sz w:val="24"/>
          <w:szCs w:val="24"/>
          <w:vertAlign w:val="subscript"/>
        </w:rPr>
        <w:t>НЗН</w:t>
      </w:r>
      <w:r w:rsidRPr="006032B6">
        <w:rPr>
          <w:rFonts w:ascii="Times New Roman" w:hAnsi="Times New Roman"/>
          <w:sz w:val="24"/>
          <w:szCs w:val="24"/>
        </w:rPr>
        <w:t>, единица – Кол-во незакрытых обращений с нарушением запланированных сроков решения;</w:t>
      </w:r>
    </w:p>
    <w:p w14:paraId="74F740A8"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О</w:t>
      </w:r>
      <w:r w:rsidRPr="006032B6">
        <w:rPr>
          <w:rFonts w:ascii="Times New Roman" w:hAnsi="Times New Roman"/>
          <w:sz w:val="24"/>
          <w:szCs w:val="24"/>
          <w:vertAlign w:val="subscript"/>
        </w:rPr>
        <w:t>П</w:t>
      </w:r>
      <w:r w:rsidRPr="006032B6">
        <w:rPr>
          <w:rFonts w:ascii="Times New Roman" w:hAnsi="Times New Roman"/>
          <w:sz w:val="24"/>
          <w:szCs w:val="24"/>
        </w:rPr>
        <w:t>, единица – Кол-во обращений, перешедших с прошлого отчетного периода;</w:t>
      </w:r>
    </w:p>
    <w:p w14:paraId="4C78594D"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О</w:t>
      </w:r>
      <w:r w:rsidRPr="006032B6">
        <w:rPr>
          <w:rFonts w:ascii="Times New Roman" w:hAnsi="Times New Roman"/>
          <w:sz w:val="24"/>
          <w:szCs w:val="24"/>
          <w:vertAlign w:val="subscript"/>
        </w:rPr>
        <w:t>Н</w:t>
      </w:r>
      <w:r w:rsidRPr="006032B6">
        <w:rPr>
          <w:rFonts w:ascii="Times New Roman" w:hAnsi="Times New Roman"/>
          <w:sz w:val="24"/>
          <w:szCs w:val="24"/>
        </w:rPr>
        <w:t>, единица – Кол-во обращений, зарегистрированных в отчетный период.</w:t>
      </w:r>
    </w:p>
    <w:p w14:paraId="4006CAF2" w14:textId="77777777" w:rsidR="00D86F9F" w:rsidRPr="006032B6" w:rsidRDefault="00D86F9F" w:rsidP="00890D4D">
      <w:pPr>
        <w:spacing w:after="0"/>
        <w:ind w:left="720"/>
        <w:jc w:val="both"/>
        <w:rPr>
          <w:rFonts w:ascii="Times New Roman" w:hAnsi="Times New Roman"/>
          <w:sz w:val="24"/>
          <w:szCs w:val="24"/>
        </w:rPr>
      </w:pPr>
    </w:p>
    <w:p w14:paraId="5FA475F0" w14:textId="77777777" w:rsidR="000214E8" w:rsidRPr="006032B6" w:rsidRDefault="000214E8" w:rsidP="000011A5">
      <w:pPr>
        <w:pStyle w:val="a8"/>
        <w:widowControl w:val="0"/>
        <w:numPr>
          <w:ilvl w:val="1"/>
          <w:numId w:val="42"/>
        </w:numPr>
        <w:suppressAutoHyphens/>
        <w:overflowPunct w:val="0"/>
        <w:autoSpaceDE w:val="0"/>
        <w:autoSpaceDN w:val="0"/>
        <w:spacing w:after="0" w:line="240" w:lineRule="auto"/>
        <w:ind w:left="0" w:firstLine="709"/>
        <w:contextualSpacing w:val="0"/>
        <w:jc w:val="both"/>
        <w:textAlignment w:val="baseline"/>
        <w:rPr>
          <w:rFonts w:ascii="Times New Roman" w:hAnsi="Times New Roman"/>
          <w:sz w:val="24"/>
          <w:szCs w:val="24"/>
        </w:rPr>
      </w:pPr>
      <w:r w:rsidRPr="006032B6">
        <w:rPr>
          <w:rFonts w:ascii="Times New Roman" w:hAnsi="Times New Roman"/>
          <w:b/>
          <w:bCs/>
          <w:sz w:val="24"/>
          <w:szCs w:val="24"/>
        </w:rPr>
        <w:t xml:space="preserve">Расчет штрафов типам обращений пользователей </w:t>
      </w:r>
      <w:r w:rsidRPr="006032B6">
        <w:rPr>
          <w:rFonts w:ascii="Times New Roman" w:hAnsi="Times New Roman"/>
          <w:sz w:val="24"/>
          <w:szCs w:val="24"/>
        </w:rPr>
        <w:t>«Ж» и «И»</w:t>
      </w:r>
    </w:p>
    <w:p w14:paraId="434D51BA" w14:textId="77777777" w:rsidR="000214E8" w:rsidRPr="006032B6" w:rsidRDefault="000214E8" w:rsidP="00890D4D">
      <w:pPr>
        <w:spacing w:after="0"/>
        <w:ind w:firstLine="720"/>
        <w:jc w:val="both"/>
        <w:rPr>
          <w:rFonts w:ascii="Times New Roman" w:hAnsi="Times New Roman"/>
          <w:sz w:val="24"/>
          <w:szCs w:val="24"/>
        </w:rPr>
      </w:pPr>
      <w:r w:rsidRPr="006032B6">
        <w:rPr>
          <w:rFonts w:ascii="Times New Roman" w:hAnsi="Times New Roman"/>
          <w:sz w:val="24"/>
          <w:szCs w:val="24"/>
        </w:rPr>
        <w:t>В случае невыполнения Запросов на изменение (Услуги с типом «Ж» и «И»), в сроки, указанные в разделе 3 «Стандарты качества сервиса» настоящего документа, Заказчик взимает с Исполнителя штраф.</w:t>
      </w:r>
    </w:p>
    <w:p w14:paraId="084528BC"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 xml:space="preserve">Штраф рассчитывается следующим образом: </w:t>
      </w:r>
    </w:p>
    <w:p w14:paraId="603877CE" w14:textId="77777777" w:rsidR="000214E8" w:rsidRPr="006032B6" w:rsidRDefault="009368E7" w:rsidP="00890D4D">
      <w:pPr>
        <w:spacing w:after="0"/>
        <w:ind w:left="720"/>
        <w:jc w:val="both"/>
        <w:rPr>
          <w:rFonts w:ascii="Times New Roman" w:hAnsi="Times New Roman"/>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Штраф</m:t>
              </m:r>
            </m:e>
            <m:sub>
              <m:r>
                <m:rPr>
                  <m:sty m:val="p"/>
                </m:rPr>
                <w:rPr>
                  <w:rFonts w:ascii="Cambria Math" w:hAnsi="Cambria Math"/>
                  <w:sz w:val="24"/>
                  <w:szCs w:val="24"/>
                </w:rPr>
                <m:t>НФ</m:t>
              </m:r>
            </m:sub>
          </m:sSub>
          <m:r>
            <w:rPr>
              <w:rFonts w:ascii="Cambria Math" w:hAnsi="Cambria Math"/>
              <w:sz w:val="24"/>
              <w:szCs w:val="24"/>
            </w:rPr>
            <m:t>=</m:t>
          </m:r>
          <m:r>
            <m:rPr>
              <m:sty m:val="p"/>
            </m:rPr>
            <w:rPr>
              <w:rFonts w:ascii="Cambria Math" w:hAnsi="Cambria Math"/>
              <w:sz w:val="24"/>
              <w:szCs w:val="24"/>
            </w:rPr>
            <m:t>ПД*0,001</m:t>
          </m:r>
          <m:sSub>
            <m:sSubPr>
              <m:ctrlPr>
                <w:rPr>
                  <w:rFonts w:ascii="Cambria Math" w:hAnsi="Cambria Math"/>
                  <w:sz w:val="24"/>
                  <w:szCs w:val="24"/>
                </w:rPr>
              </m:ctrlPr>
            </m:sSubPr>
            <m:e>
              <m:r>
                <m:rPr>
                  <m:sty m:val="p"/>
                </m:rPr>
                <w:rPr>
                  <w:rFonts w:ascii="Cambria Math" w:hAnsi="Cambria Math"/>
                  <w:sz w:val="24"/>
                  <w:szCs w:val="24"/>
                </w:rPr>
                <m:t>%*Д</m:t>
              </m:r>
            </m:e>
            <m:sub>
              <m:r>
                <w:rPr>
                  <w:rFonts w:ascii="Cambria Math" w:hAnsi="Cambria Math"/>
                  <w:sz w:val="24"/>
                  <w:szCs w:val="24"/>
                </w:rPr>
                <m:t>п</m:t>
              </m:r>
            </m:sub>
          </m:sSub>
          <m:r>
            <w:rPr>
              <w:rFonts w:ascii="Cambria Math" w:hAnsi="Cambria Math"/>
              <w:sz w:val="24"/>
              <w:szCs w:val="24"/>
            </w:rPr>
            <m:t>,</m:t>
          </m:r>
          <m:r>
            <m:rPr>
              <m:sty m:val="p"/>
            </m:rPr>
            <w:rPr>
              <w:rFonts w:ascii="Cambria Math" w:hAnsi="Cambria Math"/>
              <w:sz w:val="24"/>
              <w:szCs w:val="24"/>
            </w:rPr>
            <m:t>где</m:t>
          </m:r>
        </m:oMath>
      </m:oMathPara>
    </w:p>
    <w:p w14:paraId="71590CEC" w14:textId="77777777" w:rsidR="000214E8" w:rsidRPr="006032B6" w:rsidRDefault="000214E8" w:rsidP="00890D4D">
      <w:pPr>
        <w:spacing w:after="0"/>
        <w:ind w:left="720"/>
        <w:jc w:val="both"/>
        <w:rPr>
          <w:rFonts w:ascii="Times New Roman" w:hAnsi="Times New Roman"/>
          <w:sz w:val="24"/>
          <w:szCs w:val="24"/>
        </w:rPr>
      </w:pPr>
    </w:p>
    <w:p w14:paraId="0051B9F1"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ПД, рубли – потенциальный доход от выполнения запроса на изменение;</w:t>
      </w:r>
    </w:p>
    <w:p w14:paraId="5A56FDEF"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0,001% - фиксированная штрафная ставка;</w:t>
      </w:r>
    </w:p>
    <w:p w14:paraId="56589A2F" w14:textId="77777777" w:rsidR="000214E8" w:rsidRPr="006032B6" w:rsidRDefault="000214E8" w:rsidP="00890D4D">
      <w:pPr>
        <w:spacing w:after="0"/>
        <w:ind w:left="720"/>
        <w:jc w:val="both"/>
        <w:rPr>
          <w:rFonts w:ascii="Times New Roman" w:hAnsi="Times New Roman"/>
          <w:sz w:val="24"/>
          <w:szCs w:val="24"/>
        </w:rPr>
      </w:pPr>
      <w:r w:rsidRPr="006032B6">
        <w:rPr>
          <w:rFonts w:ascii="Times New Roman" w:hAnsi="Times New Roman"/>
          <w:sz w:val="24"/>
          <w:szCs w:val="24"/>
        </w:rPr>
        <w:t>Д</w:t>
      </w:r>
      <w:r w:rsidRPr="006032B6">
        <w:rPr>
          <w:rFonts w:ascii="Times New Roman" w:hAnsi="Times New Roman"/>
          <w:sz w:val="24"/>
          <w:szCs w:val="24"/>
          <w:vertAlign w:val="subscript"/>
        </w:rPr>
        <w:t>П</w:t>
      </w:r>
      <w:r w:rsidRPr="006032B6">
        <w:rPr>
          <w:rFonts w:ascii="Times New Roman" w:hAnsi="Times New Roman"/>
          <w:sz w:val="24"/>
          <w:szCs w:val="24"/>
        </w:rPr>
        <w:t>, дни – кол-во дней просрочки за невыполнение запроса на изменение.</w:t>
      </w:r>
    </w:p>
    <w:p w14:paraId="201FD591" w14:textId="77777777" w:rsidR="00657EB5" w:rsidRPr="006032B6" w:rsidRDefault="000214E8" w:rsidP="00890D4D">
      <w:pPr>
        <w:spacing w:after="0"/>
        <w:ind w:firstLine="720"/>
        <w:jc w:val="both"/>
        <w:rPr>
          <w:rFonts w:ascii="Times New Roman" w:hAnsi="Times New Roman"/>
          <w:sz w:val="24"/>
          <w:szCs w:val="24"/>
        </w:rPr>
      </w:pPr>
      <w:r w:rsidRPr="006032B6">
        <w:rPr>
          <w:rFonts w:ascii="Times New Roman" w:hAnsi="Times New Roman"/>
          <w:sz w:val="24"/>
          <w:szCs w:val="24"/>
        </w:rPr>
        <w:t xml:space="preserve">Максимальный размер штрафа по данному типу обращения, налагаемого на Исполнителя, не может превышать размера, установленного в преамбуле пункта 6.2. настоящего Соглашения об уровне предоставления Услуги, от совокупной стоимости Услуг Исполнителя за Отчетный период по всем </w:t>
      </w:r>
      <w:r w:rsidR="00D86F9F" w:rsidRPr="006032B6">
        <w:rPr>
          <w:rFonts w:ascii="Times New Roman" w:hAnsi="Times New Roman"/>
          <w:sz w:val="24"/>
          <w:szCs w:val="24"/>
        </w:rPr>
        <w:t>ОП</w:t>
      </w:r>
      <w:r w:rsidRPr="006032B6">
        <w:rPr>
          <w:rFonts w:ascii="Times New Roman" w:hAnsi="Times New Roman"/>
          <w:sz w:val="24"/>
          <w:szCs w:val="24"/>
        </w:rPr>
        <w:t>С.</w:t>
      </w:r>
    </w:p>
    <w:p w14:paraId="0050E303" w14:textId="77777777" w:rsidR="00070C9E" w:rsidRPr="006032B6" w:rsidRDefault="00070C9E" w:rsidP="00890D4D">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lastRenderedPageBreak/>
        <w:t>Приложение № 2</w:t>
      </w:r>
    </w:p>
    <w:p w14:paraId="44D720AF" w14:textId="77777777" w:rsidR="009368E7" w:rsidRDefault="009368E7" w:rsidP="00DE6EF8">
      <w:pPr>
        <w:spacing w:after="0" w:line="259" w:lineRule="auto"/>
        <w:jc w:val="right"/>
        <w:rPr>
          <w:rFonts w:ascii="Times New Roman" w:eastAsia="Times New Roman" w:hAnsi="Times New Roman"/>
          <w:lang w:eastAsia="ru-RU"/>
        </w:rPr>
      </w:pPr>
      <w:r w:rsidRPr="009368E7">
        <w:rPr>
          <w:rFonts w:ascii="Times New Roman" w:eastAsia="Times New Roman" w:hAnsi="Times New Roman"/>
          <w:lang w:eastAsia="ru-RU"/>
        </w:rPr>
        <w:t>к Условиям оказания услуг</w:t>
      </w:r>
    </w:p>
    <w:p w14:paraId="36339A86" w14:textId="018ACC95" w:rsidR="00DE6EF8" w:rsidRDefault="00DE6EF8" w:rsidP="00DE6EF8">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74BBD37A"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64ACF67D" w14:textId="790C4CC4"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E16047">
        <w:rPr>
          <w:rFonts w:ascii="Times New Roman" w:eastAsia="Times New Roman" w:hAnsi="Times New Roman"/>
          <w:lang w:eastAsia="ru-RU"/>
        </w:rPr>
        <w:t>УФПС Республики Калмыкия</w:t>
      </w:r>
      <w:r w:rsidRPr="006032B6">
        <w:rPr>
          <w:rFonts w:ascii="Times New Roman" w:eastAsia="Times New Roman" w:hAnsi="Times New Roman"/>
          <w:lang w:eastAsia="ru-RU"/>
        </w:rPr>
        <w:t xml:space="preserve"> </w:t>
      </w:r>
    </w:p>
    <w:p w14:paraId="5A790D53" w14:textId="77777777" w:rsidR="00070C9E" w:rsidRPr="006032B6" w:rsidRDefault="00070C9E" w:rsidP="00890D4D">
      <w:pPr>
        <w:spacing w:after="0" w:line="259" w:lineRule="auto"/>
        <w:jc w:val="both"/>
        <w:rPr>
          <w:rFonts w:ascii="Times New Roman" w:eastAsia="Times New Roman" w:hAnsi="Times New Roman"/>
          <w:lang w:eastAsia="ru-RU"/>
        </w:rPr>
      </w:pPr>
    </w:p>
    <w:p w14:paraId="710102EA" w14:textId="77777777" w:rsidR="00070C9E" w:rsidRPr="006032B6" w:rsidRDefault="00070C9E" w:rsidP="00890D4D">
      <w:pPr>
        <w:spacing w:after="0" w:line="259" w:lineRule="auto"/>
        <w:jc w:val="center"/>
        <w:rPr>
          <w:rFonts w:ascii="Times New Roman" w:eastAsia="Times New Roman" w:hAnsi="Times New Roman"/>
          <w:b/>
          <w:lang w:eastAsia="ru-RU"/>
        </w:rPr>
      </w:pPr>
      <w:r w:rsidRPr="006032B6">
        <w:rPr>
          <w:rFonts w:ascii="Times New Roman" w:eastAsia="Times New Roman" w:hAnsi="Times New Roman"/>
          <w:b/>
          <w:lang w:eastAsia="ru-RU"/>
        </w:rPr>
        <w:t>Перечень структурных подразделений Заказчика.</w:t>
      </w:r>
    </w:p>
    <w:p w14:paraId="4ED9BC13" w14:textId="77777777" w:rsidR="00070C9E" w:rsidRPr="006032B6" w:rsidRDefault="00070C9E" w:rsidP="00890D4D">
      <w:pPr>
        <w:spacing w:after="0" w:line="259" w:lineRule="auto"/>
        <w:jc w:val="both"/>
        <w:rPr>
          <w:rFonts w:ascii="Times New Roman" w:eastAsia="Times New Roman" w:hAnsi="Times New Roman"/>
          <w:b/>
          <w:lang w:eastAsia="ru-RU"/>
        </w:rPr>
      </w:pPr>
    </w:p>
    <w:tbl>
      <w:tblPr>
        <w:tblStyle w:val="aa"/>
        <w:tblW w:w="9493" w:type="dxa"/>
        <w:tblLook w:val="04A0" w:firstRow="1" w:lastRow="0" w:firstColumn="1" w:lastColumn="0" w:noHBand="0" w:noVBand="1"/>
      </w:tblPr>
      <w:tblGrid>
        <w:gridCol w:w="531"/>
        <w:gridCol w:w="2158"/>
        <w:gridCol w:w="3402"/>
        <w:gridCol w:w="3402"/>
      </w:tblGrid>
      <w:tr w:rsidR="006032B6" w:rsidRPr="006032B6" w14:paraId="08DCCA45" w14:textId="77777777" w:rsidTr="00A4371F">
        <w:tc>
          <w:tcPr>
            <w:tcW w:w="531" w:type="dxa"/>
            <w:shd w:val="clear" w:color="auto" w:fill="D9D9D9" w:themeFill="background1" w:themeFillShade="D9"/>
            <w:vAlign w:val="center"/>
          </w:tcPr>
          <w:p w14:paraId="1211027E" w14:textId="77777777" w:rsidR="00A4371F" w:rsidRPr="006032B6" w:rsidRDefault="00A4371F" w:rsidP="00890D4D">
            <w:pPr>
              <w:spacing w:after="0" w:line="259" w:lineRule="auto"/>
              <w:rPr>
                <w:rFonts w:ascii="Times New Roman" w:eastAsia="Times New Roman" w:hAnsi="Times New Roman"/>
                <w:b/>
                <w:lang w:eastAsia="ru-RU"/>
              </w:rPr>
            </w:pPr>
            <w:r w:rsidRPr="006032B6">
              <w:rPr>
                <w:rFonts w:ascii="Times New Roman" w:eastAsia="Times New Roman" w:hAnsi="Times New Roman"/>
                <w:b/>
                <w:lang w:eastAsia="ru-RU"/>
              </w:rPr>
              <w:t>№ п/п</w:t>
            </w:r>
          </w:p>
        </w:tc>
        <w:tc>
          <w:tcPr>
            <w:tcW w:w="2158" w:type="dxa"/>
            <w:shd w:val="clear" w:color="auto" w:fill="D9D9D9" w:themeFill="background1" w:themeFillShade="D9"/>
            <w:vAlign w:val="center"/>
          </w:tcPr>
          <w:p w14:paraId="31994A3B" w14:textId="77777777" w:rsidR="00A4371F" w:rsidRPr="006032B6" w:rsidRDefault="00A4371F" w:rsidP="00890D4D">
            <w:pPr>
              <w:spacing w:after="0" w:line="259" w:lineRule="auto"/>
              <w:rPr>
                <w:rFonts w:ascii="Times New Roman" w:eastAsia="Times New Roman" w:hAnsi="Times New Roman"/>
                <w:b/>
                <w:lang w:eastAsia="ru-RU"/>
              </w:rPr>
            </w:pPr>
            <w:r w:rsidRPr="006032B6">
              <w:rPr>
                <w:rFonts w:ascii="Times New Roman" w:eastAsia="Times New Roman" w:hAnsi="Times New Roman"/>
                <w:b/>
                <w:lang w:eastAsia="ru-RU"/>
              </w:rPr>
              <w:t>Наименование структурного подразделения Заказчика</w:t>
            </w:r>
          </w:p>
        </w:tc>
        <w:tc>
          <w:tcPr>
            <w:tcW w:w="3402" w:type="dxa"/>
            <w:shd w:val="clear" w:color="auto" w:fill="D9D9D9" w:themeFill="background1" w:themeFillShade="D9"/>
            <w:vAlign w:val="center"/>
          </w:tcPr>
          <w:p w14:paraId="60C18496" w14:textId="77777777" w:rsidR="00A4371F" w:rsidRPr="006032B6" w:rsidRDefault="00A4371F" w:rsidP="00890D4D">
            <w:pPr>
              <w:spacing w:after="0" w:line="259" w:lineRule="auto"/>
              <w:rPr>
                <w:rFonts w:ascii="Times New Roman" w:eastAsia="Times New Roman" w:hAnsi="Times New Roman"/>
                <w:b/>
                <w:lang w:eastAsia="ru-RU"/>
              </w:rPr>
            </w:pPr>
            <w:r w:rsidRPr="006032B6">
              <w:rPr>
                <w:rFonts w:ascii="Times New Roman" w:eastAsia="Times New Roman" w:hAnsi="Times New Roman"/>
                <w:b/>
                <w:lang w:eastAsia="ru-RU"/>
              </w:rPr>
              <w:t>Адрес местонахождения</w:t>
            </w:r>
          </w:p>
        </w:tc>
        <w:tc>
          <w:tcPr>
            <w:tcW w:w="3402" w:type="dxa"/>
            <w:shd w:val="clear" w:color="auto" w:fill="D9D9D9" w:themeFill="background1" w:themeFillShade="D9"/>
            <w:vAlign w:val="center"/>
          </w:tcPr>
          <w:p w14:paraId="7B084F72" w14:textId="77777777" w:rsidR="00A4371F" w:rsidRPr="006032B6" w:rsidRDefault="00A4371F" w:rsidP="00890D4D">
            <w:pPr>
              <w:spacing w:after="0" w:line="259" w:lineRule="auto"/>
              <w:rPr>
                <w:rFonts w:ascii="Times New Roman" w:eastAsia="Times New Roman" w:hAnsi="Times New Roman"/>
                <w:b/>
                <w:lang w:eastAsia="ru-RU"/>
              </w:rPr>
            </w:pPr>
            <w:r w:rsidRPr="006032B6">
              <w:rPr>
                <w:rFonts w:ascii="Times New Roman" w:eastAsia="Times New Roman" w:hAnsi="Times New Roman"/>
                <w:b/>
                <w:lang w:eastAsia="ru-RU"/>
              </w:rPr>
              <w:t>Ответственное лицо со стороны структурного подразделения Заказчика</w:t>
            </w:r>
          </w:p>
        </w:tc>
      </w:tr>
      <w:tr w:rsidR="00E16047" w:rsidRPr="006032B6" w14:paraId="6DE44EBC" w14:textId="77777777" w:rsidTr="003A19FD">
        <w:tc>
          <w:tcPr>
            <w:tcW w:w="531" w:type="dxa"/>
            <w:vAlign w:val="center"/>
          </w:tcPr>
          <w:p w14:paraId="1948644D" w14:textId="7E96ECFB" w:rsidR="00E16047" w:rsidRPr="006032B6" w:rsidRDefault="00E16047" w:rsidP="00E16047">
            <w:pPr>
              <w:spacing w:after="0" w:line="259" w:lineRule="auto"/>
              <w:jc w:val="both"/>
              <w:rPr>
                <w:rFonts w:ascii="Times New Roman" w:eastAsia="Times New Roman" w:hAnsi="Times New Roman"/>
                <w:lang w:eastAsia="ru-RU"/>
              </w:rPr>
            </w:pPr>
            <w:r>
              <w:rPr>
                <w:rFonts w:ascii="Times New Roman" w:eastAsia="Times New Roman" w:hAnsi="Times New Roman"/>
                <w:lang w:eastAsia="ru-RU"/>
              </w:rPr>
              <w:t>1</w:t>
            </w:r>
          </w:p>
        </w:tc>
        <w:tc>
          <w:tcPr>
            <w:tcW w:w="2158" w:type="dxa"/>
            <w:vAlign w:val="center"/>
          </w:tcPr>
          <w:p w14:paraId="093CB066" w14:textId="6593509B" w:rsidR="00E16047" w:rsidRPr="006032B6" w:rsidRDefault="00E16047" w:rsidP="00E16047">
            <w:pPr>
              <w:spacing w:after="0" w:line="259" w:lineRule="auto"/>
              <w:rPr>
                <w:rFonts w:ascii="Times New Roman" w:eastAsia="Times New Roman" w:hAnsi="Times New Roman"/>
                <w:lang w:eastAsia="ru-RU"/>
              </w:rPr>
            </w:pPr>
            <w:r>
              <w:rPr>
                <w:rFonts w:ascii="Times New Roman" w:eastAsia="Times New Roman" w:hAnsi="Times New Roman"/>
                <w:lang w:eastAsia="ru-RU"/>
              </w:rPr>
              <w:t>УФПС Республики Калмыкия</w:t>
            </w:r>
          </w:p>
        </w:tc>
        <w:tc>
          <w:tcPr>
            <w:tcW w:w="3402" w:type="dxa"/>
            <w:vAlign w:val="center"/>
          </w:tcPr>
          <w:p w14:paraId="7847E509" w14:textId="0A9F5544" w:rsidR="00E16047" w:rsidRPr="006032B6" w:rsidRDefault="00E16047" w:rsidP="00E16047">
            <w:pPr>
              <w:spacing w:after="0" w:line="259" w:lineRule="auto"/>
              <w:rPr>
                <w:rFonts w:ascii="Times New Roman" w:eastAsia="Times New Roman" w:hAnsi="Times New Roman"/>
                <w:lang w:eastAsia="ru-RU"/>
              </w:rPr>
            </w:pPr>
            <w:r w:rsidRPr="00890D4D">
              <w:rPr>
                <w:rFonts w:ascii="Times New Roman" w:eastAsia="Times New Roman" w:hAnsi="Times New Roman"/>
                <w:lang w:eastAsia="ru-RU"/>
              </w:rPr>
              <w:t>358014, Республика Калмыкия, Элиста г., МКР 8, 16</w:t>
            </w:r>
          </w:p>
        </w:tc>
        <w:tc>
          <w:tcPr>
            <w:tcW w:w="3402" w:type="dxa"/>
            <w:vAlign w:val="center"/>
          </w:tcPr>
          <w:p w14:paraId="792A7C02" w14:textId="3C060829" w:rsidR="00E16047" w:rsidRPr="006032B6" w:rsidRDefault="00E16047" w:rsidP="00E16047">
            <w:pPr>
              <w:spacing w:after="0" w:line="259" w:lineRule="auto"/>
              <w:rPr>
                <w:rFonts w:ascii="Times New Roman" w:eastAsia="Times New Roman" w:hAnsi="Times New Roman"/>
                <w:lang w:eastAsia="ru-RU"/>
              </w:rPr>
            </w:pPr>
            <w:r w:rsidRPr="00A4371F">
              <w:rPr>
                <w:rFonts w:ascii="Times New Roman" w:eastAsia="Times New Roman" w:hAnsi="Times New Roman"/>
                <w:lang w:eastAsia="ru-RU"/>
              </w:rPr>
              <w:t xml:space="preserve">Директор </w:t>
            </w:r>
            <w:r>
              <w:rPr>
                <w:rFonts w:ascii="Times New Roman" w:eastAsia="Times New Roman" w:hAnsi="Times New Roman"/>
                <w:lang w:eastAsia="ru-RU"/>
              </w:rPr>
              <w:t>УФПС Республики Калмыкия</w:t>
            </w:r>
          </w:p>
        </w:tc>
      </w:tr>
    </w:tbl>
    <w:p w14:paraId="6AAD85CB" w14:textId="77777777" w:rsidR="00D354EA" w:rsidRPr="006032B6" w:rsidRDefault="00D354EA" w:rsidP="00890D4D">
      <w:pPr>
        <w:spacing w:after="0" w:line="259" w:lineRule="auto"/>
        <w:jc w:val="both"/>
        <w:rPr>
          <w:rFonts w:ascii="Times New Roman" w:eastAsia="Times New Roman" w:hAnsi="Times New Roman"/>
          <w:b/>
          <w:lang w:eastAsia="ru-RU"/>
        </w:rPr>
      </w:pPr>
    </w:p>
    <w:p w14:paraId="1DF2B48F" w14:textId="77777777" w:rsidR="00D354EA" w:rsidRPr="006032B6" w:rsidRDefault="00D354EA" w:rsidP="00890D4D">
      <w:pPr>
        <w:spacing w:after="0" w:line="259" w:lineRule="auto"/>
        <w:jc w:val="both"/>
        <w:rPr>
          <w:rFonts w:ascii="Times New Roman" w:eastAsia="Times New Roman" w:hAnsi="Times New Roman"/>
          <w:b/>
          <w:lang w:eastAsia="ru-RU"/>
        </w:rPr>
      </w:pPr>
    </w:p>
    <w:p w14:paraId="03059670" w14:textId="77777777" w:rsidR="00D354EA" w:rsidRPr="006032B6" w:rsidRDefault="00D354EA" w:rsidP="00890D4D">
      <w:pPr>
        <w:spacing w:after="0" w:line="259" w:lineRule="auto"/>
        <w:jc w:val="both"/>
        <w:rPr>
          <w:rFonts w:ascii="Times New Roman" w:eastAsia="Times New Roman" w:hAnsi="Times New Roman"/>
          <w:b/>
          <w:lang w:eastAsia="ru-RU"/>
        </w:rPr>
      </w:pPr>
    </w:p>
    <w:p w14:paraId="0868FAEB" w14:textId="77777777" w:rsidR="00D354EA" w:rsidRPr="006032B6" w:rsidRDefault="00D354EA" w:rsidP="00890D4D">
      <w:pPr>
        <w:spacing w:after="0" w:line="259" w:lineRule="auto"/>
        <w:jc w:val="both"/>
        <w:rPr>
          <w:rFonts w:ascii="Times New Roman" w:eastAsia="Times New Roman" w:hAnsi="Times New Roman"/>
          <w:b/>
          <w:lang w:eastAsia="ru-RU"/>
        </w:rPr>
      </w:pPr>
    </w:p>
    <w:p w14:paraId="3E6EADA4" w14:textId="77777777" w:rsidR="00D354EA" w:rsidRPr="006032B6" w:rsidRDefault="00D354EA" w:rsidP="00890D4D">
      <w:pPr>
        <w:spacing w:after="0" w:line="259" w:lineRule="auto"/>
        <w:jc w:val="both"/>
        <w:rPr>
          <w:rFonts w:ascii="Times New Roman" w:eastAsia="Times New Roman" w:hAnsi="Times New Roman"/>
          <w:b/>
          <w:lang w:eastAsia="ru-RU"/>
        </w:rPr>
      </w:pPr>
    </w:p>
    <w:p w14:paraId="370833C0" w14:textId="77777777" w:rsidR="00D354EA" w:rsidRPr="006032B6" w:rsidRDefault="00D354EA" w:rsidP="00890D4D">
      <w:pPr>
        <w:spacing w:after="0" w:line="259" w:lineRule="auto"/>
        <w:jc w:val="both"/>
        <w:rPr>
          <w:rFonts w:ascii="Times New Roman" w:eastAsia="Times New Roman" w:hAnsi="Times New Roman"/>
          <w:b/>
          <w:lang w:eastAsia="ru-RU"/>
        </w:rPr>
      </w:pPr>
    </w:p>
    <w:p w14:paraId="50B62CBC" w14:textId="77777777" w:rsidR="00D354EA" w:rsidRPr="006032B6" w:rsidRDefault="00D354EA" w:rsidP="00890D4D">
      <w:pPr>
        <w:spacing w:after="0" w:line="259" w:lineRule="auto"/>
        <w:jc w:val="both"/>
        <w:rPr>
          <w:rFonts w:ascii="Times New Roman" w:eastAsia="Times New Roman" w:hAnsi="Times New Roman"/>
          <w:b/>
          <w:lang w:eastAsia="ru-RU"/>
        </w:rPr>
      </w:pPr>
    </w:p>
    <w:p w14:paraId="77DEF5EB" w14:textId="77777777" w:rsidR="00D354EA" w:rsidRPr="006032B6" w:rsidRDefault="00D354EA" w:rsidP="00890D4D">
      <w:pPr>
        <w:spacing w:after="0" w:line="259" w:lineRule="auto"/>
        <w:jc w:val="both"/>
        <w:rPr>
          <w:rFonts w:ascii="Times New Roman" w:eastAsia="Times New Roman" w:hAnsi="Times New Roman"/>
          <w:b/>
          <w:lang w:eastAsia="ru-RU"/>
        </w:rPr>
      </w:pPr>
    </w:p>
    <w:p w14:paraId="3F8D3F78" w14:textId="77777777" w:rsidR="00D354EA" w:rsidRPr="006032B6" w:rsidRDefault="00D354EA" w:rsidP="00890D4D">
      <w:pPr>
        <w:spacing w:after="0" w:line="259" w:lineRule="auto"/>
        <w:jc w:val="both"/>
        <w:rPr>
          <w:rFonts w:ascii="Times New Roman" w:eastAsia="Times New Roman" w:hAnsi="Times New Roman"/>
          <w:b/>
          <w:lang w:eastAsia="ru-RU"/>
        </w:rPr>
      </w:pPr>
    </w:p>
    <w:p w14:paraId="28C8A541" w14:textId="77777777" w:rsidR="00D354EA" w:rsidRPr="006032B6" w:rsidRDefault="00D354EA" w:rsidP="00890D4D">
      <w:pPr>
        <w:spacing w:after="0" w:line="259" w:lineRule="auto"/>
        <w:jc w:val="both"/>
        <w:rPr>
          <w:rFonts w:ascii="Times New Roman" w:eastAsia="Times New Roman" w:hAnsi="Times New Roman"/>
          <w:b/>
          <w:lang w:eastAsia="ru-RU"/>
        </w:rPr>
      </w:pPr>
    </w:p>
    <w:p w14:paraId="34786D1B" w14:textId="77777777" w:rsidR="00D354EA" w:rsidRPr="006032B6" w:rsidRDefault="00D354EA" w:rsidP="00890D4D">
      <w:pPr>
        <w:spacing w:after="0" w:line="259" w:lineRule="auto"/>
        <w:jc w:val="both"/>
        <w:rPr>
          <w:rFonts w:ascii="Times New Roman" w:eastAsia="Times New Roman" w:hAnsi="Times New Roman"/>
          <w:b/>
          <w:lang w:eastAsia="ru-RU"/>
        </w:rPr>
      </w:pPr>
    </w:p>
    <w:p w14:paraId="0AFE6B05" w14:textId="77777777" w:rsidR="00D354EA" w:rsidRPr="006032B6" w:rsidRDefault="00D354EA" w:rsidP="00890D4D">
      <w:pPr>
        <w:spacing w:after="0" w:line="259" w:lineRule="auto"/>
        <w:jc w:val="both"/>
        <w:rPr>
          <w:rFonts w:ascii="Times New Roman" w:eastAsia="Times New Roman" w:hAnsi="Times New Roman"/>
          <w:b/>
          <w:lang w:eastAsia="ru-RU"/>
        </w:rPr>
      </w:pPr>
    </w:p>
    <w:p w14:paraId="5D5C59DC" w14:textId="77777777" w:rsidR="00D354EA" w:rsidRPr="006032B6" w:rsidRDefault="00D354EA" w:rsidP="00890D4D">
      <w:pPr>
        <w:spacing w:after="0" w:line="259" w:lineRule="auto"/>
        <w:jc w:val="both"/>
        <w:rPr>
          <w:rFonts w:ascii="Times New Roman" w:eastAsia="Times New Roman" w:hAnsi="Times New Roman"/>
          <w:b/>
          <w:lang w:eastAsia="ru-RU"/>
        </w:rPr>
      </w:pPr>
    </w:p>
    <w:p w14:paraId="3AF02BDB" w14:textId="77777777" w:rsidR="00D354EA" w:rsidRPr="006032B6" w:rsidRDefault="00D354EA" w:rsidP="00890D4D">
      <w:pPr>
        <w:spacing w:after="0" w:line="259" w:lineRule="auto"/>
        <w:jc w:val="both"/>
        <w:rPr>
          <w:rFonts w:ascii="Times New Roman" w:eastAsia="Times New Roman" w:hAnsi="Times New Roman"/>
          <w:b/>
          <w:lang w:eastAsia="ru-RU"/>
        </w:rPr>
      </w:pPr>
    </w:p>
    <w:p w14:paraId="2ACF4FB8" w14:textId="77777777" w:rsidR="00D354EA" w:rsidRPr="006032B6" w:rsidRDefault="00D354EA" w:rsidP="00890D4D">
      <w:pPr>
        <w:spacing w:after="0" w:line="259" w:lineRule="auto"/>
        <w:jc w:val="both"/>
        <w:rPr>
          <w:rFonts w:ascii="Times New Roman" w:eastAsia="Times New Roman" w:hAnsi="Times New Roman"/>
          <w:b/>
          <w:lang w:eastAsia="ru-RU"/>
        </w:rPr>
      </w:pPr>
    </w:p>
    <w:p w14:paraId="6E32138B" w14:textId="77777777" w:rsidR="00D354EA" w:rsidRPr="006032B6" w:rsidRDefault="00D354EA" w:rsidP="00890D4D">
      <w:pPr>
        <w:spacing w:after="0" w:line="259" w:lineRule="auto"/>
        <w:jc w:val="both"/>
        <w:rPr>
          <w:rFonts w:ascii="Times New Roman" w:eastAsia="Times New Roman" w:hAnsi="Times New Roman"/>
          <w:b/>
          <w:lang w:eastAsia="ru-RU"/>
        </w:rPr>
      </w:pPr>
    </w:p>
    <w:p w14:paraId="1224A333" w14:textId="77777777" w:rsidR="00D354EA" w:rsidRPr="006032B6" w:rsidRDefault="00D354EA" w:rsidP="00890D4D">
      <w:pPr>
        <w:spacing w:after="0" w:line="259" w:lineRule="auto"/>
        <w:jc w:val="both"/>
        <w:rPr>
          <w:rFonts w:ascii="Times New Roman" w:eastAsia="Times New Roman" w:hAnsi="Times New Roman"/>
          <w:b/>
          <w:lang w:eastAsia="ru-RU"/>
        </w:rPr>
      </w:pPr>
    </w:p>
    <w:p w14:paraId="22959DFE" w14:textId="77777777" w:rsidR="00D354EA" w:rsidRPr="006032B6" w:rsidRDefault="00D354EA" w:rsidP="00890D4D">
      <w:pPr>
        <w:spacing w:after="0" w:line="259" w:lineRule="auto"/>
        <w:jc w:val="both"/>
        <w:rPr>
          <w:rFonts w:ascii="Times New Roman" w:eastAsia="Times New Roman" w:hAnsi="Times New Roman"/>
          <w:b/>
          <w:lang w:eastAsia="ru-RU"/>
        </w:rPr>
      </w:pPr>
    </w:p>
    <w:p w14:paraId="60DAD12B" w14:textId="77777777" w:rsidR="00D354EA" w:rsidRPr="006032B6" w:rsidRDefault="00D354EA" w:rsidP="00890D4D">
      <w:pPr>
        <w:spacing w:after="0" w:line="259" w:lineRule="auto"/>
        <w:jc w:val="both"/>
        <w:rPr>
          <w:rFonts w:ascii="Times New Roman" w:eastAsia="Times New Roman" w:hAnsi="Times New Roman"/>
          <w:b/>
          <w:lang w:eastAsia="ru-RU"/>
        </w:rPr>
      </w:pPr>
    </w:p>
    <w:p w14:paraId="45974BCB" w14:textId="77777777" w:rsidR="00D354EA" w:rsidRPr="006032B6" w:rsidRDefault="00D354EA" w:rsidP="00890D4D">
      <w:pPr>
        <w:spacing w:after="0" w:line="259" w:lineRule="auto"/>
        <w:jc w:val="both"/>
        <w:rPr>
          <w:rFonts w:ascii="Times New Roman" w:eastAsia="Times New Roman" w:hAnsi="Times New Roman"/>
          <w:b/>
          <w:lang w:eastAsia="ru-RU"/>
        </w:rPr>
      </w:pPr>
    </w:p>
    <w:p w14:paraId="5843772C" w14:textId="77777777" w:rsidR="00145CBF" w:rsidRPr="006032B6" w:rsidRDefault="00145CBF" w:rsidP="00890D4D">
      <w:pPr>
        <w:spacing w:after="0" w:line="259" w:lineRule="auto"/>
        <w:jc w:val="both"/>
        <w:rPr>
          <w:rFonts w:ascii="Times New Roman" w:eastAsia="Times New Roman" w:hAnsi="Times New Roman"/>
          <w:b/>
          <w:lang w:eastAsia="ru-RU"/>
        </w:rPr>
      </w:pPr>
    </w:p>
    <w:p w14:paraId="2F3FB751" w14:textId="77777777" w:rsidR="003B6D0E" w:rsidRPr="006032B6" w:rsidRDefault="003B6D0E" w:rsidP="00890D4D">
      <w:pPr>
        <w:spacing w:after="0" w:line="259" w:lineRule="auto"/>
        <w:jc w:val="both"/>
        <w:rPr>
          <w:rFonts w:ascii="Times New Roman" w:eastAsia="Times New Roman" w:hAnsi="Times New Roman"/>
          <w:b/>
          <w:lang w:eastAsia="ru-RU"/>
        </w:rPr>
      </w:pPr>
    </w:p>
    <w:p w14:paraId="3A685A38" w14:textId="77777777" w:rsidR="003B6D0E" w:rsidRPr="006032B6" w:rsidRDefault="003B6D0E" w:rsidP="00890D4D">
      <w:pPr>
        <w:spacing w:after="0" w:line="259" w:lineRule="auto"/>
        <w:jc w:val="both"/>
        <w:rPr>
          <w:rFonts w:ascii="Times New Roman" w:eastAsia="Times New Roman" w:hAnsi="Times New Roman"/>
          <w:b/>
          <w:lang w:eastAsia="ru-RU"/>
        </w:rPr>
      </w:pPr>
    </w:p>
    <w:p w14:paraId="5059EE3C" w14:textId="77777777" w:rsidR="003B6D0E" w:rsidRPr="006032B6" w:rsidRDefault="003B6D0E" w:rsidP="00890D4D">
      <w:pPr>
        <w:spacing w:after="0" w:line="259" w:lineRule="auto"/>
        <w:jc w:val="both"/>
        <w:rPr>
          <w:rFonts w:ascii="Times New Roman" w:eastAsia="Times New Roman" w:hAnsi="Times New Roman"/>
          <w:b/>
          <w:lang w:eastAsia="ru-RU"/>
        </w:rPr>
      </w:pPr>
    </w:p>
    <w:p w14:paraId="2515501C" w14:textId="77777777" w:rsidR="003B6D0E" w:rsidRPr="006032B6" w:rsidRDefault="003B6D0E" w:rsidP="00890D4D">
      <w:pPr>
        <w:spacing w:after="0" w:line="259" w:lineRule="auto"/>
        <w:jc w:val="both"/>
        <w:rPr>
          <w:rFonts w:ascii="Times New Roman" w:eastAsia="Times New Roman" w:hAnsi="Times New Roman"/>
          <w:b/>
          <w:lang w:eastAsia="ru-RU"/>
        </w:rPr>
      </w:pPr>
    </w:p>
    <w:p w14:paraId="3DAF139F" w14:textId="77777777" w:rsidR="003B6D0E" w:rsidRPr="006032B6" w:rsidRDefault="003B6D0E" w:rsidP="00890D4D">
      <w:pPr>
        <w:spacing w:after="0" w:line="259" w:lineRule="auto"/>
        <w:jc w:val="both"/>
        <w:rPr>
          <w:rFonts w:ascii="Times New Roman" w:eastAsia="Times New Roman" w:hAnsi="Times New Roman"/>
          <w:b/>
          <w:lang w:eastAsia="ru-RU"/>
        </w:rPr>
      </w:pPr>
    </w:p>
    <w:p w14:paraId="00907F40" w14:textId="77777777" w:rsidR="003B6D0E" w:rsidRPr="006032B6" w:rsidRDefault="003B6D0E" w:rsidP="00890D4D">
      <w:pPr>
        <w:spacing w:after="0" w:line="259" w:lineRule="auto"/>
        <w:jc w:val="both"/>
        <w:rPr>
          <w:rFonts w:ascii="Times New Roman" w:eastAsia="Times New Roman" w:hAnsi="Times New Roman"/>
          <w:b/>
          <w:lang w:eastAsia="ru-RU"/>
        </w:rPr>
      </w:pPr>
    </w:p>
    <w:p w14:paraId="426E6E7A" w14:textId="77777777" w:rsidR="003B6D0E" w:rsidRPr="006032B6" w:rsidRDefault="003B6D0E" w:rsidP="00890D4D">
      <w:pPr>
        <w:spacing w:after="0" w:line="259" w:lineRule="auto"/>
        <w:jc w:val="both"/>
        <w:rPr>
          <w:rFonts w:ascii="Times New Roman" w:eastAsia="Times New Roman" w:hAnsi="Times New Roman"/>
          <w:b/>
          <w:lang w:eastAsia="ru-RU"/>
        </w:rPr>
      </w:pPr>
    </w:p>
    <w:p w14:paraId="219108F4" w14:textId="77777777" w:rsidR="003B6D0E" w:rsidRPr="006032B6" w:rsidRDefault="003B6D0E" w:rsidP="00890D4D">
      <w:pPr>
        <w:spacing w:after="0" w:line="259" w:lineRule="auto"/>
        <w:jc w:val="both"/>
        <w:rPr>
          <w:rFonts w:ascii="Times New Roman" w:eastAsia="Times New Roman" w:hAnsi="Times New Roman"/>
          <w:b/>
          <w:lang w:eastAsia="ru-RU"/>
        </w:rPr>
      </w:pPr>
    </w:p>
    <w:p w14:paraId="54113448" w14:textId="77777777" w:rsidR="003B6D0E" w:rsidRPr="006032B6" w:rsidRDefault="003B6D0E" w:rsidP="00890D4D">
      <w:pPr>
        <w:spacing w:after="0" w:line="259" w:lineRule="auto"/>
        <w:jc w:val="both"/>
        <w:rPr>
          <w:rFonts w:ascii="Times New Roman" w:eastAsia="Times New Roman" w:hAnsi="Times New Roman"/>
          <w:b/>
          <w:lang w:eastAsia="ru-RU"/>
        </w:rPr>
      </w:pPr>
    </w:p>
    <w:p w14:paraId="330F9E7A" w14:textId="77777777" w:rsidR="003B6D0E" w:rsidRPr="006032B6" w:rsidRDefault="003B6D0E" w:rsidP="00890D4D">
      <w:pPr>
        <w:spacing w:after="0" w:line="259" w:lineRule="auto"/>
        <w:jc w:val="both"/>
        <w:rPr>
          <w:rFonts w:ascii="Times New Roman" w:eastAsia="Times New Roman" w:hAnsi="Times New Roman"/>
          <w:b/>
          <w:lang w:eastAsia="ru-RU"/>
        </w:rPr>
      </w:pPr>
    </w:p>
    <w:p w14:paraId="793F6C82" w14:textId="77777777" w:rsidR="003B6D0E" w:rsidRPr="006032B6" w:rsidRDefault="003B6D0E" w:rsidP="00890D4D">
      <w:pPr>
        <w:spacing w:after="0" w:line="259" w:lineRule="auto"/>
        <w:jc w:val="both"/>
        <w:rPr>
          <w:rFonts w:ascii="Times New Roman" w:eastAsia="Times New Roman" w:hAnsi="Times New Roman"/>
          <w:b/>
          <w:lang w:eastAsia="ru-RU"/>
        </w:rPr>
      </w:pPr>
    </w:p>
    <w:p w14:paraId="1132AE4A" w14:textId="77777777" w:rsidR="003B6D0E" w:rsidRPr="006032B6" w:rsidRDefault="003B6D0E" w:rsidP="00890D4D">
      <w:pPr>
        <w:spacing w:after="0" w:line="259" w:lineRule="auto"/>
        <w:jc w:val="both"/>
        <w:rPr>
          <w:rFonts w:ascii="Times New Roman" w:eastAsia="Times New Roman" w:hAnsi="Times New Roman"/>
          <w:b/>
          <w:lang w:eastAsia="ru-RU"/>
        </w:rPr>
      </w:pPr>
    </w:p>
    <w:p w14:paraId="6055187C" w14:textId="77777777" w:rsidR="003B6D0E" w:rsidRPr="006032B6" w:rsidRDefault="003B6D0E" w:rsidP="00890D4D">
      <w:pPr>
        <w:spacing w:after="0" w:line="259" w:lineRule="auto"/>
        <w:jc w:val="both"/>
        <w:rPr>
          <w:rFonts w:ascii="Times New Roman" w:eastAsia="Times New Roman" w:hAnsi="Times New Roman"/>
          <w:b/>
          <w:lang w:eastAsia="ru-RU"/>
        </w:rPr>
      </w:pPr>
    </w:p>
    <w:p w14:paraId="3B993174" w14:textId="77777777" w:rsidR="003B6D0E" w:rsidRPr="006032B6" w:rsidRDefault="003B6D0E" w:rsidP="00890D4D">
      <w:pPr>
        <w:spacing w:after="0" w:line="259" w:lineRule="auto"/>
        <w:jc w:val="both"/>
        <w:rPr>
          <w:rFonts w:ascii="Times New Roman" w:eastAsia="Times New Roman" w:hAnsi="Times New Roman"/>
          <w:b/>
          <w:lang w:eastAsia="ru-RU"/>
        </w:rPr>
      </w:pPr>
    </w:p>
    <w:p w14:paraId="7F0AF1E6" w14:textId="77777777" w:rsidR="003B6D0E" w:rsidRPr="006032B6" w:rsidRDefault="003B6D0E" w:rsidP="00890D4D">
      <w:pPr>
        <w:spacing w:after="0" w:line="259" w:lineRule="auto"/>
        <w:jc w:val="both"/>
        <w:rPr>
          <w:rFonts w:ascii="Times New Roman" w:eastAsia="Times New Roman" w:hAnsi="Times New Roman"/>
          <w:b/>
          <w:lang w:eastAsia="ru-RU"/>
        </w:rPr>
      </w:pPr>
    </w:p>
    <w:p w14:paraId="61EEFEB0" w14:textId="77777777" w:rsidR="003B6D0E" w:rsidRPr="006032B6" w:rsidRDefault="003B6D0E" w:rsidP="00890D4D">
      <w:pPr>
        <w:spacing w:after="0" w:line="259" w:lineRule="auto"/>
        <w:jc w:val="both"/>
        <w:rPr>
          <w:rFonts w:ascii="Times New Roman" w:eastAsia="Times New Roman" w:hAnsi="Times New Roman"/>
          <w:b/>
          <w:lang w:eastAsia="ru-RU"/>
        </w:rPr>
      </w:pPr>
    </w:p>
    <w:p w14:paraId="28AD82C7" w14:textId="77777777" w:rsidR="003B6D0E" w:rsidRPr="006032B6" w:rsidRDefault="003B6D0E" w:rsidP="00890D4D">
      <w:pPr>
        <w:spacing w:after="0" w:line="259" w:lineRule="auto"/>
        <w:jc w:val="both"/>
        <w:rPr>
          <w:rFonts w:ascii="Times New Roman" w:eastAsia="Times New Roman" w:hAnsi="Times New Roman"/>
          <w:b/>
          <w:lang w:eastAsia="ru-RU"/>
        </w:rPr>
      </w:pPr>
    </w:p>
    <w:p w14:paraId="237EC1CB" w14:textId="77777777" w:rsidR="003B6D0E" w:rsidRPr="006032B6" w:rsidRDefault="003B6D0E" w:rsidP="00890D4D">
      <w:pPr>
        <w:spacing w:after="0" w:line="259" w:lineRule="auto"/>
        <w:jc w:val="both"/>
        <w:rPr>
          <w:rFonts w:ascii="Times New Roman" w:eastAsia="Times New Roman" w:hAnsi="Times New Roman"/>
          <w:b/>
          <w:lang w:eastAsia="ru-RU"/>
        </w:rPr>
      </w:pPr>
    </w:p>
    <w:p w14:paraId="50DD56BF" w14:textId="77777777" w:rsidR="003B6D0E" w:rsidRPr="006032B6" w:rsidRDefault="003B6D0E" w:rsidP="00890D4D">
      <w:pPr>
        <w:spacing w:after="0" w:line="259" w:lineRule="auto"/>
        <w:jc w:val="both"/>
        <w:rPr>
          <w:rFonts w:ascii="Times New Roman" w:eastAsia="Times New Roman" w:hAnsi="Times New Roman"/>
          <w:b/>
          <w:lang w:eastAsia="ru-RU"/>
        </w:rPr>
      </w:pPr>
    </w:p>
    <w:p w14:paraId="5655BA99" w14:textId="77777777" w:rsidR="003B6D0E" w:rsidRPr="006032B6" w:rsidRDefault="003B6D0E" w:rsidP="00890D4D">
      <w:pPr>
        <w:spacing w:after="0" w:line="259" w:lineRule="auto"/>
        <w:jc w:val="both"/>
        <w:rPr>
          <w:rFonts w:ascii="Times New Roman" w:eastAsia="Times New Roman" w:hAnsi="Times New Roman"/>
          <w:b/>
          <w:lang w:eastAsia="ru-RU"/>
        </w:rPr>
      </w:pPr>
    </w:p>
    <w:p w14:paraId="31E457EC" w14:textId="77777777" w:rsidR="00707B05" w:rsidRPr="006032B6" w:rsidRDefault="00707B05" w:rsidP="00890D4D">
      <w:pPr>
        <w:spacing w:after="0" w:line="259" w:lineRule="auto"/>
        <w:jc w:val="both"/>
        <w:rPr>
          <w:rFonts w:ascii="Times New Roman" w:eastAsia="Times New Roman" w:hAnsi="Times New Roman"/>
          <w:b/>
          <w:lang w:eastAsia="ru-RU"/>
        </w:rPr>
      </w:pPr>
    </w:p>
    <w:p w14:paraId="200DD87F" w14:textId="77777777" w:rsidR="00070C9E" w:rsidRPr="006032B6" w:rsidRDefault="00070C9E" w:rsidP="00890D4D">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Приложение № </w:t>
      </w:r>
      <w:r w:rsidR="00A418AD" w:rsidRPr="006032B6">
        <w:rPr>
          <w:rFonts w:ascii="Times New Roman" w:eastAsia="Times New Roman" w:hAnsi="Times New Roman"/>
          <w:lang w:eastAsia="ru-RU"/>
        </w:rPr>
        <w:t>3</w:t>
      </w:r>
    </w:p>
    <w:p w14:paraId="69368F09" w14:textId="4266163E" w:rsidR="009368E7" w:rsidRDefault="00DE6EF8" w:rsidP="009368E7">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к </w:t>
      </w:r>
      <w:r w:rsidR="009368E7" w:rsidRPr="009368E7">
        <w:rPr>
          <w:rFonts w:ascii="Times New Roman" w:eastAsia="Times New Roman" w:hAnsi="Times New Roman"/>
          <w:lang w:eastAsia="ru-RU"/>
        </w:rPr>
        <w:t>Условиям оказания услуг</w:t>
      </w:r>
    </w:p>
    <w:p w14:paraId="378D16A8" w14:textId="23ED7F3A" w:rsidR="00DE6EF8" w:rsidRDefault="00DE6EF8" w:rsidP="009368E7">
      <w:pPr>
        <w:spacing w:after="0" w:line="259" w:lineRule="auto"/>
        <w:jc w:val="right"/>
        <w:rPr>
          <w:rFonts w:ascii="Times New Roman" w:hAnsi="Times New Roman"/>
          <w:sz w:val="24"/>
          <w:szCs w:val="24"/>
        </w:rPr>
      </w:pPr>
      <w:r w:rsidRPr="007A339C">
        <w:rPr>
          <w:rFonts w:ascii="Times New Roman" w:hAnsi="Times New Roman"/>
          <w:sz w:val="24"/>
          <w:szCs w:val="24"/>
        </w:rPr>
        <w:t>информационно-технологического</w:t>
      </w:r>
    </w:p>
    <w:p w14:paraId="3AAAF07E"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4AD8D3DC" w14:textId="31600CE5"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Pr="006032B6">
        <w:rPr>
          <w:rFonts w:ascii="Times New Roman" w:hAnsi="Times New Roman"/>
          <w:sz w:val="24"/>
          <w:szCs w:val="24"/>
        </w:rPr>
        <w:t xml:space="preserve">УФПС </w:t>
      </w:r>
      <w:r w:rsidR="00C06125">
        <w:rPr>
          <w:rFonts w:ascii="Times New Roman" w:hAnsi="Times New Roman"/>
          <w:sz w:val="24"/>
          <w:szCs w:val="24"/>
        </w:rPr>
        <w:t>Республики Калмыкия</w:t>
      </w:r>
    </w:p>
    <w:p w14:paraId="7B4480B3" w14:textId="77777777" w:rsidR="005950BD" w:rsidRPr="006032B6" w:rsidRDefault="005950BD" w:rsidP="00890D4D">
      <w:pPr>
        <w:spacing w:after="0"/>
        <w:jc w:val="both"/>
        <w:rPr>
          <w:rFonts w:ascii="Times New Roman" w:hAnsi="Times New Roman"/>
          <w:b/>
          <w:u w:val="single"/>
        </w:rPr>
      </w:pPr>
      <w:r w:rsidRPr="006032B6">
        <w:rPr>
          <w:rFonts w:ascii="Times New Roman" w:hAnsi="Times New Roman"/>
          <w:b/>
          <w:u w:val="single"/>
        </w:rPr>
        <w:t>ФОРМА</w:t>
      </w:r>
    </w:p>
    <w:p w14:paraId="0E0A54CE" w14:textId="77777777" w:rsidR="005950BD" w:rsidRPr="006032B6" w:rsidRDefault="005950BD" w:rsidP="00890D4D">
      <w:pPr>
        <w:spacing w:after="0"/>
        <w:jc w:val="both"/>
        <w:rPr>
          <w:rFonts w:ascii="Times New Roman" w:hAnsi="Times New Roman"/>
          <w:b/>
        </w:rPr>
      </w:pPr>
    </w:p>
    <w:p w14:paraId="3D642D64" w14:textId="77777777" w:rsidR="005950BD" w:rsidRPr="006032B6" w:rsidRDefault="005950BD" w:rsidP="00890D4D">
      <w:pPr>
        <w:spacing w:after="0"/>
        <w:jc w:val="center"/>
        <w:rPr>
          <w:rFonts w:ascii="Times New Roman" w:hAnsi="Times New Roman"/>
          <w:b/>
        </w:rPr>
      </w:pPr>
      <w:r w:rsidRPr="006032B6">
        <w:rPr>
          <w:rFonts w:ascii="Times New Roman" w:hAnsi="Times New Roman"/>
          <w:b/>
        </w:rPr>
        <w:t>ЗАПРОС</w:t>
      </w:r>
    </w:p>
    <w:p w14:paraId="472E24E7" w14:textId="44A55A7A" w:rsidR="005950BD" w:rsidRPr="006032B6" w:rsidRDefault="005950BD" w:rsidP="00890D4D">
      <w:pPr>
        <w:spacing w:after="0"/>
        <w:jc w:val="center"/>
        <w:rPr>
          <w:rFonts w:ascii="Times New Roman" w:hAnsi="Times New Roman"/>
          <w:b/>
        </w:rPr>
      </w:pPr>
      <w:r w:rsidRPr="006032B6">
        <w:rPr>
          <w:rFonts w:ascii="Times New Roman" w:hAnsi="Times New Roman"/>
          <w:b/>
        </w:rPr>
        <w:t>на начало (возобновление)/приостановку оказания услуг</w:t>
      </w:r>
      <w:r w:rsidRPr="006032B6">
        <w:rPr>
          <w:rFonts w:ascii="Times New Roman" w:eastAsia="Times New Roman" w:hAnsi="Times New Roman"/>
          <w:b/>
          <w:lang w:eastAsia="ru-RU"/>
        </w:rPr>
        <w:t xml:space="preserve"> </w:t>
      </w:r>
      <w:r w:rsidRPr="006032B6">
        <w:rPr>
          <w:rFonts w:ascii="Times New Roman" w:hAnsi="Times New Roman"/>
          <w:b/>
        </w:rPr>
        <w:t xml:space="preserve">информационно-технологического обслуживания при приеме платежей в пользу третьих лиц в отделениях почтовой </w:t>
      </w:r>
      <w:r w:rsidR="005920BF" w:rsidRPr="006032B6">
        <w:rPr>
          <w:rFonts w:ascii="Times New Roman" w:hAnsi="Times New Roman"/>
          <w:b/>
        </w:rPr>
        <w:t>связи</w:t>
      </w:r>
      <w:r w:rsidR="005920BF">
        <w:rPr>
          <w:rFonts w:ascii="Times New Roman" w:hAnsi="Times New Roman"/>
          <w:b/>
        </w:rPr>
        <w:t xml:space="preserve"> </w:t>
      </w:r>
      <w:r w:rsidR="005920BF" w:rsidRPr="005920BF">
        <w:rPr>
          <w:rFonts w:ascii="Times New Roman" w:hAnsi="Times New Roman"/>
          <w:b/>
        </w:rPr>
        <w:t xml:space="preserve">УФПС </w:t>
      </w:r>
      <w:r w:rsidR="00C06125" w:rsidRPr="00C06125">
        <w:rPr>
          <w:rFonts w:ascii="Times New Roman" w:hAnsi="Times New Roman"/>
          <w:b/>
          <w:sz w:val="24"/>
          <w:szCs w:val="24"/>
        </w:rPr>
        <w:t>Республики Калмыкия</w:t>
      </w:r>
    </w:p>
    <w:p w14:paraId="504A8803" w14:textId="77777777" w:rsidR="005950BD" w:rsidRPr="006032B6" w:rsidRDefault="005950BD" w:rsidP="00890D4D">
      <w:pPr>
        <w:spacing w:after="0"/>
        <w:jc w:val="both"/>
        <w:rPr>
          <w:rFonts w:ascii="Times New Roman" w:hAnsi="Times New Roman"/>
          <w:b/>
        </w:rPr>
      </w:pPr>
    </w:p>
    <w:p w14:paraId="5650A99D" w14:textId="5FB1796D" w:rsidR="005950BD" w:rsidRPr="006032B6" w:rsidRDefault="007A339C" w:rsidP="00890D4D">
      <w:pPr>
        <w:spacing w:after="0"/>
        <w:jc w:val="both"/>
        <w:rPr>
          <w:rFonts w:ascii="Times New Roman" w:hAnsi="Times New Roman"/>
          <w:b/>
        </w:rPr>
      </w:pPr>
      <w:r w:rsidRPr="006F7B05">
        <w:rPr>
          <w:i/>
        </w:rPr>
        <w:t xml:space="preserve">Оказание услуг информационно-технологического обслуживания при приеме платежей в пользу третьих лиц в отделениях почтовой связи УФПС </w:t>
      </w:r>
      <w:r w:rsidR="00C06125" w:rsidRPr="00C06125">
        <w:rPr>
          <w:i/>
        </w:rPr>
        <w:t>Республики Калмыкия</w:t>
      </w:r>
    </w:p>
    <w:p w14:paraId="6F87D3A9" w14:textId="77777777" w:rsidR="005950BD" w:rsidRPr="006032B6" w:rsidRDefault="005950BD" w:rsidP="00890D4D">
      <w:pPr>
        <w:spacing w:after="0"/>
        <w:jc w:val="both"/>
        <w:rPr>
          <w:rFonts w:ascii="Times New Roman" w:hAnsi="Times New Roman"/>
          <w:b/>
        </w:rPr>
      </w:pPr>
      <w:r w:rsidRPr="006032B6">
        <w:rPr>
          <w:rFonts w:ascii="Times New Roman" w:hAnsi="Times New Roman"/>
          <w:b/>
        </w:rPr>
        <w:t xml:space="preserve">Информация для исполнителя: </w:t>
      </w:r>
    </w:p>
    <w:p w14:paraId="48CFDC40" w14:textId="77777777" w:rsidR="005950BD" w:rsidRPr="006032B6" w:rsidRDefault="005950BD" w:rsidP="00890D4D">
      <w:pPr>
        <w:spacing w:after="0"/>
        <w:jc w:val="both"/>
        <w:rPr>
          <w:rFonts w:ascii="Times New Roman" w:hAnsi="Times New Roman"/>
          <w:b/>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6"/>
        <w:gridCol w:w="6667"/>
      </w:tblGrid>
      <w:tr w:rsidR="006032B6" w:rsidRPr="006032B6" w14:paraId="1AF19A40" w14:textId="77777777" w:rsidTr="005950BD">
        <w:trPr>
          <w:trHeight w:val="1199"/>
        </w:trPr>
        <w:tc>
          <w:tcPr>
            <w:tcW w:w="3186" w:type="dxa"/>
            <w:tcBorders>
              <w:top w:val="single" w:sz="4" w:space="0" w:color="auto"/>
              <w:left w:val="single" w:sz="4" w:space="0" w:color="auto"/>
              <w:bottom w:val="single" w:sz="6" w:space="0" w:color="auto"/>
              <w:right w:val="single" w:sz="6" w:space="0" w:color="auto"/>
            </w:tcBorders>
          </w:tcPr>
          <w:p w14:paraId="694165C7" w14:textId="77777777" w:rsidR="005950BD" w:rsidRPr="006032B6" w:rsidRDefault="005950BD" w:rsidP="00890D4D">
            <w:pPr>
              <w:spacing w:after="0"/>
              <w:rPr>
                <w:rFonts w:ascii="Times New Roman" w:hAnsi="Times New Roman"/>
              </w:rPr>
            </w:pPr>
            <w:r w:rsidRPr="006032B6">
              <w:rPr>
                <w:rFonts w:ascii="Times New Roman" w:hAnsi="Times New Roman"/>
              </w:rPr>
              <w:t>Наименование структурного подразделения Заказчика</w:t>
            </w:r>
          </w:p>
        </w:tc>
        <w:tc>
          <w:tcPr>
            <w:tcW w:w="6667" w:type="dxa"/>
            <w:tcBorders>
              <w:top w:val="single" w:sz="4" w:space="0" w:color="auto"/>
              <w:left w:val="single" w:sz="6" w:space="0" w:color="auto"/>
              <w:bottom w:val="single" w:sz="6" w:space="0" w:color="auto"/>
              <w:right w:val="single" w:sz="4" w:space="0" w:color="auto"/>
            </w:tcBorders>
          </w:tcPr>
          <w:p w14:paraId="0CEA7E07" w14:textId="77777777" w:rsidR="005950BD" w:rsidRPr="006032B6" w:rsidRDefault="005950BD" w:rsidP="00890D4D">
            <w:pPr>
              <w:spacing w:after="0"/>
              <w:jc w:val="both"/>
              <w:rPr>
                <w:rFonts w:ascii="Times New Roman" w:hAnsi="Times New Roman"/>
              </w:rPr>
            </w:pPr>
          </w:p>
        </w:tc>
      </w:tr>
      <w:tr w:rsidR="006032B6" w:rsidRPr="006032B6" w14:paraId="3A345872" w14:textId="77777777" w:rsidTr="005950BD">
        <w:trPr>
          <w:trHeight w:val="1094"/>
        </w:trPr>
        <w:tc>
          <w:tcPr>
            <w:tcW w:w="3186" w:type="dxa"/>
            <w:tcBorders>
              <w:top w:val="single" w:sz="6" w:space="0" w:color="auto"/>
              <w:left w:val="single" w:sz="4" w:space="0" w:color="auto"/>
              <w:bottom w:val="single" w:sz="6" w:space="0" w:color="auto"/>
              <w:right w:val="single" w:sz="6" w:space="0" w:color="auto"/>
            </w:tcBorders>
            <w:hideMark/>
          </w:tcPr>
          <w:p w14:paraId="41B75C92" w14:textId="77777777" w:rsidR="005950BD" w:rsidRPr="006032B6" w:rsidRDefault="005950BD" w:rsidP="00890D4D">
            <w:pPr>
              <w:spacing w:after="0"/>
              <w:rPr>
                <w:rFonts w:ascii="Times New Roman" w:hAnsi="Times New Roman"/>
              </w:rPr>
            </w:pPr>
            <w:r w:rsidRPr="006032B6">
              <w:rPr>
                <w:rFonts w:ascii="Times New Roman" w:hAnsi="Times New Roman"/>
              </w:rPr>
              <w:t>Дата начала (возобновления) оказания услуг</w:t>
            </w:r>
          </w:p>
        </w:tc>
        <w:tc>
          <w:tcPr>
            <w:tcW w:w="6667" w:type="dxa"/>
            <w:tcBorders>
              <w:top w:val="single" w:sz="6" w:space="0" w:color="auto"/>
              <w:left w:val="single" w:sz="6" w:space="0" w:color="auto"/>
              <w:bottom w:val="single" w:sz="6" w:space="0" w:color="auto"/>
              <w:right w:val="single" w:sz="4" w:space="0" w:color="auto"/>
            </w:tcBorders>
          </w:tcPr>
          <w:p w14:paraId="32672648" w14:textId="77777777" w:rsidR="005950BD" w:rsidRPr="006032B6" w:rsidRDefault="005950BD" w:rsidP="00890D4D">
            <w:pPr>
              <w:spacing w:after="0"/>
              <w:jc w:val="both"/>
              <w:rPr>
                <w:rFonts w:ascii="Times New Roman" w:hAnsi="Times New Roman"/>
              </w:rPr>
            </w:pPr>
          </w:p>
        </w:tc>
      </w:tr>
      <w:tr w:rsidR="006032B6" w:rsidRPr="006032B6" w14:paraId="76C8D86F" w14:textId="77777777" w:rsidTr="005950BD">
        <w:trPr>
          <w:trHeight w:val="1094"/>
        </w:trPr>
        <w:tc>
          <w:tcPr>
            <w:tcW w:w="3186" w:type="dxa"/>
            <w:tcBorders>
              <w:top w:val="single" w:sz="6" w:space="0" w:color="auto"/>
              <w:left w:val="single" w:sz="4" w:space="0" w:color="auto"/>
              <w:bottom w:val="single" w:sz="6" w:space="0" w:color="auto"/>
              <w:right w:val="single" w:sz="6" w:space="0" w:color="auto"/>
            </w:tcBorders>
          </w:tcPr>
          <w:p w14:paraId="0531E16A" w14:textId="77777777" w:rsidR="005950BD" w:rsidRPr="006032B6" w:rsidRDefault="005950BD" w:rsidP="00890D4D">
            <w:pPr>
              <w:spacing w:after="0"/>
              <w:rPr>
                <w:rFonts w:ascii="Times New Roman" w:hAnsi="Times New Roman"/>
              </w:rPr>
            </w:pPr>
            <w:r w:rsidRPr="006032B6">
              <w:rPr>
                <w:rFonts w:ascii="Times New Roman" w:hAnsi="Times New Roman"/>
              </w:rPr>
              <w:t>Дата приостановки оказания услуг</w:t>
            </w:r>
          </w:p>
        </w:tc>
        <w:tc>
          <w:tcPr>
            <w:tcW w:w="6667" w:type="dxa"/>
            <w:tcBorders>
              <w:top w:val="single" w:sz="6" w:space="0" w:color="auto"/>
              <w:left w:val="single" w:sz="6" w:space="0" w:color="auto"/>
              <w:bottom w:val="single" w:sz="6" w:space="0" w:color="auto"/>
              <w:right w:val="single" w:sz="4" w:space="0" w:color="auto"/>
            </w:tcBorders>
          </w:tcPr>
          <w:p w14:paraId="65A1445F" w14:textId="77777777" w:rsidR="005950BD" w:rsidRPr="006032B6" w:rsidRDefault="005950BD" w:rsidP="00890D4D">
            <w:pPr>
              <w:spacing w:after="0"/>
              <w:jc w:val="both"/>
              <w:rPr>
                <w:rFonts w:ascii="Times New Roman" w:hAnsi="Times New Roman"/>
              </w:rPr>
            </w:pPr>
          </w:p>
        </w:tc>
      </w:tr>
      <w:tr w:rsidR="006032B6" w:rsidRPr="006032B6" w14:paraId="0696B555" w14:textId="77777777" w:rsidTr="005950BD">
        <w:trPr>
          <w:trHeight w:val="588"/>
        </w:trPr>
        <w:tc>
          <w:tcPr>
            <w:tcW w:w="9853" w:type="dxa"/>
            <w:gridSpan w:val="2"/>
            <w:tcBorders>
              <w:top w:val="single" w:sz="6" w:space="0" w:color="auto"/>
              <w:left w:val="single" w:sz="4" w:space="0" w:color="auto"/>
              <w:bottom w:val="single" w:sz="6" w:space="0" w:color="auto"/>
              <w:right w:val="single" w:sz="4" w:space="0" w:color="auto"/>
            </w:tcBorders>
          </w:tcPr>
          <w:p w14:paraId="1224180F" w14:textId="77777777" w:rsidR="005950BD" w:rsidRPr="006032B6" w:rsidRDefault="005950BD" w:rsidP="00890D4D">
            <w:pPr>
              <w:spacing w:after="0"/>
              <w:jc w:val="both"/>
              <w:rPr>
                <w:rFonts w:ascii="Times New Roman" w:hAnsi="Times New Roman"/>
              </w:rPr>
            </w:pPr>
            <w:r w:rsidRPr="006032B6">
              <w:rPr>
                <w:rFonts w:ascii="Times New Roman" w:hAnsi="Times New Roman"/>
              </w:rPr>
              <w:t xml:space="preserve">Контактный тел: </w:t>
            </w:r>
          </w:p>
          <w:p w14:paraId="0DBBA323" w14:textId="77777777" w:rsidR="005950BD" w:rsidRPr="006032B6" w:rsidRDefault="005950BD" w:rsidP="00890D4D">
            <w:pPr>
              <w:spacing w:after="0"/>
              <w:jc w:val="both"/>
              <w:rPr>
                <w:rFonts w:ascii="Times New Roman" w:hAnsi="Times New Roman"/>
              </w:rPr>
            </w:pPr>
          </w:p>
          <w:p w14:paraId="726E2537" w14:textId="77777777" w:rsidR="005950BD" w:rsidRPr="006032B6" w:rsidRDefault="005950BD" w:rsidP="00890D4D">
            <w:pPr>
              <w:spacing w:after="0"/>
              <w:jc w:val="both"/>
              <w:rPr>
                <w:rFonts w:ascii="Times New Roman" w:hAnsi="Times New Roman"/>
              </w:rPr>
            </w:pPr>
          </w:p>
        </w:tc>
      </w:tr>
      <w:tr w:rsidR="006032B6" w:rsidRPr="006032B6" w14:paraId="2A068988" w14:textId="77777777" w:rsidTr="005950BD">
        <w:trPr>
          <w:trHeight w:val="572"/>
        </w:trPr>
        <w:tc>
          <w:tcPr>
            <w:tcW w:w="9853" w:type="dxa"/>
            <w:gridSpan w:val="2"/>
            <w:tcBorders>
              <w:top w:val="single" w:sz="6" w:space="0" w:color="auto"/>
              <w:left w:val="single" w:sz="4" w:space="0" w:color="auto"/>
              <w:bottom w:val="single" w:sz="4" w:space="0" w:color="auto"/>
              <w:right w:val="single" w:sz="4" w:space="0" w:color="auto"/>
            </w:tcBorders>
          </w:tcPr>
          <w:p w14:paraId="5EB72537" w14:textId="77777777" w:rsidR="005950BD" w:rsidRPr="006032B6" w:rsidRDefault="005950BD" w:rsidP="00890D4D">
            <w:pPr>
              <w:spacing w:after="0"/>
              <w:jc w:val="both"/>
              <w:rPr>
                <w:rFonts w:ascii="Times New Roman" w:hAnsi="Times New Roman"/>
              </w:rPr>
            </w:pPr>
            <w:r w:rsidRPr="006032B6">
              <w:rPr>
                <w:rFonts w:ascii="Times New Roman" w:hAnsi="Times New Roman"/>
              </w:rPr>
              <w:t xml:space="preserve">Контактное лицо:  </w:t>
            </w:r>
          </w:p>
          <w:p w14:paraId="331B96AF" w14:textId="77777777" w:rsidR="005950BD" w:rsidRPr="006032B6" w:rsidRDefault="005950BD" w:rsidP="00890D4D">
            <w:pPr>
              <w:spacing w:after="0"/>
              <w:jc w:val="both"/>
              <w:rPr>
                <w:rFonts w:ascii="Times New Roman" w:hAnsi="Times New Roman"/>
              </w:rPr>
            </w:pPr>
          </w:p>
          <w:p w14:paraId="44707A09" w14:textId="77777777" w:rsidR="005950BD" w:rsidRPr="006032B6" w:rsidRDefault="005950BD" w:rsidP="00890D4D">
            <w:pPr>
              <w:spacing w:after="0"/>
              <w:jc w:val="both"/>
              <w:rPr>
                <w:rFonts w:ascii="Times New Roman" w:hAnsi="Times New Roman"/>
              </w:rPr>
            </w:pPr>
          </w:p>
        </w:tc>
      </w:tr>
      <w:tr w:rsidR="006032B6" w:rsidRPr="006032B6" w14:paraId="6B572368" w14:textId="77777777" w:rsidTr="005950BD">
        <w:trPr>
          <w:trHeight w:val="566"/>
        </w:trPr>
        <w:tc>
          <w:tcPr>
            <w:tcW w:w="9853" w:type="dxa"/>
            <w:gridSpan w:val="2"/>
            <w:tcBorders>
              <w:top w:val="single" w:sz="6" w:space="0" w:color="auto"/>
              <w:left w:val="single" w:sz="4" w:space="0" w:color="auto"/>
              <w:bottom w:val="single" w:sz="6" w:space="0" w:color="auto"/>
              <w:right w:val="single" w:sz="4" w:space="0" w:color="auto"/>
            </w:tcBorders>
          </w:tcPr>
          <w:p w14:paraId="57D6ED36" w14:textId="77777777" w:rsidR="005950BD" w:rsidRPr="006032B6" w:rsidRDefault="005950BD" w:rsidP="00890D4D">
            <w:pPr>
              <w:spacing w:after="0"/>
              <w:jc w:val="both"/>
              <w:rPr>
                <w:rFonts w:ascii="Times New Roman" w:hAnsi="Times New Roman"/>
              </w:rPr>
            </w:pPr>
          </w:p>
        </w:tc>
      </w:tr>
      <w:tr w:rsidR="006032B6" w:rsidRPr="006032B6" w14:paraId="53C20B47" w14:textId="77777777" w:rsidTr="005950BD">
        <w:trPr>
          <w:trHeight w:val="566"/>
        </w:trPr>
        <w:tc>
          <w:tcPr>
            <w:tcW w:w="9853" w:type="dxa"/>
            <w:gridSpan w:val="2"/>
            <w:tcBorders>
              <w:top w:val="single" w:sz="6" w:space="0" w:color="auto"/>
              <w:left w:val="single" w:sz="4" w:space="0" w:color="auto"/>
              <w:bottom w:val="single" w:sz="6" w:space="0" w:color="auto"/>
              <w:right w:val="single" w:sz="4" w:space="0" w:color="auto"/>
            </w:tcBorders>
          </w:tcPr>
          <w:p w14:paraId="08F6311D" w14:textId="77777777" w:rsidR="005950BD" w:rsidRPr="006032B6" w:rsidRDefault="005950BD" w:rsidP="00890D4D">
            <w:pPr>
              <w:spacing w:after="0"/>
              <w:jc w:val="both"/>
              <w:rPr>
                <w:rFonts w:ascii="Times New Roman" w:hAnsi="Times New Roman"/>
              </w:rPr>
            </w:pPr>
          </w:p>
          <w:p w14:paraId="67C6E167" w14:textId="77777777" w:rsidR="005950BD" w:rsidRPr="006032B6" w:rsidRDefault="005950BD" w:rsidP="00890D4D">
            <w:pPr>
              <w:spacing w:after="0"/>
              <w:jc w:val="both"/>
              <w:rPr>
                <w:rFonts w:ascii="Times New Roman" w:hAnsi="Times New Roman"/>
              </w:rPr>
            </w:pPr>
          </w:p>
        </w:tc>
      </w:tr>
      <w:tr w:rsidR="006032B6" w:rsidRPr="006032B6" w14:paraId="2975E75F" w14:textId="77777777" w:rsidTr="005950BD">
        <w:trPr>
          <w:trHeight w:val="914"/>
        </w:trPr>
        <w:tc>
          <w:tcPr>
            <w:tcW w:w="9853" w:type="dxa"/>
            <w:gridSpan w:val="2"/>
            <w:tcBorders>
              <w:top w:val="single" w:sz="4" w:space="0" w:color="auto"/>
              <w:left w:val="single" w:sz="4" w:space="0" w:color="auto"/>
              <w:bottom w:val="single" w:sz="4" w:space="0" w:color="auto"/>
              <w:right w:val="single" w:sz="4" w:space="0" w:color="auto"/>
            </w:tcBorders>
            <w:hideMark/>
          </w:tcPr>
          <w:p w14:paraId="56377AFC" w14:textId="77777777" w:rsidR="005950BD" w:rsidRPr="006032B6" w:rsidRDefault="005950BD" w:rsidP="00890D4D">
            <w:pPr>
              <w:spacing w:after="0"/>
              <w:jc w:val="both"/>
              <w:rPr>
                <w:rFonts w:ascii="Times New Roman" w:hAnsi="Times New Roman"/>
                <w:b/>
              </w:rPr>
            </w:pPr>
            <w:r w:rsidRPr="006032B6">
              <w:rPr>
                <w:rFonts w:ascii="Times New Roman" w:hAnsi="Times New Roman"/>
                <w:b/>
              </w:rPr>
              <w:t>ОТПРАВКА ДАННОГО ДОКУМЕНТА ЯВЛЯЕТСЯ ОФИЦИАЛЬНЫМ ЗАПРОСОМ НА ОКАЗАНИЕ УСЛУГ/ ПРИОСТАНОВКУ ОКАЗАНИЯ УСЛУГ</w:t>
            </w:r>
          </w:p>
        </w:tc>
      </w:tr>
    </w:tbl>
    <w:p w14:paraId="2B39E87A" w14:textId="77777777" w:rsidR="005950BD" w:rsidRPr="006032B6" w:rsidRDefault="005950BD" w:rsidP="00890D4D">
      <w:pPr>
        <w:spacing w:after="0"/>
        <w:jc w:val="both"/>
        <w:rPr>
          <w:rFonts w:ascii="Times New Roman" w:hAnsi="Times New Roman"/>
          <w:bCs/>
        </w:rPr>
      </w:pPr>
      <w:r w:rsidRPr="006032B6">
        <w:rPr>
          <w:rFonts w:ascii="Times New Roman" w:hAnsi="Times New Roman"/>
          <w:bCs/>
        </w:rPr>
        <w:tab/>
      </w:r>
      <w:r w:rsidRPr="006032B6">
        <w:rPr>
          <w:rFonts w:ascii="Times New Roman" w:hAnsi="Times New Roman"/>
          <w:bCs/>
        </w:rPr>
        <w:tab/>
      </w:r>
      <w:r w:rsidRPr="006032B6">
        <w:rPr>
          <w:rFonts w:ascii="Times New Roman" w:hAnsi="Times New Roman"/>
          <w:bCs/>
        </w:rPr>
        <w:tab/>
      </w:r>
      <w:r w:rsidRPr="006032B6">
        <w:rPr>
          <w:rFonts w:ascii="Times New Roman" w:hAnsi="Times New Roman"/>
          <w:bCs/>
        </w:rPr>
        <w:tab/>
      </w:r>
      <w:r w:rsidRPr="006032B6">
        <w:rPr>
          <w:rFonts w:ascii="Times New Roman" w:hAnsi="Times New Roman"/>
          <w:bCs/>
        </w:rPr>
        <w:tab/>
      </w:r>
      <w:r w:rsidRPr="006032B6">
        <w:rPr>
          <w:rFonts w:ascii="Times New Roman" w:hAnsi="Times New Roman"/>
          <w:bCs/>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5312"/>
      </w:tblGrid>
      <w:tr w:rsidR="006032B6" w:rsidRPr="006032B6" w14:paraId="5A33BAD6" w14:textId="77777777" w:rsidTr="008D0ABF">
        <w:trPr>
          <w:trHeight w:val="226"/>
        </w:trPr>
        <w:tc>
          <w:tcPr>
            <w:tcW w:w="9776" w:type="dxa"/>
            <w:gridSpan w:val="2"/>
            <w:tcBorders>
              <w:top w:val="single" w:sz="4" w:space="0" w:color="auto"/>
              <w:left w:val="single" w:sz="4" w:space="0" w:color="auto"/>
              <w:bottom w:val="single" w:sz="4" w:space="0" w:color="auto"/>
              <w:right w:val="single" w:sz="4" w:space="0" w:color="auto"/>
            </w:tcBorders>
            <w:hideMark/>
          </w:tcPr>
          <w:p w14:paraId="6798564D" w14:textId="77777777" w:rsidR="005950BD" w:rsidRPr="006032B6" w:rsidRDefault="005950BD" w:rsidP="00890D4D">
            <w:pPr>
              <w:spacing w:after="0"/>
              <w:jc w:val="both"/>
              <w:rPr>
                <w:rFonts w:ascii="Times New Roman" w:hAnsi="Times New Roman"/>
              </w:rPr>
            </w:pPr>
            <w:r w:rsidRPr="006032B6">
              <w:rPr>
                <w:rFonts w:ascii="Times New Roman" w:hAnsi="Times New Roman"/>
                <w:bCs/>
              </w:rPr>
              <w:t>Запрос отправил:</w:t>
            </w:r>
            <w:r w:rsidRPr="006032B6">
              <w:rPr>
                <w:rFonts w:ascii="Times New Roman" w:hAnsi="Times New Roman"/>
                <w:bCs/>
              </w:rPr>
              <w:tab/>
            </w:r>
          </w:p>
        </w:tc>
      </w:tr>
      <w:tr w:rsidR="006032B6" w:rsidRPr="006032B6" w14:paraId="17F9939F" w14:textId="77777777" w:rsidTr="008D0ABF">
        <w:trPr>
          <w:trHeight w:val="237"/>
        </w:trPr>
        <w:tc>
          <w:tcPr>
            <w:tcW w:w="4464" w:type="dxa"/>
            <w:tcBorders>
              <w:top w:val="single" w:sz="4" w:space="0" w:color="auto"/>
              <w:left w:val="single" w:sz="4" w:space="0" w:color="auto"/>
              <w:bottom w:val="single" w:sz="4" w:space="0" w:color="auto"/>
              <w:right w:val="single" w:sz="4" w:space="0" w:color="auto"/>
            </w:tcBorders>
          </w:tcPr>
          <w:p w14:paraId="0D938F0B" w14:textId="77777777" w:rsidR="005950BD" w:rsidRPr="006032B6" w:rsidRDefault="005950BD" w:rsidP="00890D4D">
            <w:pPr>
              <w:spacing w:after="0"/>
              <w:jc w:val="both"/>
              <w:rPr>
                <w:rFonts w:ascii="Times New Roman" w:hAnsi="Times New Roman"/>
              </w:rPr>
            </w:pPr>
          </w:p>
          <w:p w14:paraId="70E350AA" w14:textId="77777777" w:rsidR="005950BD" w:rsidRPr="006032B6" w:rsidRDefault="005950BD" w:rsidP="00890D4D">
            <w:pPr>
              <w:spacing w:after="0"/>
              <w:jc w:val="both"/>
              <w:rPr>
                <w:rFonts w:ascii="Times New Roman" w:hAnsi="Times New Roman"/>
              </w:rPr>
            </w:pPr>
          </w:p>
          <w:p w14:paraId="5B9A8863" w14:textId="77777777" w:rsidR="005950BD" w:rsidRPr="006032B6" w:rsidRDefault="005950BD" w:rsidP="00890D4D">
            <w:pPr>
              <w:spacing w:after="0"/>
              <w:jc w:val="both"/>
              <w:rPr>
                <w:rFonts w:ascii="Times New Roman" w:hAnsi="Times New Roman"/>
              </w:rPr>
            </w:pPr>
          </w:p>
          <w:p w14:paraId="526F16E7" w14:textId="77777777" w:rsidR="005950BD" w:rsidRPr="006032B6" w:rsidRDefault="005950BD" w:rsidP="00890D4D">
            <w:pPr>
              <w:spacing w:after="0"/>
              <w:jc w:val="both"/>
              <w:rPr>
                <w:rFonts w:ascii="Times New Roman" w:hAnsi="Times New Roman"/>
              </w:rPr>
            </w:pPr>
          </w:p>
          <w:p w14:paraId="0ACE8D10" w14:textId="77777777" w:rsidR="005950BD" w:rsidRPr="006032B6" w:rsidRDefault="005950BD" w:rsidP="00890D4D">
            <w:pPr>
              <w:spacing w:after="0"/>
              <w:jc w:val="both"/>
              <w:rPr>
                <w:rFonts w:ascii="Times New Roman" w:hAnsi="Times New Roman"/>
              </w:rPr>
            </w:pPr>
            <w:r w:rsidRPr="006032B6">
              <w:rPr>
                <w:rFonts w:ascii="Times New Roman" w:hAnsi="Times New Roman"/>
              </w:rPr>
              <w:t>ФИО, должность</w:t>
            </w:r>
          </w:p>
          <w:p w14:paraId="31065CEE" w14:textId="77777777" w:rsidR="005950BD" w:rsidRPr="006032B6" w:rsidRDefault="005950BD" w:rsidP="00890D4D">
            <w:pPr>
              <w:spacing w:after="0"/>
              <w:jc w:val="both"/>
              <w:rPr>
                <w:rFonts w:ascii="Times New Roman" w:hAnsi="Times New Roman"/>
              </w:rPr>
            </w:pPr>
          </w:p>
        </w:tc>
        <w:tc>
          <w:tcPr>
            <w:tcW w:w="5312" w:type="dxa"/>
            <w:tcBorders>
              <w:top w:val="single" w:sz="4" w:space="0" w:color="auto"/>
              <w:left w:val="single" w:sz="4" w:space="0" w:color="auto"/>
              <w:bottom w:val="single" w:sz="4" w:space="0" w:color="auto"/>
              <w:right w:val="single" w:sz="4" w:space="0" w:color="auto"/>
            </w:tcBorders>
          </w:tcPr>
          <w:p w14:paraId="5C27E030" w14:textId="77777777" w:rsidR="005950BD" w:rsidRPr="006032B6" w:rsidRDefault="005950BD" w:rsidP="00890D4D">
            <w:pPr>
              <w:spacing w:after="0"/>
              <w:jc w:val="both"/>
              <w:rPr>
                <w:rFonts w:ascii="Times New Roman" w:hAnsi="Times New Roman"/>
              </w:rPr>
            </w:pPr>
          </w:p>
          <w:p w14:paraId="00D08774" w14:textId="77777777" w:rsidR="005950BD" w:rsidRPr="006032B6" w:rsidRDefault="005950BD" w:rsidP="00890D4D">
            <w:pPr>
              <w:spacing w:after="0"/>
              <w:jc w:val="both"/>
              <w:rPr>
                <w:rFonts w:ascii="Times New Roman" w:hAnsi="Times New Roman"/>
              </w:rPr>
            </w:pPr>
          </w:p>
          <w:p w14:paraId="5AE923D6" w14:textId="77777777" w:rsidR="005950BD" w:rsidRPr="006032B6" w:rsidRDefault="005950BD" w:rsidP="00890D4D">
            <w:pPr>
              <w:spacing w:after="0"/>
              <w:jc w:val="both"/>
              <w:rPr>
                <w:rFonts w:ascii="Times New Roman" w:hAnsi="Times New Roman"/>
              </w:rPr>
            </w:pPr>
          </w:p>
          <w:p w14:paraId="3D10B983" w14:textId="77777777" w:rsidR="005950BD" w:rsidRPr="006032B6" w:rsidRDefault="005950BD" w:rsidP="00890D4D">
            <w:pPr>
              <w:spacing w:after="0"/>
              <w:jc w:val="both"/>
              <w:rPr>
                <w:rFonts w:ascii="Times New Roman" w:hAnsi="Times New Roman"/>
              </w:rPr>
            </w:pPr>
          </w:p>
          <w:p w14:paraId="45A9A3B1" w14:textId="77777777" w:rsidR="005950BD" w:rsidRPr="006032B6" w:rsidRDefault="005950BD" w:rsidP="00890D4D">
            <w:pPr>
              <w:spacing w:after="0"/>
              <w:jc w:val="both"/>
              <w:rPr>
                <w:rFonts w:ascii="Times New Roman" w:hAnsi="Times New Roman"/>
              </w:rPr>
            </w:pPr>
            <w:r w:rsidRPr="006032B6">
              <w:rPr>
                <w:rFonts w:ascii="Times New Roman" w:hAnsi="Times New Roman"/>
              </w:rPr>
              <w:t>Подпись, дата</w:t>
            </w:r>
          </w:p>
        </w:tc>
      </w:tr>
    </w:tbl>
    <w:p w14:paraId="5CA0F7D4" w14:textId="77777777" w:rsidR="005950BD" w:rsidRPr="006032B6" w:rsidRDefault="005950BD" w:rsidP="00890D4D">
      <w:pPr>
        <w:spacing w:after="0"/>
        <w:jc w:val="right"/>
        <w:rPr>
          <w:rFonts w:ascii="Times New Roman" w:hAnsi="Times New Roman"/>
        </w:rPr>
      </w:pPr>
      <w:r w:rsidRPr="006032B6">
        <w:rPr>
          <w:rFonts w:ascii="Times New Roman" w:hAnsi="Times New Roman"/>
        </w:rPr>
        <w:t xml:space="preserve"> </w:t>
      </w:r>
    </w:p>
    <w:p w14:paraId="23A224BD" w14:textId="77777777" w:rsidR="007F535C" w:rsidRDefault="007F535C" w:rsidP="00890D4D">
      <w:pPr>
        <w:spacing w:after="0" w:line="259" w:lineRule="auto"/>
        <w:jc w:val="right"/>
        <w:rPr>
          <w:rFonts w:ascii="Times New Roman" w:eastAsia="Times New Roman" w:hAnsi="Times New Roman"/>
          <w:lang w:eastAsia="ru-RU"/>
        </w:rPr>
      </w:pPr>
    </w:p>
    <w:p w14:paraId="26505B48" w14:textId="13D669B6" w:rsidR="005950BD" w:rsidRPr="006032B6" w:rsidRDefault="005950BD" w:rsidP="00890D4D">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lastRenderedPageBreak/>
        <w:t>Приложение № 4</w:t>
      </w:r>
    </w:p>
    <w:p w14:paraId="6C3353D4" w14:textId="4C143178" w:rsidR="009368E7" w:rsidRDefault="00DE6EF8" w:rsidP="009368E7">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к </w:t>
      </w:r>
      <w:r w:rsidR="009368E7" w:rsidRPr="009368E7">
        <w:rPr>
          <w:rFonts w:ascii="Times New Roman" w:eastAsia="Times New Roman" w:hAnsi="Times New Roman"/>
          <w:lang w:eastAsia="ru-RU"/>
        </w:rPr>
        <w:t>Условиям оказания услуг</w:t>
      </w:r>
    </w:p>
    <w:p w14:paraId="3DE0A4BF" w14:textId="124B4218" w:rsidR="00DE6EF8" w:rsidRDefault="00DE6EF8" w:rsidP="009368E7">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6E1D08BA"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6AE4C380" w14:textId="554DDCAC"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E16047" w:rsidRPr="00E16047">
        <w:rPr>
          <w:rFonts w:ascii="Times New Roman" w:hAnsi="Times New Roman"/>
          <w:sz w:val="24"/>
          <w:szCs w:val="24"/>
        </w:rPr>
        <w:t>УФПС Республики Калмыкия</w:t>
      </w:r>
      <w:r w:rsidRPr="006032B6">
        <w:rPr>
          <w:rFonts w:ascii="Times New Roman" w:eastAsia="Times New Roman" w:hAnsi="Times New Roman"/>
          <w:lang w:eastAsia="ru-RU"/>
        </w:rPr>
        <w:t xml:space="preserve"> </w:t>
      </w:r>
    </w:p>
    <w:p w14:paraId="652CF01F" w14:textId="77777777" w:rsidR="005950BD" w:rsidRPr="006032B6" w:rsidRDefault="005950BD" w:rsidP="00890D4D">
      <w:pPr>
        <w:spacing w:after="0" w:line="259" w:lineRule="auto"/>
        <w:jc w:val="right"/>
        <w:rPr>
          <w:rFonts w:ascii="Times New Roman" w:eastAsia="Times New Roman" w:hAnsi="Times New Roman"/>
          <w:lang w:eastAsia="ru-RU"/>
        </w:rPr>
      </w:pPr>
    </w:p>
    <w:p w14:paraId="0804C163" w14:textId="77777777" w:rsidR="005950BD" w:rsidRPr="006032B6" w:rsidRDefault="005950BD" w:rsidP="00890D4D">
      <w:pPr>
        <w:spacing w:after="0"/>
        <w:jc w:val="right"/>
        <w:rPr>
          <w:rFonts w:ascii="Times New Roman" w:hAnsi="Times New Roman"/>
        </w:rPr>
      </w:pPr>
    </w:p>
    <w:p w14:paraId="397BAA90" w14:textId="77777777" w:rsidR="005950BD" w:rsidRPr="006032B6" w:rsidRDefault="005950BD" w:rsidP="00890D4D">
      <w:pPr>
        <w:spacing w:after="0"/>
        <w:jc w:val="both"/>
        <w:rPr>
          <w:rFonts w:ascii="Times New Roman" w:hAnsi="Times New Roman"/>
        </w:rPr>
      </w:pPr>
    </w:p>
    <w:p w14:paraId="584B279C" w14:textId="77777777" w:rsidR="005950BD" w:rsidRPr="006032B6" w:rsidRDefault="005950BD" w:rsidP="00890D4D">
      <w:pPr>
        <w:spacing w:after="0"/>
        <w:jc w:val="both"/>
        <w:rPr>
          <w:rFonts w:ascii="Times New Roman" w:hAnsi="Times New Roman"/>
        </w:rPr>
      </w:pPr>
    </w:p>
    <w:p w14:paraId="563B6895" w14:textId="77777777" w:rsidR="00770F9C" w:rsidRPr="006032B6" w:rsidRDefault="00770F9C" w:rsidP="00890D4D">
      <w:pPr>
        <w:spacing w:after="0"/>
        <w:jc w:val="both"/>
        <w:rPr>
          <w:rFonts w:ascii="Times New Roman" w:hAnsi="Times New Roman"/>
        </w:rPr>
      </w:pPr>
    </w:p>
    <w:p w14:paraId="4027FEF6" w14:textId="77777777" w:rsidR="00770F9C" w:rsidRPr="006032B6" w:rsidRDefault="00770F9C" w:rsidP="00890D4D">
      <w:pPr>
        <w:spacing w:after="0" w:line="259" w:lineRule="auto"/>
        <w:jc w:val="both"/>
        <w:rPr>
          <w:rFonts w:ascii="Times New Roman" w:hAnsi="Times New Roman"/>
          <w:sz w:val="20"/>
          <w:szCs w:val="20"/>
          <w:u w:val="single"/>
        </w:rPr>
      </w:pPr>
      <w:r w:rsidRPr="006032B6">
        <w:rPr>
          <w:rFonts w:ascii="Times New Roman" w:hAnsi="Times New Roman"/>
          <w:sz w:val="20"/>
          <w:szCs w:val="20"/>
          <w:u w:val="single"/>
        </w:rPr>
        <w:t>ФОРМА</w:t>
      </w:r>
    </w:p>
    <w:p w14:paraId="596CED3F" w14:textId="77777777" w:rsidR="00770F9C" w:rsidRPr="006032B6" w:rsidRDefault="00770F9C" w:rsidP="00890D4D">
      <w:pPr>
        <w:spacing w:after="0" w:line="259" w:lineRule="auto"/>
        <w:jc w:val="center"/>
        <w:rPr>
          <w:rFonts w:ascii="Times New Roman" w:hAnsi="Times New Roman"/>
          <w:b/>
          <w:sz w:val="20"/>
          <w:szCs w:val="20"/>
        </w:rPr>
      </w:pPr>
      <w:r w:rsidRPr="006032B6">
        <w:rPr>
          <w:rFonts w:ascii="Times New Roman" w:hAnsi="Times New Roman"/>
          <w:b/>
          <w:sz w:val="20"/>
          <w:szCs w:val="20"/>
        </w:rPr>
        <w:t xml:space="preserve">Акт </w:t>
      </w:r>
      <w:r w:rsidR="00FD5697" w:rsidRPr="006032B6">
        <w:rPr>
          <w:rFonts w:ascii="Times New Roman" w:hAnsi="Times New Roman"/>
          <w:b/>
          <w:sz w:val="20"/>
          <w:szCs w:val="20"/>
        </w:rPr>
        <w:t>подтверждения оказанных услуг</w:t>
      </w:r>
    </w:p>
    <w:p w14:paraId="42D66779" w14:textId="77777777" w:rsidR="00FD5697" w:rsidRPr="006032B6" w:rsidRDefault="00770F9C" w:rsidP="00890D4D">
      <w:pPr>
        <w:spacing w:after="0" w:line="259" w:lineRule="auto"/>
        <w:jc w:val="center"/>
        <w:rPr>
          <w:rFonts w:ascii="Times New Roman" w:hAnsi="Times New Roman"/>
          <w:b/>
          <w:bCs/>
          <w:sz w:val="20"/>
        </w:rPr>
      </w:pPr>
      <w:r w:rsidRPr="006032B6">
        <w:rPr>
          <w:rFonts w:ascii="Times New Roman" w:hAnsi="Times New Roman"/>
          <w:b/>
          <w:sz w:val="20"/>
          <w:szCs w:val="20"/>
        </w:rPr>
        <w:t xml:space="preserve">по Договору </w:t>
      </w:r>
      <w:r w:rsidRPr="006032B6">
        <w:rPr>
          <w:rFonts w:ascii="Times New Roman" w:hAnsi="Times New Roman"/>
          <w:b/>
          <w:bCs/>
          <w:sz w:val="20"/>
        </w:rPr>
        <w:t xml:space="preserve">на оказание услуг </w:t>
      </w:r>
      <w:r w:rsidR="00FD5697" w:rsidRPr="006032B6">
        <w:rPr>
          <w:rFonts w:ascii="Times New Roman" w:hAnsi="Times New Roman"/>
          <w:b/>
          <w:bCs/>
          <w:sz w:val="20"/>
        </w:rPr>
        <w:t>информационно-технологического обслуживания</w:t>
      </w:r>
    </w:p>
    <w:p w14:paraId="364C61C7" w14:textId="77777777" w:rsidR="00FD5697" w:rsidRPr="006032B6" w:rsidRDefault="00FD5697" w:rsidP="00890D4D">
      <w:pPr>
        <w:spacing w:after="0" w:line="259" w:lineRule="auto"/>
        <w:jc w:val="center"/>
        <w:rPr>
          <w:rFonts w:ascii="Times New Roman" w:hAnsi="Times New Roman"/>
          <w:b/>
          <w:bCs/>
          <w:sz w:val="20"/>
        </w:rPr>
      </w:pPr>
      <w:r w:rsidRPr="006032B6">
        <w:rPr>
          <w:rFonts w:ascii="Times New Roman" w:hAnsi="Times New Roman"/>
          <w:b/>
          <w:bCs/>
          <w:sz w:val="20"/>
        </w:rPr>
        <w:t>при приеме платежей в пользу третьих лиц в отделениях почтовой связи</w:t>
      </w:r>
    </w:p>
    <w:p w14:paraId="2B4FDA73" w14:textId="70BC363F" w:rsidR="00770F9C" w:rsidRPr="006032B6" w:rsidRDefault="00E16047" w:rsidP="00890D4D">
      <w:pPr>
        <w:spacing w:after="0" w:line="259" w:lineRule="auto"/>
        <w:jc w:val="center"/>
        <w:rPr>
          <w:rFonts w:ascii="Times New Roman" w:eastAsia="Times New Roman" w:hAnsi="Times New Roman"/>
          <w:b/>
          <w:sz w:val="20"/>
          <w:szCs w:val="24"/>
          <w:lang w:eastAsia="ru-RU"/>
        </w:rPr>
      </w:pPr>
      <w:r>
        <w:rPr>
          <w:rFonts w:ascii="Times New Roman" w:hAnsi="Times New Roman"/>
          <w:b/>
          <w:bCs/>
          <w:sz w:val="20"/>
        </w:rPr>
        <w:t>УФПС Республики Калмыкия</w:t>
      </w:r>
    </w:p>
    <w:p w14:paraId="317C285F" w14:textId="77777777" w:rsidR="00770F9C" w:rsidRPr="006032B6" w:rsidRDefault="00770F9C" w:rsidP="00890D4D">
      <w:pPr>
        <w:spacing w:after="0" w:line="360" w:lineRule="auto"/>
        <w:ind w:left="-142"/>
        <w:jc w:val="center"/>
        <w:rPr>
          <w:rFonts w:ascii="Times New Roman" w:hAnsi="Times New Roman"/>
          <w:bCs/>
          <w:sz w:val="20"/>
          <w:szCs w:val="20"/>
        </w:rPr>
      </w:pPr>
      <w:r w:rsidRPr="006032B6">
        <w:rPr>
          <w:rFonts w:ascii="Times New Roman" w:hAnsi="Times New Roman"/>
          <w:b/>
          <w:sz w:val="20"/>
          <w:szCs w:val="20"/>
        </w:rPr>
        <w:t>от ______________ 20__ г. №_____________________</w:t>
      </w:r>
    </w:p>
    <w:p w14:paraId="0325A001" w14:textId="77777777" w:rsidR="00770F9C" w:rsidRPr="006032B6" w:rsidRDefault="00770F9C" w:rsidP="00890D4D">
      <w:pPr>
        <w:tabs>
          <w:tab w:val="left" w:pos="6379"/>
        </w:tabs>
        <w:spacing w:after="0" w:line="259" w:lineRule="auto"/>
        <w:jc w:val="both"/>
        <w:rPr>
          <w:rFonts w:ascii="Times New Roman" w:hAnsi="Times New Roman"/>
          <w:sz w:val="20"/>
          <w:szCs w:val="20"/>
        </w:rPr>
      </w:pPr>
      <w:r w:rsidRPr="006032B6">
        <w:rPr>
          <w:rFonts w:ascii="Times New Roman" w:hAnsi="Times New Roman"/>
          <w:sz w:val="20"/>
          <w:szCs w:val="20"/>
        </w:rPr>
        <w:t>__________</w:t>
      </w:r>
      <w:r w:rsidRPr="006032B6">
        <w:rPr>
          <w:rFonts w:ascii="Times New Roman" w:hAnsi="Times New Roman"/>
          <w:sz w:val="20"/>
          <w:szCs w:val="20"/>
        </w:rPr>
        <w:tab/>
        <w:t xml:space="preserve">  </w:t>
      </w:r>
      <w:r w:rsidR="00FD5697" w:rsidRPr="006032B6">
        <w:rPr>
          <w:rFonts w:ascii="Times New Roman" w:hAnsi="Times New Roman"/>
          <w:sz w:val="20"/>
          <w:szCs w:val="20"/>
        </w:rPr>
        <w:t xml:space="preserve">                       </w:t>
      </w:r>
      <w:r w:rsidRPr="006032B6">
        <w:rPr>
          <w:rFonts w:ascii="Times New Roman" w:hAnsi="Times New Roman"/>
          <w:sz w:val="20"/>
          <w:szCs w:val="20"/>
        </w:rPr>
        <w:t xml:space="preserve">    «____»_________ 20__г.</w:t>
      </w:r>
    </w:p>
    <w:p w14:paraId="5577F185" w14:textId="28BBF53C" w:rsidR="00770F9C" w:rsidRPr="006032B6" w:rsidRDefault="00770F9C" w:rsidP="00890D4D">
      <w:pPr>
        <w:spacing w:after="0" w:line="259" w:lineRule="auto"/>
        <w:ind w:firstLine="709"/>
        <w:jc w:val="both"/>
        <w:rPr>
          <w:rFonts w:ascii="Times New Roman" w:hAnsi="Times New Roman"/>
          <w:sz w:val="20"/>
          <w:szCs w:val="20"/>
        </w:rPr>
      </w:pPr>
      <w:r w:rsidRPr="006032B6">
        <w:rPr>
          <w:rFonts w:ascii="Times New Roman" w:hAnsi="Times New Roman"/>
          <w:sz w:val="20"/>
          <w:szCs w:val="20"/>
        </w:rPr>
        <w:t xml:space="preserve">1. В соответствии с условиями Договора на </w:t>
      </w:r>
      <w:r w:rsidR="005F41F9" w:rsidRPr="006032B6">
        <w:rPr>
          <w:rFonts w:ascii="Times New Roman" w:hAnsi="Times New Roman"/>
          <w:sz w:val="20"/>
          <w:szCs w:val="20"/>
        </w:rPr>
        <w:t xml:space="preserve">оказание услуг информационно-технологического обслуживания при приеме платежей в пользу третьих лиц в отделениях почтовой связи </w:t>
      </w:r>
      <w:r w:rsidR="00E16047" w:rsidRPr="00E16047">
        <w:rPr>
          <w:rFonts w:ascii="Times New Roman" w:hAnsi="Times New Roman"/>
          <w:sz w:val="20"/>
          <w:szCs w:val="20"/>
        </w:rPr>
        <w:t>УФПС Республики Калмыкия</w:t>
      </w:r>
      <w:r w:rsidR="005F41F9" w:rsidRPr="006032B6">
        <w:rPr>
          <w:rFonts w:ascii="Times New Roman" w:hAnsi="Times New Roman"/>
          <w:sz w:val="20"/>
          <w:szCs w:val="20"/>
        </w:rPr>
        <w:t xml:space="preserve"> </w:t>
      </w:r>
      <w:r w:rsidRPr="006032B6">
        <w:rPr>
          <w:rFonts w:ascii="Times New Roman" w:hAnsi="Times New Roman"/>
          <w:sz w:val="20"/>
          <w:szCs w:val="20"/>
        </w:rPr>
        <w:t>от _____________ №________________</w:t>
      </w:r>
      <w:r w:rsidR="00FD5697" w:rsidRPr="006032B6">
        <w:rPr>
          <w:rFonts w:ascii="Times New Roman" w:hAnsi="Times New Roman"/>
          <w:sz w:val="20"/>
          <w:szCs w:val="20"/>
        </w:rPr>
        <w:t>в период ________202__ - ___________202__ на территории</w:t>
      </w:r>
      <w:r w:rsidR="00FD5697" w:rsidRPr="006032B6">
        <w:rPr>
          <w:rFonts w:ascii="Times New Roman" w:hAnsi="Times New Roman"/>
        </w:rPr>
        <w:t xml:space="preserve"> (</w:t>
      </w:r>
      <w:r w:rsidR="00FD5697" w:rsidRPr="006032B6">
        <w:rPr>
          <w:rFonts w:ascii="Times New Roman" w:hAnsi="Times New Roman"/>
          <w:i/>
          <w:sz w:val="20"/>
          <w:szCs w:val="20"/>
        </w:rPr>
        <w:t>Указать наименование структурного подразделения Заказчика</w:t>
      </w:r>
      <w:r w:rsidR="00FD5697" w:rsidRPr="006032B6">
        <w:rPr>
          <w:rFonts w:ascii="Times New Roman" w:hAnsi="Times New Roman"/>
          <w:sz w:val="20"/>
          <w:szCs w:val="20"/>
        </w:rPr>
        <w:t xml:space="preserve">) </w:t>
      </w:r>
      <w:r w:rsidRPr="006032B6">
        <w:rPr>
          <w:rFonts w:ascii="Times New Roman" w:hAnsi="Times New Roman"/>
          <w:sz w:val="20"/>
          <w:szCs w:val="20"/>
        </w:rPr>
        <w:t xml:space="preserve">Исполнитель </w:t>
      </w:r>
      <w:r w:rsidR="00FD5697" w:rsidRPr="006032B6">
        <w:rPr>
          <w:rFonts w:ascii="Times New Roman" w:hAnsi="Times New Roman"/>
          <w:sz w:val="20"/>
          <w:szCs w:val="20"/>
        </w:rPr>
        <w:t xml:space="preserve">оказал </w:t>
      </w:r>
      <w:r w:rsidRPr="006032B6">
        <w:rPr>
          <w:rFonts w:ascii="Times New Roman" w:hAnsi="Times New Roman"/>
          <w:sz w:val="20"/>
          <w:szCs w:val="20"/>
        </w:rPr>
        <w:t xml:space="preserve"> Заказчику </w:t>
      </w:r>
      <w:r w:rsidR="00FD5697" w:rsidRPr="006032B6">
        <w:rPr>
          <w:rFonts w:ascii="Times New Roman" w:hAnsi="Times New Roman"/>
          <w:sz w:val="20"/>
          <w:szCs w:val="20"/>
        </w:rPr>
        <w:t>услуги в следующем объеме</w:t>
      </w:r>
      <w:r w:rsidRPr="006032B6">
        <w:rPr>
          <w:rFonts w:ascii="Times New Roman" w:hAnsi="Times New Roman"/>
          <w:sz w:val="20"/>
          <w:szCs w:val="20"/>
        </w:rPr>
        <w:t>:</w:t>
      </w:r>
    </w:p>
    <w:tbl>
      <w:tblPr>
        <w:tblW w:w="9923" w:type="dxa"/>
        <w:tblInd w:w="-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567"/>
        <w:gridCol w:w="3119"/>
        <w:gridCol w:w="850"/>
        <w:gridCol w:w="5387"/>
      </w:tblGrid>
      <w:tr w:rsidR="006032B6" w:rsidRPr="006032B6" w14:paraId="7E7DBA92" w14:textId="77777777" w:rsidTr="00DF5169">
        <w:tc>
          <w:tcPr>
            <w:tcW w:w="567" w:type="dxa"/>
            <w:tcBorders>
              <w:top w:val="single" w:sz="6" w:space="0" w:color="000000"/>
              <w:left w:val="single" w:sz="6" w:space="0" w:color="000000"/>
              <w:bottom w:val="single" w:sz="6" w:space="0" w:color="000000"/>
              <w:right w:val="single" w:sz="6" w:space="0" w:color="000000"/>
            </w:tcBorders>
            <w:vAlign w:val="center"/>
          </w:tcPr>
          <w:p w14:paraId="75796D22" w14:textId="77777777" w:rsidR="00770F9C" w:rsidRPr="006032B6" w:rsidRDefault="00770F9C" w:rsidP="00890D4D">
            <w:pPr>
              <w:spacing w:after="0" w:line="259" w:lineRule="auto"/>
              <w:jc w:val="both"/>
              <w:rPr>
                <w:rFonts w:ascii="Times New Roman" w:hAnsi="Times New Roman"/>
                <w:b/>
                <w:bCs/>
                <w:sz w:val="16"/>
                <w:szCs w:val="16"/>
              </w:rPr>
            </w:pPr>
            <w:r w:rsidRPr="006032B6">
              <w:rPr>
                <w:rFonts w:ascii="Times New Roman" w:hAnsi="Times New Roman"/>
                <w:b/>
                <w:bCs/>
                <w:sz w:val="16"/>
                <w:szCs w:val="16"/>
              </w:rPr>
              <w:t>№ п/п</w:t>
            </w:r>
          </w:p>
        </w:tc>
        <w:tc>
          <w:tcPr>
            <w:tcW w:w="3119" w:type="dxa"/>
            <w:tcBorders>
              <w:top w:val="single" w:sz="6" w:space="0" w:color="000000"/>
              <w:left w:val="single" w:sz="6" w:space="0" w:color="000000"/>
              <w:bottom w:val="single" w:sz="6" w:space="0" w:color="000000"/>
              <w:right w:val="single" w:sz="6" w:space="0" w:color="000000"/>
            </w:tcBorders>
            <w:vAlign w:val="center"/>
          </w:tcPr>
          <w:p w14:paraId="4E5C9ED2" w14:textId="77777777" w:rsidR="00770F9C" w:rsidRPr="006032B6" w:rsidRDefault="0074641D" w:rsidP="00890D4D">
            <w:pPr>
              <w:spacing w:after="0" w:line="259" w:lineRule="auto"/>
              <w:jc w:val="both"/>
              <w:rPr>
                <w:rFonts w:ascii="Times New Roman" w:eastAsia="Arial Unicode MS" w:hAnsi="Times New Roman"/>
                <w:b/>
                <w:sz w:val="16"/>
                <w:szCs w:val="16"/>
              </w:rPr>
            </w:pPr>
            <w:r w:rsidRPr="006032B6">
              <w:rPr>
                <w:rFonts w:ascii="Times New Roman" w:hAnsi="Times New Roman"/>
                <w:b/>
                <w:bCs/>
                <w:sz w:val="16"/>
                <w:szCs w:val="16"/>
              </w:rPr>
              <w:t>Наименование услуг</w:t>
            </w:r>
          </w:p>
        </w:tc>
        <w:tc>
          <w:tcPr>
            <w:tcW w:w="850" w:type="dxa"/>
            <w:tcBorders>
              <w:top w:val="single" w:sz="6" w:space="0" w:color="000000"/>
              <w:left w:val="single" w:sz="6" w:space="0" w:color="000000"/>
              <w:bottom w:val="single" w:sz="6" w:space="0" w:color="000000"/>
              <w:right w:val="single" w:sz="6" w:space="0" w:color="000000"/>
            </w:tcBorders>
            <w:vAlign w:val="center"/>
          </w:tcPr>
          <w:p w14:paraId="5245C6AA" w14:textId="77777777" w:rsidR="00770F9C" w:rsidRPr="006032B6" w:rsidRDefault="00770F9C" w:rsidP="00890D4D">
            <w:pPr>
              <w:spacing w:after="0" w:line="259" w:lineRule="auto"/>
              <w:jc w:val="both"/>
              <w:rPr>
                <w:rFonts w:ascii="Times New Roman" w:hAnsi="Times New Roman"/>
                <w:b/>
                <w:bCs/>
                <w:sz w:val="16"/>
                <w:szCs w:val="16"/>
              </w:rPr>
            </w:pPr>
            <w:r w:rsidRPr="006032B6">
              <w:rPr>
                <w:rFonts w:ascii="Times New Roman" w:hAnsi="Times New Roman"/>
                <w:b/>
                <w:spacing w:val="1"/>
                <w:sz w:val="16"/>
                <w:szCs w:val="16"/>
              </w:rPr>
              <w:t>Ед. изм.</w:t>
            </w:r>
          </w:p>
        </w:tc>
        <w:tc>
          <w:tcPr>
            <w:tcW w:w="5387" w:type="dxa"/>
            <w:tcBorders>
              <w:top w:val="single" w:sz="6" w:space="0" w:color="000000"/>
              <w:left w:val="single" w:sz="6" w:space="0" w:color="000000"/>
              <w:bottom w:val="single" w:sz="6" w:space="0" w:color="000000"/>
              <w:right w:val="single" w:sz="6" w:space="0" w:color="000000"/>
            </w:tcBorders>
            <w:vAlign w:val="center"/>
          </w:tcPr>
          <w:p w14:paraId="59E34292" w14:textId="77777777" w:rsidR="00770F9C" w:rsidRPr="006032B6" w:rsidRDefault="00770F9C" w:rsidP="00890D4D">
            <w:pPr>
              <w:spacing w:after="0" w:line="259" w:lineRule="auto"/>
              <w:jc w:val="both"/>
              <w:rPr>
                <w:rFonts w:ascii="Times New Roman" w:hAnsi="Times New Roman"/>
                <w:b/>
                <w:bCs/>
                <w:sz w:val="16"/>
                <w:szCs w:val="16"/>
              </w:rPr>
            </w:pPr>
            <w:r w:rsidRPr="006032B6">
              <w:rPr>
                <w:rFonts w:ascii="Times New Roman" w:hAnsi="Times New Roman"/>
                <w:b/>
                <w:spacing w:val="1"/>
                <w:sz w:val="16"/>
                <w:szCs w:val="16"/>
              </w:rPr>
              <w:t>Количество ед.</w:t>
            </w:r>
          </w:p>
        </w:tc>
      </w:tr>
      <w:tr w:rsidR="006032B6" w:rsidRPr="006032B6" w14:paraId="5F742299" w14:textId="77777777" w:rsidTr="00DF5169">
        <w:tc>
          <w:tcPr>
            <w:tcW w:w="567" w:type="dxa"/>
            <w:tcBorders>
              <w:top w:val="single" w:sz="6" w:space="0" w:color="000000"/>
              <w:left w:val="single" w:sz="6" w:space="0" w:color="000000"/>
              <w:bottom w:val="single" w:sz="6" w:space="0" w:color="000000"/>
              <w:right w:val="single" w:sz="6" w:space="0" w:color="000000"/>
            </w:tcBorders>
            <w:vAlign w:val="center"/>
          </w:tcPr>
          <w:p w14:paraId="386B6395" w14:textId="77777777" w:rsidR="00770F9C" w:rsidRPr="006032B6" w:rsidRDefault="00770F9C" w:rsidP="00890D4D">
            <w:pPr>
              <w:spacing w:after="0" w:line="259" w:lineRule="auto"/>
              <w:jc w:val="both"/>
              <w:rPr>
                <w:rFonts w:ascii="Times New Roman" w:eastAsia="Arial Unicode MS" w:hAnsi="Times New Roman"/>
                <w:sz w:val="20"/>
                <w:szCs w:val="20"/>
              </w:rPr>
            </w:pPr>
            <w:r w:rsidRPr="006032B6">
              <w:rPr>
                <w:rFonts w:ascii="Times New Roman" w:eastAsia="Arial Unicode MS" w:hAnsi="Times New Roman"/>
                <w:sz w:val="20"/>
                <w:szCs w:val="20"/>
              </w:rPr>
              <w:t>1</w:t>
            </w:r>
          </w:p>
        </w:tc>
        <w:tc>
          <w:tcPr>
            <w:tcW w:w="3119" w:type="dxa"/>
            <w:tcBorders>
              <w:top w:val="single" w:sz="6" w:space="0" w:color="000000"/>
              <w:left w:val="single" w:sz="6" w:space="0" w:color="000000"/>
              <w:bottom w:val="single" w:sz="6" w:space="0" w:color="000000"/>
              <w:right w:val="single" w:sz="6" w:space="0" w:color="000000"/>
            </w:tcBorders>
            <w:vAlign w:val="center"/>
          </w:tcPr>
          <w:p w14:paraId="0AD81E61" w14:textId="77777777" w:rsidR="00770F9C" w:rsidRPr="006032B6" w:rsidRDefault="00770F9C" w:rsidP="00890D4D">
            <w:pPr>
              <w:spacing w:after="0" w:line="259" w:lineRule="auto"/>
              <w:jc w:val="both"/>
              <w:rPr>
                <w:rFonts w:ascii="Times New Roman" w:eastAsia="Arial Unicode MS" w:hAnsi="Times New Roman"/>
                <w:sz w:val="20"/>
                <w:szCs w:val="20"/>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20121B26" w14:textId="77777777" w:rsidR="00770F9C" w:rsidRPr="006032B6" w:rsidRDefault="00770F9C" w:rsidP="00890D4D">
            <w:pPr>
              <w:spacing w:after="0" w:line="259" w:lineRule="auto"/>
              <w:jc w:val="both"/>
              <w:rPr>
                <w:rFonts w:ascii="Times New Roman" w:eastAsia="Arial Unicode MS" w:hAnsi="Times New Roman"/>
                <w:sz w:val="20"/>
                <w:szCs w:val="20"/>
              </w:rPr>
            </w:pPr>
          </w:p>
        </w:tc>
        <w:tc>
          <w:tcPr>
            <w:tcW w:w="5387" w:type="dxa"/>
            <w:tcBorders>
              <w:top w:val="single" w:sz="6" w:space="0" w:color="000000"/>
              <w:left w:val="single" w:sz="6" w:space="0" w:color="000000"/>
              <w:bottom w:val="single" w:sz="6" w:space="0" w:color="000000"/>
              <w:right w:val="single" w:sz="6" w:space="0" w:color="000000"/>
            </w:tcBorders>
            <w:vAlign w:val="center"/>
          </w:tcPr>
          <w:p w14:paraId="71A84536" w14:textId="77777777" w:rsidR="00770F9C" w:rsidRPr="006032B6" w:rsidRDefault="00770F9C" w:rsidP="00890D4D">
            <w:pPr>
              <w:spacing w:after="0" w:line="259" w:lineRule="auto"/>
              <w:jc w:val="both"/>
              <w:rPr>
                <w:rFonts w:ascii="Times New Roman" w:eastAsia="Arial Unicode MS" w:hAnsi="Times New Roman"/>
                <w:sz w:val="20"/>
                <w:szCs w:val="20"/>
              </w:rPr>
            </w:pPr>
          </w:p>
        </w:tc>
      </w:tr>
      <w:tr w:rsidR="006032B6" w:rsidRPr="006032B6" w14:paraId="21744630" w14:textId="77777777" w:rsidTr="00DF5169">
        <w:tc>
          <w:tcPr>
            <w:tcW w:w="567" w:type="dxa"/>
            <w:tcBorders>
              <w:top w:val="single" w:sz="6" w:space="0" w:color="000000"/>
              <w:left w:val="single" w:sz="6" w:space="0" w:color="000000"/>
              <w:bottom w:val="single" w:sz="6" w:space="0" w:color="000000"/>
              <w:right w:val="single" w:sz="6" w:space="0" w:color="000000"/>
            </w:tcBorders>
            <w:vAlign w:val="center"/>
          </w:tcPr>
          <w:p w14:paraId="05603CB3" w14:textId="77777777" w:rsidR="00770F9C" w:rsidRPr="006032B6" w:rsidRDefault="00770F9C" w:rsidP="00890D4D">
            <w:pPr>
              <w:spacing w:after="0" w:line="259" w:lineRule="auto"/>
              <w:jc w:val="both"/>
              <w:rPr>
                <w:rFonts w:ascii="Times New Roman" w:eastAsia="Arial Unicode MS" w:hAnsi="Times New Roman"/>
                <w:sz w:val="20"/>
                <w:szCs w:val="20"/>
              </w:rPr>
            </w:pPr>
            <w:r w:rsidRPr="006032B6">
              <w:rPr>
                <w:rFonts w:ascii="Times New Roman" w:eastAsia="Arial Unicode MS" w:hAnsi="Times New Roman"/>
                <w:sz w:val="20"/>
                <w:szCs w:val="20"/>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58054ED5" w14:textId="77777777" w:rsidR="00770F9C" w:rsidRPr="006032B6" w:rsidRDefault="00770F9C" w:rsidP="00890D4D">
            <w:pPr>
              <w:spacing w:after="0" w:line="259" w:lineRule="auto"/>
              <w:jc w:val="both"/>
              <w:rPr>
                <w:rFonts w:ascii="Times New Roman" w:eastAsia="Arial Unicode MS" w:hAnsi="Times New Roman"/>
                <w:sz w:val="20"/>
                <w:szCs w:val="20"/>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EAE16DF" w14:textId="77777777" w:rsidR="00770F9C" w:rsidRPr="006032B6" w:rsidRDefault="00770F9C" w:rsidP="00890D4D">
            <w:pPr>
              <w:spacing w:after="0" w:line="259" w:lineRule="auto"/>
              <w:jc w:val="both"/>
              <w:rPr>
                <w:rFonts w:ascii="Times New Roman" w:eastAsia="Arial Unicode MS" w:hAnsi="Times New Roman"/>
                <w:sz w:val="20"/>
                <w:szCs w:val="20"/>
              </w:rPr>
            </w:pPr>
          </w:p>
        </w:tc>
        <w:tc>
          <w:tcPr>
            <w:tcW w:w="5387" w:type="dxa"/>
            <w:tcBorders>
              <w:top w:val="single" w:sz="6" w:space="0" w:color="000000"/>
              <w:left w:val="single" w:sz="6" w:space="0" w:color="000000"/>
              <w:bottom w:val="single" w:sz="6" w:space="0" w:color="000000"/>
              <w:right w:val="single" w:sz="6" w:space="0" w:color="000000"/>
            </w:tcBorders>
            <w:vAlign w:val="center"/>
          </w:tcPr>
          <w:p w14:paraId="57B04C84" w14:textId="77777777" w:rsidR="00770F9C" w:rsidRPr="006032B6" w:rsidRDefault="00770F9C" w:rsidP="00890D4D">
            <w:pPr>
              <w:spacing w:after="0" w:line="259" w:lineRule="auto"/>
              <w:jc w:val="both"/>
              <w:rPr>
                <w:rFonts w:ascii="Times New Roman" w:eastAsia="Arial Unicode MS" w:hAnsi="Times New Roman"/>
                <w:sz w:val="20"/>
                <w:szCs w:val="20"/>
              </w:rPr>
            </w:pPr>
          </w:p>
        </w:tc>
      </w:tr>
    </w:tbl>
    <w:p w14:paraId="04B557F0" w14:textId="77777777" w:rsidR="0074641D" w:rsidRPr="006032B6" w:rsidRDefault="0074641D" w:rsidP="00890D4D">
      <w:pPr>
        <w:spacing w:after="0" w:line="259" w:lineRule="auto"/>
        <w:ind w:firstLine="709"/>
        <w:jc w:val="both"/>
        <w:rPr>
          <w:rFonts w:ascii="Times New Roman" w:hAnsi="Times New Roman"/>
          <w:sz w:val="20"/>
          <w:szCs w:val="20"/>
        </w:rPr>
      </w:pPr>
    </w:p>
    <w:p w14:paraId="3BFB4404" w14:textId="77777777" w:rsidR="00770F9C" w:rsidRPr="006032B6" w:rsidRDefault="0074641D" w:rsidP="00890D4D">
      <w:pPr>
        <w:spacing w:after="0" w:line="259" w:lineRule="auto"/>
        <w:ind w:firstLine="709"/>
        <w:jc w:val="both"/>
        <w:rPr>
          <w:rFonts w:ascii="Times New Roman" w:hAnsi="Times New Roman"/>
          <w:sz w:val="20"/>
          <w:szCs w:val="20"/>
        </w:rPr>
      </w:pPr>
      <w:r w:rsidRPr="006032B6">
        <w:rPr>
          <w:rFonts w:ascii="Times New Roman" w:hAnsi="Times New Roman"/>
          <w:sz w:val="20"/>
          <w:szCs w:val="20"/>
        </w:rPr>
        <w:t>2</w:t>
      </w:r>
      <w:r w:rsidR="00770F9C" w:rsidRPr="006032B6">
        <w:rPr>
          <w:rFonts w:ascii="Times New Roman" w:hAnsi="Times New Roman"/>
          <w:sz w:val="20"/>
          <w:szCs w:val="20"/>
        </w:rPr>
        <w:t>. Акт составлен в двух экземплярах, имеющих равную силу, по одному для каждой Стороны.</w:t>
      </w:r>
    </w:p>
    <w:p w14:paraId="316D1F47" w14:textId="77777777" w:rsidR="00770F9C" w:rsidRPr="006032B6" w:rsidRDefault="00770F9C" w:rsidP="00890D4D">
      <w:pPr>
        <w:widowControl w:val="0"/>
        <w:tabs>
          <w:tab w:val="left" w:pos="5670"/>
        </w:tabs>
        <w:autoSpaceDE w:val="0"/>
        <w:autoSpaceDN w:val="0"/>
        <w:adjustRightInd w:val="0"/>
        <w:spacing w:after="0" w:line="259" w:lineRule="auto"/>
        <w:jc w:val="both"/>
        <w:rPr>
          <w:rFonts w:ascii="Times New Roman" w:hAnsi="Times New Roman"/>
          <w:sz w:val="20"/>
          <w:szCs w:val="20"/>
        </w:rPr>
      </w:pPr>
    </w:p>
    <w:p w14:paraId="4255A7C2" w14:textId="77777777" w:rsidR="004E58B8" w:rsidRPr="006032B6" w:rsidRDefault="004E58B8"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От ИСПОЛНИТЕЛЯ                           </w:t>
      </w:r>
      <w:r w:rsidRPr="006032B6">
        <w:rPr>
          <w:rFonts w:ascii="Times New Roman" w:eastAsia="Times New Roman" w:hAnsi="Times New Roman"/>
          <w:sz w:val="24"/>
          <w:szCs w:val="24"/>
        </w:rPr>
        <w:tab/>
      </w:r>
      <w:r w:rsidRPr="006032B6">
        <w:rPr>
          <w:rFonts w:ascii="Times New Roman" w:eastAsia="Times New Roman" w:hAnsi="Times New Roman"/>
          <w:sz w:val="24"/>
          <w:szCs w:val="24"/>
        </w:rPr>
        <w:tab/>
      </w:r>
      <w:r w:rsidRPr="006032B6">
        <w:rPr>
          <w:rFonts w:ascii="Times New Roman" w:eastAsia="Times New Roman" w:hAnsi="Times New Roman"/>
          <w:sz w:val="24"/>
          <w:szCs w:val="24"/>
        </w:rPr>
        <w:tab/>
        <w:t xml:space="preserve">      От ЗАКАЗЧИКА</w:t>
      </w:r>
    </w:p>
    <w:p w14:paraId="6B118375" w14:textId="77777777" w:rsidR="004E58B8" w:rsidRPr="006032B6" w:rsidRDefault="004E58B8" w:rsidP="00890D4D">
      <w:pPr>
        <w:spacing w:after="0"/>
        <w:jc w:val="both"/>
        <w:rPr>
          <w:rFonts w:ascii="Times New Roman" w:eastAsia="Times New Roman" w:hAnsi="Times New Roman"/>
          <w:sz w:val="24"/>
          <w:szCs w:val="24"/>
        </w:rPr>
      </w:pPr>
    </w:p>
    <w:p w14:paraId="19ED125F" w14:textId="77777777" w:rsidR="004E58B8" w:rsidRPr="006032B6" w:rsidRDefault="004E58B8"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________________ /     ФИО    /                                           _______________ /     ФИО    / </w:t>
      </w:r>
    </w:p>
    <w:p w14:paraId="36E68B86" w14:textId="77777777" w:rsidR="00070C9E" w:rsidRPr="006032B6" w:rsidRDefault="00070C9E" w:rsidP="00890D4D">
      <w:pPr>
        <w:spacing w:after="0" w:line="259" w:lineRule="auto"/>
        <w:jc w:val="both"/>
        <w:rPr>
          <w:rFonts w:ascii="Times New Roman" w:eastAsia="Times New Roman" w:hAnsi="Times New Roman"/>
          <w:sz w:val="24"/>
          <w:szCs w:val="24"/>
        </w:rPr>
      </w:pPr>
    </w:p>
    <w:p w14:paraId="45835252" w14:textId="77777777" w:rsidR="004E58B8" w:rsidRPr="006032B6" w:rsidRDefault="004E58B8" w:rsidP="00890D4D">
      <w:pPr>
        <w:spacing w:after="0" w:line="259" w:lineRule="auto"/>
        <w:jc w:val="both"/>
        <w:rPr>
          <w:rFonts w:ascii="Times New Roman" w:eastAsia="Times New Roman" w:hAnsi="Times New Roman"/>
          <w:sz w:val="24"/>
          <w:szCs w:val="24"/>
        </w:rPr>
      </w:pPr>
    </w:p>
    <w:p w14:paraId="59F9E7EF" w14:textId="77777777" w:rsidR="004E58B8" w:rsidRPr="006032B6" w:rsidRDefault="004E58B8" w:rsidP="00890D4D">
      <w:pPr>
        <w:spacing w:after="0" w:line="259" w:lineRule="auto"/>
        <w:jc w:val="both"/>
        <w:rPr>
          <w:rFonts w:ascii="Times New Roman" w:eastAsia="Times New Roman" w:hAnsi="Times New Roman"/>
          <w:sz w:val="24"/>
          <w:szCs w:val="24"/>
        </w:rPr>
      </w:pPr>
    </w:p>
    <w:p w14:paraId="634394FD" w14:textId="77777777" w:rsidR="00D354EA" w:rsidRPr="006032B6" w:rsidRDefault="00D354EA" w:rsidP="00890D4D">
      <w:pPr>
        <w:spacing w:after="0" w:line="259" w:lineRule="auto"/>
        <w:jc w:val="both"/>
        <w:rPr>
          <w:rFonts w:ascii="Times New Roman" w:eastAsia="Times New Roman" w:hAnsi="Times New Roman"/>
          <w:sz w:val="24"/>
          <w:szCs w:val="24"/>
        </w:rPr>
      </w:pPr>
    </w:p>
    <w:p w14:paraId="32B78D98" w14:textId="77777777" w:rsidR="00D354EA" w:rsidRPr="006032B6" w:rsidRDefault="00D354EA" w:rsidP="00890D4D">
      <w:pPr>
        <w:spacing w:after="0" w:line="259" w:lineRule="auto"/>
        <w:jc w:val="both"/>
        <w:rPr>
          <w:rFonts w:ascii="Times New Roman" w:eastAsia="Times New Roman" w:hAnsi="Times New Roman"/>
          <w:sz w:val="24"/>
          <w:szCs w:val="24"/>
        </w:rPr>
      </w:pPr>
    </w:p>
    <w:p w14:paraId="46BFD856" w14:textId="77777777" w:rsidR="00D354EA" w:rsidRPr="006032B6" w:rsidRDefault="00D354EA" w:rsidP="00890D4D">
      <w:pPr>
        <w:spacing w:after="0" w:line="259" w:lineRule="auto"/>
        <w:jc w:val="both"/>
        <w:rPr>
          <w:rFonts w:ascii="Times New Roman" w:eastAsia="Times New Roman" w:hAnsi="Times New Roman"/>
          <w:sz w:val="24"/>
          <w:szCs w:val="24"/>
        </w:rPr>
      </w:pPr>
    </w:p>
    <w:p w14:paraId="48DB2618" w14:textId="77777777" w:rsidR="00D354EA" w:rsidRPr="006032B6" w:rsidRDefault="00D354EA" w:rsidP="00890D4D">
      <w:pPr>
        <w:spacing w:after="0" w:line="259" w:lineRule="auto"/>
        <w:jc w:val="both"/>
        <w:rPr>
          <w:rFonts w:ascii="Times New Roman" w:eastAsia="Times New Roman" w:hAnsi="Times New Roman"/>
          <w:sz w:val="24"/>
          <w:szCs w:val="24"/>
        </w:rPr>
      </w:pPr>
    </w:p>
    <w:p w14:paraId="1A51522B" w14:textId="77777777" w:rsidR="00D354EA" w:rsidRPr="006032B6" w:rsidRDefault="00D354EA" w:rsidP="00890D4D">
      <w:pPr>
        <w:spacing w:after="0" w:line="259" w:lineRule="auto"/>
        <w:jc w:val="both"/>
        <w:rPr>
          <w:rFonts w:ascii="Times New Roman" w:eastAsia="Times New Roman" w:hAnsi="Times New Roman"/>
          <w:sz w:val="24"/>
          <w:szCs w:val="24"/>
        </w:rPr>
      </w:pPr>
    </w:p>
    <w:p w14:paraId="3CCA013B" w14:textId="77777777" w:rsidR="00D354EA" w:rsidRPr="006032B6" w:rsidRDefault="00D354EA" w:rsidP="00890D4D">
      <w:pPr>
        <w:spacing w:after="0" w:line="259" w:lineRule="auto"/>
        <w:jc w:val="both"/>
        <w:rPr>
          <w:rFonts w:ascii="Times New Roman" w:eastAsia="Times New Roman" w:hAnsi="Times New Roman"/>
          <w:sz w:val="24"/>
          <w:szCs w:val="24"/>
        </w:rPr>
      </w:pPr>
    </w:p>
    <w:p w14:paraId="2C9E0475" w14:textId="77777777" w:rsidR="00D354EA" w:rsidRPr="006032B6" w:rsidRDefault="00D354EA" w:rsidP="00890D4D">
      <w:pPr>
        <w:spacing w:after="0" w:line="259" w:lineRule="auto"/>
        <w:jc w:val="both"/>
        <w:rPr>
          <w:rFonts w:ascii="Times New Roman" w:eastAsia="Times New Roman" w:hAnsi="Times New Roman"/>
          <w:sz w:val="24"/>
          <w:szCs w:val="24"/>
        </w:rPr>
      </w:pPr>
    </w:p>
    <w:p w14:paraId="451DD60B" w14:textId="77777777" w:rsidR="00D354EA" w:rsidRPr="006032B6" w:rsidRDefault="00D354EA" w:rsidP="00890D4D">
      <w:pPr>
        <w:spacing w:after="0" w:line="259" w:lineRule="auto"/>
        <w:jc w:val="both"/>
        <w:rPr>
          <w:rFonts w:ascii="Times New Roman" w:eastAsia="Times New Roman" w:hAnsi="Times New Roman"/>
          <w:sz w:val="24"/>
          <w:szCs w:val="24"/>
        </w:rPr>
      </w:pPr>
    </w:p>
    <w:p w14:paraId="24A94029" w14:textId="77777777" w:rsidR="00D354EA" w:rsidRPr="006032B6" w:rsidRDefault="00D354EA" w:rsidP="00890D4D">
      <w:pPr>
        <w:spacing w:after="0" w:line="259" w:lineRule="auto"/>
        <w:jc w:val="both"/>
        <w:rPr>
          <w:rFonts w:ascii="Times New Roman" w:eastAsia="Times New Roman" w:hAnsi="Times New Roman"/>
          <w:sz w:val="24"/>
          <w:szCs w:val="24"/>
        </w:rPr>
      </w:pPr>
    </w:p>
    <w:p w14:paraId="0C0F2869" w14:textId="77777777" w:rsidR="00D354EA" w:rsidRPr="006032B6" w:rsidRDefault="00D354EA" w:rsidP="00890D4D">
      <w:pPr>
        <w:spacing w:after="0" w:line="259" w:lineRule="auto"/>
        <w:jc w:val="both"/>
        <w:rPr>
          <w:rFonts w:ascii="Times New Roman" w:eastAsia="Times New Roman" w:hAnsi="Times New Roman"/>
          <w:sz w:val="24"/>
          <w:szCs w:val="24"/>
        </w:rPr>
      </w:pPr>
    </w:p>
    <w:p w14:paraId="3C8DEA82" w14:textId="77777777" w:rsidR="00D354EA" w:rsidRPr="006032B6" w:rsidRDefault="00D354EA" w:rsidP="00890D4D">
      <w:pPr>
        <w:spacing w:after="0" w:line="259" w:lineRule="auto"/>
        <w:jc w:val="both"/>
        <w:rPr>
          <w:rFonts w:ascii="Times New Roman" w:eastAsia="Times New Roman" w:hAnsi="Times New Roman"/>
          <w:sz w:val="24"/>
          <w:szCs w:val="24"/>
        </w:rPr>
      </w:pPr>
    </w:p>
    <w:p w14:paraId="2B6A5711" w14:textId="77777777" w:rsidR="00D354EA" w:rsidRPr="006032B6" w:rsidRDefault="00D354EA" w:rsidP="00890D4D">
      <w:pPr>
        <w:spacing w:after="0" w:line="259" w:lineRule="auto"/>
        <w:jc w:val="both"/>
        <w:rPr>
          <w:rFonts w:ascii="Times New Roman" w:eastAsia="Times New Roman" w:hAnsi="Times New Roman"/>
          <w:sz w:val="24"/>
          <w:szCs w:val="24"/>
        </w:rPr>
      </w:pPr>
    </w:p>
    <w:p w14:paraId="299AF8D9" w14:textId="77777777" w:rsidR="00D354EA" w:rsidRPr="006032B6" w:rsidRDefault="00D354EA" w:rsidP="00890D4D">
      <w:pPr>
        <w:spacing w:after="0" w:line="259" w:lineRule="auto"/>
        <w:jc w:val="both"/>
        <w:rPr>
          <w:rFonts w:ascii="Times New Roman" w:eastAsia="Times New Roman" w:hAnsi="Times New Roman"/>
          <w:sz w:val="24"/>
          <w:szCs w:val="24"/>
        </w:rPr>
      </w:pPr>
    </w:p>
    <w:p w14:paraId="39497639" w14:textId="77777777" w:rsidR="00D354EA" w:rsidRPr="006032B6" w:rsidRDefault="00D354EA" w:rsidP="00890D4D">
      <w:pPr>
        <w:spacing w:after="0" w:line="259" w:lineRule="auto"/>
        <w:jc w:val="both"/>
        <w:rPr>
          <w:rFonts w:ascii="Times New Roman" w:eastAsia="Times New Roman" w:hAnsi="Times New Roman"/>
          <w:sz w:val="24"/>
          <w:szCs w:val="24"/>
        </w:rPr>
      </w:pPr>
    </w:p>
    <w:p w14:paraId="524936EE" w14:textId="77777777" w:rsidR="00D354EA" w:rsidRPr="006032B6" w:rsidRDefault="00D354EA" w:rsidP="00890D4D">
      <w:pPr>
        <w:spacing w:after="0" w:line="259" w:lineRule="auto"/>
        <w:jc w:val="both"/>
        <w:rPr>
          <w:rFonts w:ascii="Times New Roman" w:eastAsia="Times New Roman" w:hAnsi="Times New Roman"/>
          <w:sz w:val="24"/>
          <w:szCs w:val="24"/>
        </w:rPr>
      </w:pPr>
    </w:p>
    <w:p w14:paraId="5DCD3A93" w14:textId="77777777" w:rsidR="00D354EA" w:rsidRPr="006032B6" w:rsidRDefault="00D354EA" w:rsidP="00890D4D">
      <w:pPr>
        <w:spacing w:after="0" w:line="259" w:lineRule="auto"/>
        <w:jc w:val="both"/>
        <w:rPr>
          <w:rFonts w:ascii="Times New Roman" w:eastAsia="Times New Roman" w:hAnsi="Times New Roman"/>
          <w:sz w:val="24"/>
          <w:szCs w:val="24"/>
        </w:rPr>
      </w:pPr>
    </w:p>
    <w:p w14:paraId="254D0BBF" w14:textId="77777777" w:rsidR="00D354EA" w:rsidRPr="006032B6" w:rsidRDefault="00D354EA" w:rsidP="00890D4D">
      <w:pPr>
        <w:spacing w:after="0" w:line="259" w:lineRule="auto"/>
        <w:jc w:val="both"/>
        <w:rPr>
          <w:rFonts w:ascii="Times New Roman" w:eastAsia="Times New Roman" w:hAnsi="Times New Roman"/>
          <w:sz w:val="24"/>
          <w:szCs w:val="24"/>
        </w:rPr>
      </w:pPr>
    </w:p>
    <w:p w14:paraId="17C858E9" w14:textId="77777777" w:rsidR="00D354EA" w:rsidRPr="006032B6" w:rsidRDefault="00D354EA" w:rsidP="00890D4D">
      <w:pPr>
        <w:spacing w:after="0" w:line="259" w:lineRule="auto"/>
        <w:jc w:val="both"/>
        <w:rPr>
          <w:rFonts w:ascii="Times New Roman" w:eastAsia="Times New Roman" w:hAnsi="Times New Roman"/>
          <w:sz w:val="24"/>
          <w:szCs w:val="24"/>
        </w:rPr>
      </w:pPr>
    </w:p>
    <w:p w14:paraId="7C0790CC" w14:textId="77777777" w:rsidR="00D354EA" w:rsidRPr="006032B6" w:rsidRDefault="00D354EA" w:rsidP="00890D4D">
      <w:pPr>
        <w:spacing w:after="0" w:line="259" w:lineRule="auto"/>
        <w:jc w:val="both"/>
        <w:rPr>
          <w:rFonts w:ascii="Times New Roman" w:eastAsia="Times New Roman" w:hAnsi="Times New Roman"/>
          <w:sz w:val="24"/>
          <w:szCs w:val="24"/>
        </w:rPr>
      </w:pPr>
    </w:p>
    <w:p w14:paraId="494ADE1E" w14:textId="77777777" w:rsidR="00D354EA" w:rsidRPr="006032B6" w:rsidRDefault="00D354EA" w:rsidP="00890D4D">
      <w:pPr>
        <w:spacing w:after="0" w:line="259" w:lineRule="auto"/>
        <w:jc w:val="both"/>
        <w:rPr>
          <w:rFonts w:ascii="Times New Roman" w:eastAsia="Times New Roman" w:hAnsi="Times New Roman"/>
          <w:sz w:val="24"/>
          <w:szCs w:val="24"/>
        </w:rPr>
      </w:pPr>
    </w:p>
    <w:p w14:paraId="5837F00D" w14:textId="77777777" w:rsidR="00AE5BA4" w:rsidRPr="006032B6" w:rsidRDefault="00AE5BA4" w:rsidP="00890D4D">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Приложение № </w:t>
      </w:r>
      <w:r w:rsidR="005950BD" w:rsidRPr="006032B6">
        <w:rPr>
          <w:rFonts w:ascii="Times New Roman" w:eastAsia="Times New Roman" w:hAnsi="Times New Roman"/>
          <w:lang w:eastAsia="ru-RU"/>
        </w:rPr>
        <w:t>5</w:t>
      </w:r>
    </w:p>
    <w:p w14:paraId="3A29C65C" w14:textId="00CC5BEA" w:rsidR="009368E7" w:rsidRDefault="00DE6EF8" w:rsidP="009368E7">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к </w:t>
      </w:r>
      <w:r w:rsidR="009368E7" w:rsidRPr="009368E7">
        <w:rPr>
          <w:rFonts w:ascii="Times New Roman" w:eastAsia="Times New Roman" w:hAnsi="Times New Roman"/>
          <w:lang w:eastAsia="ru-RU"/>
        </w:rPr>
        <w:t>Условиям оказания услуг</w:t>
      </w:r>
    </w:p>
    <w:p w14:paraId="42F705B3" w14:textId="2589FFDF" w:rsidR="00DE6EF8" w:rsidRDefault="00DE6EF8" w:rsidP="009368E7">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19A275A0"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08874D8D" w14:textId="120FDC08"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E16047" w:rsidRPr="00E16047">
        <w:rPr>
          <w:rFonts w:ascii="Times New Roman" w:hAnsi="Times New Roman"/>
          <w:sz w:val="24"/>
          <w:szCs w:val="24"/>
        </w:rPr>
        <w:t>УФПС Республики Калмыкия</w:t>
      </w:r>
      <w:r w:rsidRPr="006032B6">
        <w:rPr>
          <w:rFonts w:ascii="Times New Roman" w:eastAsia="Times New Roman" w:hAnsi="Times New Roman"/>
          <w:lang w:eastAsia="ru-RU"/>
        </w:rPr>
        <w:t xml:space="preserve"> </w:t>
      </w:r>
    </w:p>
    <w:p w14:paraId="49B6C635" w14:textId="77777777" w:rsidR="00AE5BA4" w:rsidRPr="006032B6" w:rsidRDefault="00AE5BA4" w:rsidP="00890D4D">
      <w:pPr>
        <w:spacing w:after="0"/>
        <w:jc w:val="both"/>
        <w:rPr>
          <w:rFonts w:ascii="Times New Roman" w:eastAsia="Times New Roman" w:hAnsi="Times New Roman"/>
          <w:b/>
          <w:sz w:val="24"/>
          <w:szCs w:val="24"/>
        </w:rPr>
      </w:pPr>
    </w:p>
    <w:p w14:paraId="03DEAAA3" w14:textId="77777777" w:rsidR="00657EB5" w:rsidRPr="006032B6" w:rsidRDefault="00657EB5" w:rsidP="00890D4D">
      <w:pPr>
        <w:spacing w:after="0"/>
        <w:jc w:val="center"/>
        <w:rPr>
          <w:rFonts w:ascii="Times New Roman" w:hAnsi="Times New Roman"/>
          <w:b/>
          <w:sz w:val="24"/>
          <w:szCs w:val="24"/>
          <w:lang w:eastAsia="ar-SA"/>
        </w:rPr>
      </w:pPr>
      <w:r w:rsidRPr="006032B6">
        <w:rPr>
          <w:rFonts w:ascii="Times New Roman" w:hAnsi="Times New Roman"/>
          <w:b/>
          <w:sz w:val="24"/>
          <w:szCs w:val="24"/>
          <w:lang w:eastAsia="ar-SA"/>
        </w:rPr>
        <w:t>Заявка на регистрацию в Системе Поставщиков услуг</w:t>
      </w:r>
    </w:p>
    <w:p w14:paraId="1044D85B" w14:textId="77777777" w:rsidR="0074641D" w:rsidRPr="006032B6" w:rsidRDefault="0074641D" w:rsidP="00890D4D">
      <w:pPr>
        <w:spacing w:after="0" w:line="259" w:lineRule="auto"/>
        <w:jc w:val="both"/>
        <w:rPr>
          <w:rFonts w:ascii="Times New Roman" w:hAnsi="Times New Roman"/>
          <w:sz w:val="20"/>
          <w:szCs w:val="20"/>
          <w:u w:val="single"/>
        </w:rPr>
      </w:pPr>
      <w:r w:rsidRPr="006032B6">
        <w:rPr>
          <w:rFonts w:ascii="Times New Roman" w:hAnsi="Times New Roman"/>
          <w:sz w:val="20"/>
          <w:szCs w:val="20"/>
          <w:u w:val="single"/>
        </w:rPr>
        <w:t>ФОРМА</w:t>
      </w:r>
    </w:p>
    <w:tbl>
      <w:tblPr>
        <w:tblW w:w="9589" w:type="dxa"/>
        <w:tblInd w:w="392" w:type="dxa"/>
        <w:tblLook w:val="04A0" w:firstRow="1" w:lastRow="0" w:firstColumn="1" w:lastColumn="0" w:noHBand="0" w:noVBand="1"/>
      </w:tblPr>
      <w:tblGrid>
        <w:gridCol w:w="9589"/>
      </w:tblGrid>
      <w:tr w:rsidR="006032B6" w:rsidRPr="006032B6" w14:paraId="1C6121F0" w14:textId="77777777" w:rsidTr="00657EB5">
        <w:trPr>
          <w:trHeight w:val="300"/>
        </w:trPr>
        <w:tc>
          <w:tcPr>
            <w:tcW w:w="95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2CC3D2"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Наименование услуги</w:t>
            </w:r>
          </w:p>
        </w:tc>
      </w:tr>
      <w:tr w:rsidR="006032B6" w:rsidRPr="006032B6" w14:paraId="53B27F48" w14:textId="77777777" w:rsidTr="00657EB5">
        <w:trPr>
          <w:trHeight w:val="3315"/>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555FB513" w14:textId="77777777" w:rsidR="00657EB5" w:rsidRPr="006032B6" w:rsidRDefault="00657EB5" w:rsidP="00890D4D">
            <w:pPr>
              <w:spacing w:after="0"/>
              <w:rPr>
                <w:rFonts w:ascii="Times New Roman" w:hAnsi="Times New Roman"/>
                <w:b/>
                <w:bCs/>
                <w:sz w:val="24"/>
                <w:szCs w:val="24"/>
              </w:rPr>
            </w:pPr>
            <w:r w:rsidRPr="006032B6">
              <w:rPr>
                <w:rFonts w:ascii="Times New Roman" w:hAnsi="Times New Roman"/>
                <w:b/>
                <w:bCs/>
                <w:sz w:val="24"/>
                <w:szCs w:val="24"/>
              </w:rPr>
              <w:t>Вид услуги</w:t>
            </w:r>
            <w:r w:rsidRPr="006032B6">
              <w:rPr>
                <w:rFonts w:ascii="Times New Roman" w:hAnsi="Times New Roman"/>
                <w:b/>
                <w:bCs/>
                <w:sz w:val="24"/>
                <w:szCs w:val="24"/>
              </w:rPr>
              <w:br/>
              <w:t>СТРОГО ИЗ СПИСКА:</w:t>
            </w:r>
            <w:r w:rsidRPr="006032B6">
              <w:rPr>
                <w:rFonts w:ascii="Times New Roman" w:hAnsi="Times New Roman"/>
                <w:b/>
                <w:bCs/>
                <w:sz w:val="24"/>
                <w:szCs w:val="24"/>
              </w:rPr>
              <w:br/>
            </w:r>
            <w:r w:rsidRPr="006032B6">
              <w:rPr>
                <w:rFonts w:ascii="Times New Roman" w:hAnsi="Times New Roman"/>
                <w:sz w:val="24"/>
                <w:szCs w:val="24"/>
              </w:rPr>
              <w:t>1) Сотовая связь</w:t>
            </w:r>
            <w:r w:rsidRPr="006032B6">
              <w:rPr>
                <w:rFonts w:ascii="Times New Roman" w:hAnsi="Times New Roman"/>
                <w:sz w:val="24"/>
                <w:szCs w:val="24"/>
              </w:rPr>
              <w:br/>
              <w:t>2) Электронные кошельки</w:t>
            </w:r>
            <w:r w:rsidRPr="006032B6">
              <w:rPr>
                <w:rFonts w:ascii="Times New Roman" w:hAnsi="Times New Roman"/>
                <w:sz w:val="24"/>
                <w:szCs w:val="24"/>
              </w:rPr>
              <w:br/>
              <w:t>3) Интернет-ресурсы</w:t>
            </w:r>
            <w:r w:rsidRPr="006032B6">
              <w:rPr>
                <w:rFonts w:ascii="Times New Roman" w:hAnsi="Times New Roman"/>
                <w:sz w:val="24"/>
                <w:szCs w:val="24"/>
              </w:rPr>
              <w:br/>
              <w:t>4) Кредиты</w:t>
            </w:r>
            <w:r w:rsidRPr="006032B6">
              <w:rPr>
                <w:rFonts w:ascii="Times New Roman" w:hAnsi="Times New Roman"/>
                <w:sz w:val="24"/>
                <w:szCs w:val="24"/>
              </w:rPr>
              <w:br/>
              <w:t>5) Штрафы и взыскания</w:t>
            </w:r>
            <w:r w:rsidRPr="006032B6">
              <w:rPr>
                <w:rFonts w:ascii="Times New Roman" w:hAnsi="Times New Roman"/>
                <w:sz w:val="24"/>
                <w:szCs w:val="24"/>
              </w:rPr>
              <w:br/>
              <w:t>6) Охрана и сигнализация</w:t>
            </w:r>
            <w:r w:rsidRPr="006032B6">
              <w:rPr>
                <w:rFonts w:ascii="Times New Roman" w:hAnsi="Times New Roman"/>
                <w:sz w:val="24"/>
                <w:szCs w:val="24"/>
              </w:rPr>
              <w:br/>
              <w:t>7) Налоги и сборы</w:t>
            </w:r>
            <w:r w:rsidRPr="006032B6">
              <w:rPr>
                <w:rFonts w:ascii="Times New Roman" w:hAnsi="Times New Roman"/>
                <w:sz w:val="24"/>
                <w:szCs w:val="24"/>
              </w:rPr>
              <w:br/>
              <w:t>8) Коммунальные услуги</w:t>
            </w:r>
            <w:r w:rsidRPr="006032B6">
              <w:rPr>
                <w:rFonts w:ascii="Times New Roman" w:hAnsi="Times New Roman"/>
                <w:sz w:val="24"/>
                <w:szCs w:val="24"/>
              </w:rPr>
              <w:br/>
              <w:t>9) Телекоммуникационные услуги</w:t>
            </w:r>
            <w:r w:rsidRPr="006032B6">
              <w:rPr>
                <w:rFonts w:ascii="Times New Roman" w:hAnsi="Times New Roman"/>
                <w:sz w:val="24"/>
                <w:szCs w:val="24"/>
              </w:rPr>
              <w:br/>
              <w:t>10) Образовательные услуги</w:t>
            </w:r>
            <w:r w:rsidRPr="006032B6">
              <w:rPr>
                <w:rFonts w:ascii="Times New Roman" w:hAnsi="Times New Roman"/>
                <w:sz w:val="24"/>
                <w:szCs w:val="24"/>
              </w:rPr>
              <w:br/>
              <w:t>11) Прочие услуги</w:t>
            </w:r>
          </w:p>
        </w:tc>
      </w:tr>
      <w:tr w:rsidR="006032B6" w:rsidRPr="006032B6" w14:paraId="33826637"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1C9BDC9"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Юридическое наименование организации поставщика услуги</w:t>
            </w:r>
          </w:p>
        </w:tc>
      </w:tr>
      <w:tr w:rsidR="006032B6" w:rsidRPr="006032B6" w14:paraId="6517E4A4"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C982D8A"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ИНН Поставщика</w:t>
            </w:r>
          </w:p>
        </w:tc>
      </w:tr>
      <w:tr w:rsidR="006032B6" w:rsidRPr="006032B6" w14:paraId="28ED4A06"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0AB5BCA"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КПП Поставщика</w:t>
            </w:r>
          </w:p>
        </w:tc>
      </w:tr>
      <w:tr w:rsidR="006032B6" w:rsidRPr="006032B6" w14:paraId="7CC0620F"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323D8266"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ОКТМО Поставщика</w:t>
            </w:r>
          </w:p>
        </w:tc>
      </w:tr>
      <w:tr w:rsidR="006032B6" w:rsidRPr="006032B6" w14:paraId="4E481834"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tcPr>
          <w:p w14:paraId="7B7EE5F0" w14:textId="77777777" w:rsidR="001E67D1" w:rsidRPr="006032B6" w:rsidRDefault="001E67D1" w:rsidP="00890D4D">
            <w:pPr>
              <w:spacing w:after="0"/>
              <w:jc w:val="both"/>
              <w:rPr>
                <w:rFonts w:ascii="Times New Roman" w:hAnsi="Times New Roman"/>
                <w:b/>
                <w:bCs/>
                <w:sz w:val="24"/>
                <w:szCs w:val="24"/>
              </w:rPr>
            </w:pPr>
            <w:r w:rsidRPr="006032B6">
              <w:rPr>
                <w:rFonts w:ascii="Times New Roman" w:hAnsi="Times New Roman"/>
                <w:b/>
                <w:bCs/>
                <w:sz w:val="24"/>
                <w:szCs w:val="24"/>
              </w:rPr>
              <w:t>Получатель денежных средств:</w:t>
            </w:r>
          </w:p>
        </w:tc>
      </w:tr>
      <w:tr w:rsidR="006032B6" w:rsidRPr="006032B6" w14:paraId="1D839EE1"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tcPr>
          <w:p w14:paraId="3ED57202" w14:textId="77777777" w:rsidR="001E67D1" w:rsidRPr="006032B6" w:rsidRDefault="001E67D1" w:rsidP="00890D4D">
            <w:pPr>
              <w:spacing w:after="0"/>
              <w:jc w:val="both"/>
              <w:rPr>
                <w:rFonts w:ascii="Times New Roman" w:hAnsi="Times New Roman"/>
                <w:b/>
                <w:bCs/>
                <w:sz w:val="24"/>
                <w:szCs w:val="24"/>
              </w:rPr>
            </w:pPr>
            <w:r w:rsidRPr="006032B6">
              <w:rPr>
                <w:rFonts w:ascii="Times New Roman" w:hAnsi="Times New Roman"/>
                <w:b/>
                <w:bCs/>
                <w:sz w:val="24"/>
                <w:szCs w:val="24"/>
              </w:rPr>
              <w:t>ИНН Получателя:</w:t>
            </w:r>
          </w:p>
        </w:tc>
      </w:tr>
      <w:tr w:rsidR="006032B6" w:rsidRPr="006032B6" w14:paraId="1B941CD7"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tcPr>
          <w:p w14:paraId="5D72E3A5" w14:textId="77777777" w:rsidR="001E67D1" w:rsidRPr="006032B6" w:rsidRDefault="001E67D1" w:rsidP="00890D4D">
            <w:pPr>
              <w:spacing w:after="0"/>
              <w:jc w:val="both"/>
              <w:rPr>
                <w:rFonts w:ascii="Times New Roman" w:hAnsi="Times New Roman"/>
                <w:b/>
                <w:bCs/>
                <w:sz w:val="24"/>
                <w:szCs w:val="24"/>
              </w:rPr>
            </w:pPr>
            <w:r w:rsidRPr="006032B6">
              <w:rPr>
                <w:rFonts w:ascii="Times New Roman" w:hAnsi="Times New Roman"/>
                <w:b/>
                <w:bCs/>
                <w:sz w:val="24"/>
                <w:szCs w:val="24"/>
              </w:rPr>
              <w:t>КПП Получателя:</w:t>
            </w:r>
          </w:p>
        </w:tc>
      </w:tr>
      <w:tr w:rsidR="006032B6" w:rsidRPr="006032B6" w14:paraId="0C885B8F"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tcPr>
          <w:p w14:paraId="1C232D2A" w14:textId="77777777" w:rsidR="009F650D" w:rsidRPr="006032B6" w:rsidRDefault="009F650D" w:rsidP="00890D4D">
            <w:pPr>
              <w:spacing w:after="0"/>
              <w:jc w:val="both"/>
              <w:rPr>
                <w:rFonts w:ascii="Times New Roman" w:hAnsi="Times New Roman"/>
                <w:b/>
                <w:bCs/>
                <w:sz w:val="24"/>
                <w:szCs w:val="24"/>
              </w:rPr>
            </w:pPr>
            <w:r w:rsidRPr="006032B6">
              <w:rPr>
                <w:rFonts w:ascii="Times New Roman" w:hAnsi="Times New Roman"/>
                <w:b/>
                <w:bCs/>
                <w:sz w:val="24"/>
                <w:szCs w:val="24"/>
              </w:rPr>
              <w:t>ОКТМО Поставщика</w:t>
            </w:r>
          </w:p>
        </w:tc>
      </w:tr>
      <w:tr w:rsidR="006032B6" w:rsidRPr="006032B6" w14:paraId="6EF253E8"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62D325F"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КБК Поставщика</w:t>
            </w:r>
          </w:p>
        </w:tc>
      </w:tr>
      <w:tr w:rsidR="006032B6" w:rsidRPr="006032B6" w14:paraId="7E7B7B13"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189CC9D"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Расчетный счет Поставщика в Банке</w:t>
            </w:r>
          </w:p>
        </w:tc>
      </w:tr>
      <w:tr w:rsidR="006032B6" w:rsidRPr="006032B6" w14:paraId="04810B87"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22D7226"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Наименование Банка</w:t>
            </w:r>
          </w:p>
        </w:tc>
      </w:tr>
      <w:tr w:rsidR="006032B6" w:rsidRPr="006032B6" w14:paraId="5BDC047F"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5A3E6D9"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БИК Банка</w:t>
            </w:r>
          </w:p>
        </w:tc>
      </w:tr>
      <w:tr w:rsidR="006032B6" w:rsidRPr="006032B6" w14:paraId="3F07E527" w14:textId="77777777" w:rsidTr="00657EB5">
        <w:trPr>
          <w:trHeight w:val="55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2A56B08" w14:textId="77777777" w:rsidR="00657EB5" w:rsidRPr="006032B6" w:rsidRDefault="00657EB5" w:rsidP="00890D4D">
            <w:pPr>
              <w:spacing w:after="0"/>
              <w:jc w:val="both"/>
              <w:rPr>
                <w:rFonts w:ascii="Times New Roman" w:hAnsi="Times New Roman"/>
                <w:sz w:val="24"/>
                <w:szCs w:val="24"/>
              </w:rPr>
            </w:pPr>
            <w:r w:rsidRPr="006032B6">
              <w:rPr>
                <w:rFonts w:ascii="Times New Roman" w:hAnsi="Times New Roman"/>
                <w:b/>
                <w:bCs/>
                <w:sz w:val="24"/>
                <w:szCs w:val="24"/>
              </w:rPr>
              <w:t>Временная зона поставщика</w:t>
            </w:r>
            <w:r w:rsidRPr="006032B6">
              <w:rPr>
                <w:rFonts w:ascii="Times New Roman" w:hAnsi="Times New Roman"/>
                <w:sz w:val="24"/>
                <w:szCs w:val="24"/>
              </w:rPr>
              <w:br/>
              <w:t xml:space="preserve">Только цифры. По умолчанию устанавливается </w:t>
            </w:r>
          </w:p>
        </w:tc>
      </w:tr>
      <w:tr w:rsidR="006032B6" w:rsidRPr="006032B6" w14:paraId="62654275" w14:textId="77777777" w:rsidTr="00657EB5">
        <w:trPr>
          <w:trHeight w:val="1130"/>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2CEEDB71" w14:textId="77777777" w:rsidR="00657EB5" w:rsidRPr="006032B6" w:rsidRDefault="00657EB5" w:rsidP="00890D4D">
            <w:pPr>
              <w:spacing w:after="0"/>
              <w:rPr>
                <w:rFonts w:ascii="Times New Roman" w:hAnsi="Times New Roman"/>
                <w:b/>
                <w:bCs/>
                <w:sz w:val="24"/>
                <w:szCs w:val="24"/>
              </w:rPr>
            </w:pPr>
            <w:r w:rsidRPr="006032B6">
              <w:rPr>
                <w:rFonts w:ascii="Times New Roman" w:hAnsi="Times New Roman"/>
                <w:b/>
                <w:bCs/>
                <w:sz w:val="24"/>
                <w:szCs w:val="24"/>
              </w:rPr>
              <w:t>Тип комиссии</w:t>
            </w:r>
            <w:r w:rsidRPr="006032B6">
              <w:rPr>
                <w:rFonts w:ascii="Times New Roman" w:hAnsi="Times New Roman"/>
                <w:b/>
                <w:bCs/>
                <w:sz w:val="24"/>
                <w:szCs w:val="24"/>
              </w:rPr>
              <w:br/>
            </w:r>
            <w:r w:rsidRPr="006032B6">
              <w:rPr>
                <w:rFonts w:ascii="Times New Roman" w:hAnsi="Times New Roman"/>
                <w:sz w:val="24"/>
                <w:szCs w:val="24"/>
              </w:rPr>
              <w:t xml:space="preserve">1) комиссия рассчитывается от суммы ежедневных перечислений; </w:t>
            </w:r>
            <w:r w:rsidRPr="006032B6">
              <w:rPr>
                <w:rFonts w:ascii="Times New Roman" w:hAnsi="Times New Roman"/>
                <w:sz w:val="24"/>
                <w:szCs w:val="24"/>
              </w:rPr>
              <w:br/>
              <w:t xml:space="preserve">2) комиссия с оборота по итогам месяца; </w:t>
            </w:r>
            <w:r w:rsidRPr="006032B6">
              <w:rPr>
                <w:rFonts w:ascii="Times New Roman" w:hAnsi="Times New Roman"/>
                <w:sz w:val="24"/>
                <w:szCs w:val="24"/>
              </w:rPr>
              <w:br/>
              <w:t>3) комиссия с Плательщика (фиксированная с Платежа, либо %, либо комбинированная)</w:t>
            </w:r>
          </w:p>
        </w:tc>
      </w:tr>
      <w:tr w:rsidR="006032B6" w:rsidRPr="006032B6" w14:paraId="3DBB9629" w14:textId="77777777" w:rsidTr="00657EB5">
        <w:trPr>
          <w:trHeight w:val="293"/>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61B37C7C"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Процент комиссии</w:t>
            </w:r>
          </w:p>
        </w:tc>
      </w:tr>
      <w:tr w:rsidR="006032B6" w:rsidRPr="006032B6" w14:paraId="223D304F" w14:textId="77777777" w:rsidTr="00657EB5">
        <w:trPr>
          <w:trHeight w:val="284"/>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607C790F"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Минимальная сумма комиссии</w:t>
            </w:r>
          </w:p>
        </w:tc>
      </w:tr>
      <w:tr w:rsidR="006032B6" w:rsidRPr="006032B6" w14:paraId="77673155" w14:textId="77777777" w:rsidTr="00657EB5">
        <w:trPr>
          <w:trHeight w:val="284"/>
        </w:trPr>
        <w:tc>
          <w:tcPr>
            <w:tcW w:w="9589" w:type="dxa"/>
            <w:tcBorders>
              <w:top w:val="nil"/>
              <w:left w:val="single" w:sz="4" w:space="0" w:color="auto"/>
              <w:bottom w:val="single" w:sz="4" w:space="0" w:color="auto"/>
              <w:right w:val="single" w:sz="4" w:space="0" w:color="auto"/>
            </w:tcBorders>
            <w:shd w:val="clear" w:color="auto" w:fill="D9D9D9"/>
            <w:vAlign w:val="center"/>
          </w:tcPr>
          <w:p w14:paraId="207303D8" w14:textId="77777777" w:rsidR="001E67D1" w:rsidRPr="006032B6" w:rsidRDefault="001E67D1" w:rsidP="00890D4D">
            <w:pPr>
              <w:spacing w:after="0"/>
              <w:jc w:val="both"/>
              <w:rPr>
                <w:rFonts w:ascii="Times New Roman" w:hAnsi="Times New Roman"/>
                <w:b/>
                <w:bCs/>
                <w:sz w:val="24"/>
                <w:szCs w:val="24"/>
              </w:rPr>
            </w:pPr>
            <w:r w:rsidRPr="006032B6">
              <w:rPr>
                <w:rFonts w:ascii="Times New Roman" w:hAnsi="Times New Roman"/>
                <w:b/>
                <w:bCs/>
                <w:sz w:val="24"/>
                <w:szCs w:val="24"/>
              </w:rPr>
              <w:t>Схема расчетов:</w:t>
            </w:r>
          </w:p>
        </w:tc>
      </w:tr>
      <w:tr w:rsidR="006032B6" w:rsidRPr="006032B6" w14:paraId="4C0CEEC7" w14:textId="77777777" w:rsidTr="00657EB5">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CDC8F1A" w14:textId="77777777" w:rsidR="007847EF" w:rsidRPr="006032B6" w:rsidRDefault="007847EF" w:rsidP="00890D4D">
            <w:pPr>
              <w:spacing w:after="0"/>
              <w:jc w:val="both"/>
              <w:rPr>
                <w:rFonts w:ascii="Times New Roman" w:hAnsi="Times New Roman"/>
                <w:b/>
                <w:bCs/>
                <w:sz w:val="24"/>
                <w:szCs w:val="24"/>
              </w:rPr>
            </w:pPr>
            <w:r w:rsidRPr="006032B6">
              <w:rPr>
                <w:rFonts w:ascii="Times New Roman" w:hAnsi="Times New Roman"/>
                <w:b/>
                <w:bCs/>
                <w:sz w:val="24"/>
                <w:szCs w:val="24"/>
              </w:rPr>
              <w:t xml:space="preserve">Назначение платежа ДПУ/ДПДУ: </w:t>
            </w:r>
          </w:p>
          <w:p w14:paraId="446AB0C9" w14:textId="77777777" w:rsidR="00657EB5" w:rsidRPr="006032B6" w:rsidRDefault="007847EF" w:rsidP="00890D4D">
            <w:pPr>
              <w:spacing w:after="0"/>
              <w:jc w:val="both"/>
              <w:rPr>
                <w:rFonts w:ascii="Times New Roman" w:hAnsi="Times New Roman"/>
                <w:sz w:val="24"/>
                <w:szCs w:val="24"/>
              </w:rPr>
            </w:pPr>
            <w:r w:rsidRPr="006032B6">
              <w:rPr>
                <w:rFonts w:ascii="Times New Roman" w:hAnsi="Times New Roman"/>
                <w:bCs/>
                <w:sz w:val="24"/>
                <w:szCs w:val="24"/>
              </w:rPr>
              <w:t>(По умолчанию – Стандартное)</w:t>
            </w:r>
          </w:p>
        </w:tc>
      </w:tr>
      <w:tr w:rsidR="006032B6" w:rsidRPr="006032B6" w14:paraId="2A3A67EB" w14:textId="77777777" w:rsidTr="00657EB5">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tcPr>
          <w:p w14:paraId="27312761" w14:textId="77777777" w:rsidR="007847EF" w:rsidRPr="006032B6" w:rsidRDefault="007847EF" w:rsidP="00890D4D">
            <w:pPr>
              <w:spacing w:after="0"/>
              <w:jc w:val="both"/>
              <w:rPr>
                <w:rFonts w:ascii="Times New Roman" w:hAnsi="Times New Roman"/>
                <w:b/>
                <w:bCs/>
                <w:sz w:val="24"/>
                <w:szCs w:val="24"/>
              </w:rPr>
            </w:pPr>
            <w:r w:rsidRPr="006032B6">
              <w:rPr>
                <w:rFonts w:ascii="Times New Roman" w:hAnsi="Times New Roman"/>
                <w:b/>
                <w:bCs/>
                <w:sz w:val="24"/>
                <w:szCs w:val="24"/>
              </w:rPr>
              <w:t xml:space="preserve">Назначение платежа ОД: </w:t>
            </w:r>
          </w:p>
          <w:p w14:paraId="23C07AF9" w14:textId="77777777" w:rsidR="007847EF" w:rsidRPr="006032B6" w:rsidRDefault="007847EF" w:rsidP="00890D4D">
            <w:pPr>
              <w:spacing w:after="0"/>
              <w:jc w:val="both"/>
              <w:rPr>
                <w:rFonts w:ascii="Times New Roman" w:hAnsi="Times New Roman"/>
                <w:b/>
                <w:bCs/>
                <w:sz w:val="24"/>
                <w:szCs w:val="24"/>
              </w:rPr>
            </w:pPr>
            <w:r w:rsidRPr="006032B6">
              <w:rPr>
                <w:rFonts w:ascii="Times New Roman" w:hAnsi="Times New Roman"/>
                <w:bCs/>
                <w:sz w:val="24"/>
                <w:szCs w:val="24"/>
              </w:rPr>
              <w:t>(По умолчанию – Стандартное)</w:t>
            </w:r>
          </w:p>
        </w:tc>
      </w:tr>
      <w:tr w:rsidR="006032B6" w:rsidRPr="006032B6" w14:paraId="3967BE49" w14:textId="77777777" w:rsidTr="00657EB5">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tcPr>
          <w:p w14:paraId="1DB16476" w14:textId="77777777" w:rsidR="007847EF" w:rsidRPr="006032B6" w:rsidRDefault="007847EF" w:rsidP="00890D4D">
            <w:pPr>
              <w:spacing w:after="0"/>
              <w:jc w:val="both"/>
              <w:rPr>
                <w:rFonts w:ascii="Times New Roman" w:hAnsi="Times New Roman"/>
                <w:b/>
                <w:bCs/>
                <w:sz w:val="24"/>
                <w:szCs w:val="24"/>
              </w:rPr>
            </w:pPr>
            <w:r w:rsidRPr="006032B6">
              <w:rPr>
                <w:rFonts w:ascii="Times New Roman" w:hAnsi="Times New Roman"/>
                <w:b/>
                <w:bCs/>
                <w:sz w:val="24"/>
                <w:szCs w:val="24"/>
              </w:rPr>
              <w:lastRenderedPageBreak/>
              <w:t>Тип договорных отношений:</w:t>
            </w:r>
          </w:p>
        </w:tc>
      </w:tr>
      <w:tr w:rsidR="006032B6" w:rsidRPr="006032B6" w14:paraId="66B18860" w14:textId="77777777" w:rsidTr="00657EB5">
        <w:trPr>
          <w:trHeight w:val="808"/>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5BFBD1EE" w14:textId="77777777" w:rsidR="00657EB5" w:rsidRPr="006032B6" w:rsidRDefault="00657EB5" w:rsidP="00890D4D">
            <w:pPr>
              <w:spacing w:after="0"/>
              <w:jc w:val="both"/>
              <w:rPr>
                <w:rFonts w:ascii="Times New Roman" w:hAnsi="Times New Roman"/>
                <w:sz w:val="24"/>
                <w:szCs w:val="24"/>
              </w:rPr>
            </w:pPr>
            <w:r w:rsidRPr="006032B6">
              <w:rPr>
                <w:rFonts w:ascii="Times New Roman" w:hAnsi="Times New Roman"/>
                <w:b/>
                <w:bCs/>
                <w:sz w:val="24"/>
                <w:szCs w:val="24"/>
              </w:rPr>
              <w:t>Регион действия услуги</w:t>
            </w:r>
            <w:r w:rsidRPr="006032B6">
              <w:rPr>
                <w:rFonts w:ascii="Times New Roman" w:hAnsi="Times New Roman"/>
                <w:sz w:val="24"/>
                <w:szCs w:val="24"/>
              </w:rPr>
              <w:br/>
              <w:t>Только регион, без указания города. Например, Кемеровская область или Кемеровская.</w:t>
            </w:r>
            <w:r w:rsidRPr="006032B6">
              <w:rPr>
                <w:rFonts w:ascii="Times New Roman" w:hAnsi="Times New Roman"/>
                <w:sz w:val="24"/>
                <w:szCs w:val="24"/>
              </w:rPr>
              <w:br/>
              <w:t>Если услуга федеральная, указать - РФ</w:t>
            </w:r>
          </w:p>
        </w:tc>
      </w:tr>
      <w:tr w:rsidR="006032B6" w:rsidRPr="006032B6" w14:paraId="2DF6C1A8" w14:textId="77777777" w:rsidTr="00657EB5">
        <w:trPr>
          <w:trHeight w:val="341"/>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3C9C0D0" w14:textId="77777777" w:rsidR="00657EB5" w:rsidRPr="006032B6" w:rsidRDefault="00657EB5" w:rsidP="00890D4D">
            <w:pPr>
              <w:spacing w:after="0"/>
              <w:jc w:val="both"/>
              <w:rPr>
                <w:rFonts w:ascii="Times New Roman" w:hAnsi="Times New Roman"/>
                <w:b/>
                <w:bCs/>
                <w:sz w:val="24"/>
                <w:szCs w:val="24"/>
              </w:rPr>
            </w:pPr>
            <w:r w:rsidRPr="006032B6">
              <w:rPr>
                <w:rFonts w:ascii="Times New Roman" w:hAnsi="Times New Roman"/>
                <w:b/>
                <w:bCs/>
                <w:sz w:val="24"/>
                <w:szCs w:val="24"/>
              </w:rPr>
              <w:t>Город действия</w:t>
            </w:r>
          </w:p>
        </w:tc>
      </w:tr>
      <w:tr w:rsidR="006032B6" w:rsidRPr="006032B6" w14:paraId="5D6AE736" w14:textId="77777777" w:rsidTr="00657EB5">
        <w:trPr>
          <w:trHeight w:val="127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E70188E"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Идентификация плательщика</w:t>
            </w:r>
            <w:r w:rsidRPr="006032B6">
              <w:rPr>
                <w:rFonts w:ascii="Times New Roman" w:hAnsi="Times New Roman"/>
                <w:b/>
                <w:bCs/>
                <w:sz w:val="24"/>
                <w:szCs w:val="24"/>
              </w:rPr>
              <w:br/>
              <w:t>СТРОГО ИЗ СПИСКА:</w:t>
            </w:r>
            <w:r w:rsidRPr="006032B6">
              <w:rPr>
                <w:rFonts w:ascii="Times New Roman" w:hAnsi="Times New Roman"/>
                <w:sz w:val="24"/>
                <w:szCs w:val="24"/>
              </w:rPr>
              <w:br/>
              <w:t xml:space="preserve"> 1) полная; </w:t>
            </w:r>
            <w:r w:rsidRPr="006032B6">
              <w:rPr>
                <w:rFonts w:ascii="Times New Roman" w:hAnsi="Times New Roman"/>
                <w:sz w:val="24"/>
                <w:szCs w:val="24"/>
              </w:rPr>
              <w:br/>
              <w:t xml:space="preserve"> 2) простая;</w:t>
            </w:r>
            <w:r w:rsidRPr="006032B6">
              <w:rPr>
                <w:rFonts w:ascii="Times New Roman" w:hAnsi="Times New Roman"/>
                <w:sz w:val="24"/>
                <w:szCs w:val="24"/>
              </w:rPr>
              <w:br/>
              <w:t xml:space="preserve"> 3) нет - если нет идентификации до 15 000 рублей</w:t>
            </w:r>
          </w:p>
        </w:tc>
      </w:tr>
      <w:tr w:rsidR="006032B6" w:rsidRPr="006032B6" w14:paraId="2D30B836" w14:textId="77777777" w:rsidTr="00657EB5">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934E48C"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Отправка данных в ГИС ГМП</w:t>
            </w:r>
            <w:r w:rsidRPr="006032B6">
              <w:rPr>
                <w:rFonts w:ascii="Times New Roman" w:hAnsi="Times New Roman"/>
                <w:b/>
                <w:bCs/>
                <w:sz w:val="24"/>
                <w:szCs w:val="24"/>
              </w:rPr>
              <w:br/>
              <w:t>СТРОГО ИЗ СПИСКА:</w:t>
            </w:r>
            <w:r w:rsidRPr="006032B6">
              <w:rPr>
                <w:rFonts w:ascii="Times New Roman" w:hAnsi="Times New Roman"/>
                <w:sz w:val="24"/>
                <w:szCs w:val="24"/>
              </w:rPr>
              <w:br/>
              <w:t>ДА / НЕТ</w:t>
            </w:r>
          </w:p>
        </w:tc>
      </w:tr>
      <w:tr w:rsidR="006032B6" w:rsidRPr="006032B6" w14:paraId="4511C7C9" w14:textId="77777777" w:rsidTr="00657EB5">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117B1EE" w14:textId="77777777" w:rsidR="00657EB5" w:rsidRPr="006032B6" w:rsidRDefault="00657EB5" w:rsidP="00890D4D">
            <w:pPr>
              <w:spacing w:after="0"/>
              <w:rPr>
                <w:rFonts w:ascii="Times New Roman" w:hAnsi="Times New Roman"/>
                <w:b/>
                <w:bCs/>
                <w:sz w:val="24"/>
                <w:szCs w:val="24"/>
              </w:rPr>
            </w:pPr>
            <w:r w:rsidRPr="006032B6">
              <w:rPr>
                <w:rFonts w:ascii="Times New Roman" w:hAnsi="Times New Roman"/>
                <w:b/>
                <w:bCs/>
                <w:sz w:val="24"/>
                <w:szCs w:val="24"/>
              </w:rPr>
              <w:t>Отправка данных в ГИС ЖКХ</w:t>
            </w:r>
            <w:r w:rsidRPr="006032B6">
              <w:rPr>
                <w:rFonts w:ascii="Times New Roman" w:hAnsi="Times New Roman"/>
                <w:b/>
                <w:bCs/>
                <w:sz w:val="24"/>
                <w:szCs w:val="24"/>
              </w:rPr>
              <w:br/>
              <w:t>СТРОГО ИЗ СПИСКА:</w:t>
            </w:r>
            <w:r w:rsidRPr="006032B6">
              <w:rPr>
                <w:rFonts w:ascii="Times New Roman" w:hAnsi="Times New Roman"/>
                <w:sz w:val="24"/>
                <w:szCs w:val="24"/>
              </w:rPr>
              <w:br/>
              <w:t>ДА / НЕТ</w:t>
            </w:r>
          </w:p>
        </w:tc>
      </w:tr>
      <w:tr w:rsidR="006032B6" w:rsidRPr="006032B6" w14:paraId="2CDC3338" w14:textId="77777777" w:rsidTr="00657EB5">
        <w:trPr>
          <w:trHeight w:val="11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562A3911"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Возврат платежей</w:t>
            </w:r>
            <w:r w:rsidRPr="006032B6">
              <w:rPr>
                <w:rFonts w:ascii="Times New Roman" w:hAnsi="Times New Roman"/>
                <w:b/>
                <w:bCs/>
                <w:sz w:val="24"/>
                <w:szCs w:val="24"/>
              </w:rPr>
              <w:br/>
              <w:t>СТРОГО ИЗ СПИСКА:</w:t>
            </w:r>
            <w:r w:rsidRPr="006032B6">
              <w:rPr>
                <w:rFonts w:ascii="Times New Roman" w:hAnsi="Times New Roman"/>
                <w:sz w:val="24"/>
                <w:szCs w:val="24"/>
              </w:rPr>
              <w:br/>
              <w:t>1) ДА</w:t>
            </w:r>
            <w:r w:rsidRPr="006032B6">
              <w:rPr>
                <w:rFonts w:ascii="Times New Roman" w:hAnsi="Times New Roman"/>
                <w:sz w:val="24"/>
                <w:szCs w:val="24"/>
              </w:rPr>
              <w:br/>
              <w:t>2) НЕТ</w:t>
            </w:r>
          </w:p>
        </w:tc>
      </w:tr>
      <w:tr w:rsidR="006032B6" w:rsidRPr="006032B6" w14:paraId="6D6B51B2" w14:textId="77777777" w:rsidTr="00657EB5">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16A5B05B"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Конвертер</w:t>
            </w:r>
            <w:r w:rsidRPr="006032B6">
              <w:rPr>
                <w:rFonts w:ascii="Times New Roman" w:hAnsi="Times New Roman"/>
                <w:b/>
                <w:bCs/>
                <w:sz w:val="24"/>
                <w:szCs w:val="24"/>
              </w:rPr>
              <w:br/>
              <w:t>СТРОГО ИЗ СПИСКА:</w:t>
            </w:r>
            <w:r w:rsidRPr="006032B6">
              <w:rPr>
                <w:rFonts w:ascii="Times New Roman" w:hAnsi="Times New Roman"/>
                <w:sz w:val="24"/>
                <w:szCs w:val="24"/>
              </w:rPr>
              <w:t xml:space="preserve"> </w:t>
            </w:r>
            <w:r w:rsidRPr="006032B6">
              <w:rPr>
                <w:rFonts w:ascii="Times New Roman" w:hAnsi="Times New Roman"/>
                <w:sz w:val="24"/>
                <w:szCs w:val="24"/>
              </w:rPr>
              <w:br/>
              <w:t>ДА/НЕТ</w:t>
            </w:r>
          </w:p>
        </w:tc>
      </w:tr>
      <w:tr w:rsidR="006032B6" w:rsidRPr="006032B6" w14:paraId="6E54B539" w14:textId="77777777" w:rsidTr="00657EB5">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92A142C"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Онлайн услуга</w:t>
            </w:r>
            <w:r w:rsidRPr="006032B6">
              <w:rPr>
                <w:rFonts w:ascii="Times New Roman" w:hAnsi="Times New Roman"/>
                <w:b/>
                <w:bCs/>
                <w:sz w:val="24"/>
                <w:szCs w:val="24"/>
              </w:rPr>
              <w:br/>
              <w:t>СТРОГО ИЗ СПИСКА:</w:t>
            </w:r>
            <w:r w:rsidRPr="006032B6">
              <w:rPr>
                <w:rFonts w:ascii="Times New Roman" w:hAnsi="Times New Roman"/>
                <w:sz w:val="24"/>
                <w:szCs w:val="24"/>
              </w:rPr>
              <w:br/>
              <w:t>ДА / НЕТ</w:t>
            </w:r>
          </w:p>
        </w:tc>
      </w:tr>
      <w:tr w:rsidR="006032B6" w:rsidRPr="006032B6" w14:paraId="55CDC791" w14:textId="77777777" w:rsidTr="00657EB5">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2B9325C"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Импорт абонентов</w:t>
            </w:r>
            <w:r w:rsidRPr="006032B6">
              <w:rPr>
                <w:rFonts w:ascii="Times New Roman" w:hAnsi="Times New Roman"/>
                <w:b/>
                <w:bCs/>
                <w:sz w:val="24"/>
                <w:szCs w:val="24"/>
              </w:rPr>
              <w:br/>
              <w:t>СТРОГО ИЗ СПИСКА:</w:t>
            </w:r>
            <w:r w:rsidRPr="006032B6">
              <w:rPr>
                <w:rFonts w:ascii="Times New Roman" w:hAnsi="Times New Roman"/>
                <w:sz w:val="24"/>
                <w:szCs w:val="24"/>
              </w:rPr>
              <w:br/>
              <w:t>ДА / НЕТ</w:t>
            </w:r>
          </w:p>
        </w:tc>
      </w:tr>
      <w:tr w:rsidR="006032B6" w:rsidRPr="006032B6" w14:paraId="5C0ABDCA"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526DDED7" w14:textId="77777777" w:rsidR="00657EB5" w:rsidRPr="006032B6" w:rsidRDefault="00657EB5" w:rsidP="00890D4D">
            <w:pPr>
              <w:spacing w:after="0"/>
              <w:rPr>
                <w:rFonts w:ascii="Times New Roman" w:hAnsi="Times New Roman"/>
                <w:b/>
                <w:bCs/>
                <w:sz w:val="24"/>
                <w:szCs w:val="24"/>
              </w:rPr>
            </w:pPr>
            <w:r w:rsidRPr="006032B6">
              <w:rPr>
                <w:rFonts w:ascii="Times New Roman" w:hAnsi="Times New Roman"/>
                <w:b/>
                <w:bCs/>
                <w:sz w:val="24"/>
                <w:szCs w:val="24"/>
              </w:rPr>
              <w:t>Способ получения реестров Поставщиком</w:t>
            </w:r>
          </w:p>
        </w:tc>
      </w:tr>
      <w:tr w:rsidR="006032B6" w:rsidRPr="006032B6" w14:paraId="150EE75B"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31FC680" w14:textId="77777777" w:rsidR="00657EB5" w:rsidRPr="006032B6" w:rsidRDefault="00657EB5" w:rsidP="00890D4D">
            <w:pPr>
              <w:spacing w:after="0"/>
              <w:rPr>
                <w:rFonts w:ascii="Times New Roman" w:hAnsi="Times New Roman"/>
                <w:b/>
                <w:bCs/>
                <w:sz w:val="24"/>
                <w:szCs w:val="24"/>
              </w:rPr>
            </w:pPr>
            <w:r w:rsidRPr="006032B6">
              <w:rPr>
                <w:rFonts w:ascii="Times New Roman" w:hAnsi="Times New Roman"/>
                <w:b/>
                <w:bCs/>
                <w:sz w:val="24"/>
                <w:szCs w:val="24"/>
              </w:rPr>
              <w:t>Комментарий</w:t>
            </w:r>
          </w:p>
        </w:tc>
      </w:tr>
      <w:tr w:rsidR="006032B6" w:rsidRPr="006032B6" w14:paraId="4158780D" w14:textId="77777777" w:rsidTr="00657EB5">
        <w:trPr>
          <w:trHeight w:val="1275"/>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77CE5324" w14:textId="77777777" w:rsidR="00657EB5" w:rsidRPr="006032B6" w:rsidRDefault="00657EB5" w:rsidP="00890D4D">
            <w:pPr>
              <w:spacing w:after="0"/>
              <w:rPr>
                <w:rFonts w:ascii="Times New Roman" w:hAnsi="Times New Roman"/>
                <w:sz w:val="24"/>
                <w:szCs w:val="24"/>
              </w:rPr>
            </w:pPr>
            <w:r w:rsidRPr="006032B6">
              <w:rPr>
                <w:rFonts w:ascii="Times New Roman" w:hAnsi="Times New Roman"/>
                <w:b/>
                <w:bCs/>
                <w:sz w:val="24"/>
                <w:szCs w:val="24"/>
              </w:rPr>
              <w:t>Календарь</w:t>
            </w:r>
            <w:r w:rsidRPr="006032B6">
              <w:rPr>
                <w:rFonts w:ascii="Times New Roman" w:hAnsi="Times New Roman"/>
                <w:b/>
                <w:bCs/>
                <w:sz w:val="24"/>
                <w:szCs w:val="24"/>
              </w:rPr>
              <w:br/>
              <w:t>СТРОГО ИЗ СПИСКА:</w:t>
            </w:r>
            <w:r w:rsidRPr="006032B6">
              <w:rPr>
                <w:rFonts w:ascii="Times New Roman" w:hAnsi="Times New Roman"/>
                <w:sz w:val="24"/>
                <w:szCs w:val="24"/>
              </w:rPr>
              <w:br/>
              <w:t>1) Месяц</w:t>
            </w:r>
            <w:r w:rsidRPr="006032B6">
              <w:rPr>
                <w:rFonts w:ascii="Times New Roman" w:hAnsi="Times New Roman"/>
                <w:sz w:val="24"/>
                <w:szCs w:val="24"/>
              </w:rPr>
              <w:br/>
              <w:t>2) Период</w:t>
            </w:r>
            <w:r w:rsidRPr="006032B6">
              <w:rPr>
                <w:rFonts w:ascii="Times New Roman" w:hAnsi="Times New Roman"/>
                <w:sz w:val="24"/>
                <w:szCs w:val="24"/>
              </w:rPr>
              <w:br/>
              <w:t>3) Пусто, если на форме не нужен календарь</w:t>
            </w:r>
          </w:p>
        </w:tc>
      </w:tr>
      <w:tr w:rsidR="006032B6" w:rsidRPr="006032B6" w14:paraId="47630ACC" w14:textId="77777777" w:rsidTr="007847EF">
        <w:trPr>
          <w:trHeight w:val="359"/>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7A025AD1" w14:textId="77777777" w:rsidR="00657EB5" w:rsidRPr="006032B6" w:rsidRDefault="007847EF" w:rsidP="00890D4D">
            <w:pPr>
              <w:spacing w:after="0"/>
              <w:jc w:val="both"/>
              <w:rPr>
                <w:rFonts w:ascii="Times New Roman" w:hAnsi="Times New Roman"/>
                <w:sz w:val="24"/>
                <w:szCs w:val="24"/>
              </w:rPr>
            </w:pPr>
            <w:r w:rsidRPr="006032B6">
              <w:rPr>
                <w:rFonts w:ascii="Times New Roman" w:hAnsi="Times New Roman"/>
                <w:sz w:val="20"/>
                <w:szCs w:val="20"/>
                <w:lang w:eastAsia="ru-RU"/>
              </w:rPr>
              <w:t>Менеджер со стороны ИСПОЛНИТЕЛЯ:</w:t>
            </w:r>
          </w:p>
        </w:tc>
      </w:tr>
      <w:tr w:rsidR="006032B6" w:rsidRPr="006032B6" w14:paraId="0CB8F80E" w14:textId="77777777" w:rsidTr="00657EB5">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tcPr>
          <w:p w14:paraId="3DA20C27" w14:textId="77777777" w:rsidR="007847EF" w:rsidRPr="006032B6" w:rsidRDefault="007847EF" w:rsidP="00890D4D">
            <w:pPr>
              <w:spacing w:after="0"/>
              <w:jc w:val="both"/>
              <w:rPr>
                <w:rFonts w:ascii="Times New Roman" w:hAnsi="Times New Roman"/>
                <w:sz w:val="24"/>
                <w:szCs w:val="24"/>
              </w:rPr>
            </w:pPr>
            <w:r w:rsidRPr="006032B6">
              <w:rPr>
                <w:rFonts w:ascii="Times New Roman" w:hAnsi="Times New Roman"/>
                <w:sz w:val="24"/>
                <w:szCs w:val="24"/>
              </w:rPr>
              <w:t>Представитель ПУ для взаимодействия</w:t>
            </w:r>
          </w:p>
        </w:tc>
      </w:tr>
      <w:tr w:rsidR="006032B6" w:rsidRPr="006032B6" w14:paraId="395ED47B" w14:textId="77777777" w:rsidTr="00657EB5">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F10FA4B" w14:textId="77777777" w:rsidR="00657EB5" w:rsidRPr="006032B6" w:rsidRDefault="00657EB5" w:rsidP="00890D4D">
            <w:pPr>
              <w:spacing w:after="0"/>
              <w:jc w:val="both"/>
              <w:rPr>
                <w:rFonts w:ascii="Times New Roman" w:hAnsi="Times New Roman"/>
                <w:sz w:val="24"/>
                <w:szCs w:val="24"/>
              </w:rPr>
            </w:pPr>
            <w:r w:rsidRPr="006032B6">
              <w:rPr>
                <w:rFonts w:ascii="Times New Roman" w:hAnsi="Times New Roman"/>
                <w:sz w:val="24"/>
                <w:szCs w:val="24"/>
              </w:rPr>
              <w:t>Дата договора, заключенного между ЗАКАЗЧИКОМ и Поставщиком услуг</w:t>
            </w:r>
            <w:r w:rsidRPr="006032B6">
              <w:rPr>
                <w:rFonts w:ascii="Times New Roman" w:hAnsi="Times New Roman"/>
                <w:sz w:val="24"/>
                <w:szCs w:val="24"/>
              </w:rPr>
              <w:br/>
              <w:t>в формате ДД/ММ/ГГГГ</w:t>
            </w:r>
          </w:p>
        </w:tc>
      </w:tr>
      <w:tr w:rsidR="006032B6" w:rsidRPr="006032B6" w14:paraId="53350D37" w14:textId="77777777" w:rsidTr="00657EB5">
        <w:trPr>
          <w:trHeight w:val="29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60A463C" w14:textId="77777777" w:rsidR="00657EB5" w:rsidRPr="006032B6" w:rsidRDefault="00657EB5" w:rsidP="00890D4D">
            <w:pPr>
              <w:spacing w:after="0"/>
              <w:jc w:val="both"/>
              <w:rPr>
                <w:rFonts w:ascii="Times New Roman" w:hAnsi="Times New Roman"/>
                <w:sz w:val="24"/>
                <w:szCs w:val="24"/>
              </w:rPr>
            </w:pPr>
            <w:r w:rsidRPr="006032B6">
              <w:rPr>
                <w:rFonts w:ascii="Times New Roman" w:hAnsi="Times New Roman"/>
                <w:sz w:val="24"/>
                <w:szCs w:val="24"/>
              </w:rPr>
              <w:t>Номер договора, заключенного между ЗАКАЗЧИКОМ и Поставщиком услуг</w:t>
            </w:r>
          </w:p>
        </w:tc>
      </w:tr>
    </w:tbl>
    <w:p w14:paraId="3548D145" w14:textId="77777777" w:rsidR="00657EB5" w:rsidRPr="006032B6" w:rsidRDefault="00657EB5" w:rsidP="00890D4D">
      <w:pPr>
        <w:spacing w:after="0"/>
        <w:ind w:left="720"/>
        <w:contextualSpacing/>
        <w:jc w:val="both"/>
        <w:rPr>
          <w:rFonts w:ascii="Times New Roman" w:hAnsi="Times New Roman"/>
          <w:sz w:val="24"/>
          <w:szCs w:val="24"/>
          <w:lang w:eastAsia="ar-SA"/>
        </w:rPr>
      </w:pPr>
    </w:p>
    <w:p w14:paraId="4591192F" w14:textId="77777777" w:rsidR="00657EB5" w:rsidRPr="006032B6" w:rsidRDefault="00657EB5"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От ИСПОЛНИТЕЛЯ                           </w:t>
      </w:r>
      <w:r w:rsidRPr="006032B6">
        <w:rPr>
          <w:rFonts w:ascii="Times New Roman" w:eastAsia="Times New Roman" w:hAnsi="Times New Roman"/>
          <w:sz w:val="24"/>
          <w:szCs w:val="24"/>
        </w:rPr>
        <w:tab/>
      </w:r>
      <w:r w:rsidRPr="006032B6">
        <w:rPr>
          <w:rFonts w:ascii="Times New Roman" w:eastAsia="Times New Roman" w:hAnsi="Times New Roman"/>
          <w:sz w:val="24"/>
          <w:szCs w:val="24"/>
        </w:rPr>
        <w:tab/>
      </w:r>
      <w:r w:rsidRPr="006032B6">
        <w:rPr>
          <w:rFonts w:ascii="Times New Roman" w:eastAsia="Times New Roman" w:hAnsi="Times New Roman"/>
          <w:sz w:val="24"/>
          <w:szCs w:val="24"/>
        </w:rPr>
        <w:tab/>
        <w:t xml:space="preserve">      От ЗАКАЗЧИКА</w:t>
      </w:r>
    </w:p>
    <w:p w14:paraId="6A800719" w14:textId="77777777" w:rsidR="00657EB5" w:rsidRPr="006032B6" w:rsidRDefault="00657EB5" w:rsidP="00890D4D">
      <w:pPr>
        <w:spacing w:after="0"/>
        <w:jc w:val="both"/>
        <w:rPr>
          <w:rFonts w:ascii="Times New Roman" w:eastAsia="Times New Roman" w:hAnsi="Times New Roman"/>
          <w:sz w:val="24"/>
          <w:szCs w:val="24"/>
        </w:rPr>
      </w:pPr>
    </w:p>
    <w:p w14:paraId="4C9D40EB" w14:textId="77777777" w:rsidR="00657EB5" w:rsidRPr="006032B6" w:rsidRDefault="00657EB5"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________________ /     ФИО    /                                           _______________ </w:t>
      </w:r>
      <w:r w:rsidR="004707A9" w:rsidRPr="006032B6">
        <w:rPr>
          <w:rFonts w:ascii="Times New Roman" w:eastAsia="Times New Roman" w:hAnsi="Times New Roman"/>
          <w:sz w:val="24"/>
          <w:szCs w:val="24"/>
        </w:rPr>
        <w:t>/     ФИО    /</w:t>
      </w:r>
      <w:r w:rsidRPr="006032B6">
        <w:rPr>
          <w:rFonts w:ascii="Times New Roman" w:eastAsia="Times New Roman" w:hAnsi="Times New Roman"/>
          <w:sz w:val="24"/>
          <w:szCs w:val="24"/>
        </w:rPr>
        <w:t xml:space="preserve"> </w:t>
      </w:r>
    </w:p>
    <w:p w14:paraId="47D0545B" w14:textId="77777777" w:rsidR="00843FE6" w:rsidRPr="006032B6" w:rsidRDefault="00843FE6" w:rsidP="00890D4D">
      <w:pPr>
        <w:spacing w:after="0"/>
        <w:jc w:val="both"/>
        <w:rPr>
          <w:rFonts w:ascii="Times New Roman" w:eastAsia="Times New Roman" w:hAnsi="Times New Roman"/>
          <w:sz w:val="24"/>
          <w:szCs w:val="24"/>
        </w:rPr>
      </w:pPr>
    </w:p>
    <w:p w14:paraId="1E4110DC" w14:textId="77777777" w:rsidR="00DE6EF8" w:rsidRDefault="00DE6EF8" w:rsidP="00890D4D">
      <w:pPr>
        <w:spacing w:after="0"/>
        <w:jc w:val="right"/>
        <w:rPr>
          <w:rFonts w:ascii="Times New Roman" w:eastAsia="Times New Roman" w:hAnsi="Times New Roman"/>
          <w:sz w:val="24"/>
          <w:szCs w:val="24"/>
        </w:rPr>
      </w:pPr>
    </w:p>
    <w:p w14:paraId="41308DAE" w14:textId="77777777" w:rsidR="00AE5BA4" w:rsidRPr="006032B6" w:rsidRDefault="00B77FED" w:rsidP="00890D4D">
      <w:pPr>
        <w:spacing w:after="0"/>
        <w:jc w:val="right"/>
        <w:rPr>
          <w:rFonts w:ascii="Times New Roman" w:eastAsia="Times New Roman" w:hAnsi="Times New Roman"/>
          <w:lang w:eastAsia="ru-RU"/>
        </w:rPr>
      </w:pPr>
      <w:r w:rsidRPr="006032B6">
        <w:rPr>
          <w:rFonts w:ascii="Times New Roman" w:eastAsia="Times New Roman" w:hAnsi="Times New Roman"/>
          <w:sz w:val="24"/>
          <w:szCs w:val="24"/>
        </w:rPr>
        <w:t xml:space="preserve"> </w:t>
      </w:r>
      <w:bookmarkStart w:id="90" w:name="_Toc11361612"/>
      <w:r w:rsidR="00AE5BA4" w:rsidRPr="006032B6">
        <w:rPr>
          <w:rFonts w:ascii="Times New Roman" w:eastAsia="Times New Roman" w:hAnsi="Times New Roman"/>
          <w:lang w:eastAsia="ru-RU"/>
        </w:rPr>
        <w:t xml:space="preserve">Приложение № </w:t>
      </w:r>
      <w:r w:rsidR="005950BD" w:rsidRPr="006032B6">
        <w:rPr>
          <w:rFonts w:ascii="Times New Roman" w:eastAsia="Times New Roman" w:hAnsi="Times New Roman"/>
          <w:lang w:eastAsia="ru-RU"/>
        </w:rPr>
        <w:t>6</w:t>
      </w:r>
    </w:p>
    <w:p w14:paraId="34A2558C" w14:textId="211C7FF9" w:rsidR="009368E7" w:rsidRDefault="00DE6EF8" w:rsidP="009368E7">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к </w:t>
      </w:r>
      <w:r w:rsidR="009368E7" w:rsidRPr="009368E7">
        <w:rPr>
          <w:rFonts w:ascii="Times New Roman" w:eastAsia="Times New Roman" w:hAnsi="Times New Roman"/>
          <w:lang w:eastAsia="ru-RU"/>
        </w:rPr>
        <w:t>Условиям оказания услуг</w:t>
      </w:r>
    </w:p>
    <w:p w14:paraId="7A36AB47" w14:textId="0616D2D1" w:rsidR="00DE6EF8" w:rsidRDefault="00DE6EF8" w:rsidP="009368E7">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1E55C625"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5B9F3CF3" w14:textId="2A1AE016"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3964AE" w:rsidRPr="00E16047">
        <w:rPr>
          <w:rFonts w:ascii="Times New Roman" w:hAnsi="Times New Roman"/>
          <w:sz w:val="24"/>
          <w:szCs w:val="24"/>
        </w:rPr>
        <w:t>УФПС Республики Калмыкия</w:t>
      </w:r>
      <w:r w:rsidRPr="006032B6">
        <w:rPr>
          <w:rFonts w:ascii="Times New Roman" w:eastAsia="Times New Roman" w:hAnsi="Times New Roman"/>
          <w:lang w:eastAsia="ru-RU"/>
        </w:rPr>
        <w:t xml:space="preserve"> </w:t>
      </w:r>
    </w:p>
    <w:p w14:paraId="06F2295F" w14:textId="77777777" w:rsidR="0079523D" w:rsidRPr="006032B6" w:rsidRDefault="0079523D" w:rsidP="00890D4D">
      <w:pPr>
        <w:pStyle w:val="25"/>
        <w:spacing w:before="0"/>
        <w:jc w:val="both"/>
        <w:rPr>
          <w:rFonts w:ascii="Times New Roman" w:hAnsi="Times New Roman" w:cs="Times New Roman"/>
          <w:color w:val="auto"/>
          <w:sz w:val="24"/>
          <w:szCs w:val="24"/>
        </w:rPr>
      </w:pPr>
    </w:p>
    <w:p w14:paraId="1329D4FE" w14:textId="77777777" w:rsidR="00B77FED" w:rsidRPr="006032B6" w:rsidRDefault="00B77FED" w:rsidP="00890D4D">
      <w:pPr>
        <w:pStyle w:val="25"/>
        <w:spacing w:before="0"/>
        <w:jc w:val="center"/>
        <w:rPr>
          <w:rFonts w:ascii="Times New Roman" w:hAnsi="Times New Roman" w:cs="Times New Roman"/>
          <w:color w:val="auto"/>
          <w:sz w:val="24"/>
          <w:szCs w:val="24"/>
        </w:rPr>
      </w:pPr>
      <w:r w:rsidRPr="006032B6">
        <w:rPr>
          <w:rFonts w:ascii="Times New Roman" w:hAnsi="Times New Roman" w:cs="Times New Roman"/>
          <w:color w:val="auto"/>
          <w:sz w:val="24"/>
          <w:szCs w:val="24"/>
        </w:rPr>
        <w:t>Технические характеристики программно-аппаратных комплексов З</w:t>
      </w:r>
      <w:bookmarkEnd w:id="90"/>
      <w:r w:rsidR="00AE5BA4" w:rsidRPr="006032B6">
        <w:rPr>
          <w:rFonts w:ascii="Times New Roman" w:hAnsi="Times New Roman" w:cs="Times New Roman"/>
          <w:color w:val="auto"/>
          <w:sz w:val="24"/>
          <w:szCs w:val="24"/>
        </w:rPr>
        <w:t>аказчика</w:t>
      </w:r>
    </w:p>
    <w:p w14:paraId="46DCBF95" w14:textId="77777777" w:rsidR="00B77FED" w:rsidRPr="006032B6" w:rsidRDefault="00B77FED" w:rsidP="00890D4D">
      <w:pPr>
        <w:spacing w:after="0"/>
        <w:ind w:left="720"/>
        <w:jc w:val="both"/>
        <w:rPr>
          <w:rFonts w:ascii="Times New Roman" w:eastAsia="Times New Roman" w:hAnsi="Times New Roman"/>
          <w:b/>
          <w:sz w:val="24"/>
          <w:szCs w:val="24"/>
        </w:rPr>
      </w:pPr>
    </w:p>
    <w:p w14:paraId="1DAE9085"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b/>
          <w:bCs/>
          <w:sz w:val="24"/>
          <w:szCs w:val="24"/>
        </w:rPr>
        <w:t>  Аппаратная конфигурация ПК</w:t>
      </w:r>
    </w:p>
    <w:tbl>
      <w:tblPr>
        <w:tblW w:w="9639" w:type="dxa"/>
        <w:tblInd w:w="416" w:type="dxa"/>
        <w:tblCellMar>
          <w:left w:w="0" w:type="dxa"/>
          <w:right w:w="0" w:type="dxa"/>
        </w:tblCellMar>
        <w:tblLook w:val="04A0" w:firstRow="1" w:lastRow="0" w:firstColumn="1" w:lastColumn="0" w:noHBand="0" w:noVBand="1"/>
      </w:tblPr>
      <w:tblGrid>
        <w:gridCol w:w="3112"/>
        <w:gridCol w:w="6527"/>
      </w:tblGrid>
      <w:tr w:rsidR="006032B6" w:rsidRPr="006032B6" w14:paraId="5475EF3A" w14:textId="77777777" w:rsidTr="00DF5169">
        <w:tc>
          <w:tcPr>
            <w:tcW w:w="311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CEB0C8B"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Параметры</w:t>
            </w:r>
          </w:p>
        </w:tc>
        <w:tc>
          <w:tcPr>
            <w:tcW w:w="65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704CFC3F"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Описание</w:t>
            </w:r>
          </w:p>
        </w:tc>
      </w:tr>
      <w:tr w:rsidR="006032B6" w:rsidRPr="006032B6" w14:paraId="52910351"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67651A"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Производительность процессора,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E78E6" w14:textId="77777777" w:rsidR="00B77FED" w:rsidRPr="006032B6" w:rsidRDefault="00B77FED" w:rsidP="00890D4D">
            <w:pPr>
              <w:spacing w:after="0"/>
              <w:jc w:val="both"/>
              <w:rPr>
                <w:rFonts w:ascii="Times New Roman" w:hAnsi="Times New Roman"/>
                <w:sz w:val="24"/>
                <w:szCs w:val="24"/>
              </w:rPr>
            </w:pPr>
            <w:proofErr w:type="spellStart"/>
            <w:r w:rsidRPr="006032B6">
              <w:rPr>
                <w:rFonts w:ascii="Times New Roman" w:hAnsi="Times New Roman"/>
                <w:sz w:val="24"/>
                <w:szCs w:val="24"/>
              </w:rPr>
              <w:t>Celeron</w:t>
            </w:r>
            <w:proofErr w:type="spellEnd"/>
            <w:r w:rsidRPr="006032B6">
              <w:rPr>
                <w:rFonts w:ascii="Times New Roman" w:hAnsi="Times New Roman"/>
                <w:sz w:val="24"/>
                <w:szCs w:val="24"/>
              </w:rPr>
              <w:t xml:space="preserve"> 1.8 </w:t>
            </w:r>
            <w:proofErr w:type="spellStart"/>
            <w:r w:rsidRPr="006032B6">
              <w:rPr>
                <w:rFonts w:ascii="Times New Roman" w:hAnsi="Times New Roman"/>
                <w:sz w:val="24"/>
                <w:szCs w:val="24"/>
              </w:rPr>
              <w:t>GHz</w:t>
            </w:r>
            <w:proofErr w:type="spellEnd"/>
          </w:p>
        </w:tc>
      </w:tr>
      <w:tr w:rsidR="006032B6" w:rsidRPr="006032B6" w14:paraId="38BC18BB"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92C9E"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Объем оперативной памяти (RAM),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17C58"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1 Гб и более, в зависимости от используемой ОС</w:t>
            </w:r>
          </w:p>
        </w:tc>
      </w:tr>
      <w:tr w:rsidR="006032B6" w:rsidRPr="006032B6" w14:paraId="1120988E"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D92D4"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Объем свободного дискового пространства (HDD),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6A123"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500 Мб и более в зависимости от используемой ОС</w:t>
            </w:r>
          </w:p>
        </w:tc>
      </w:tr>
      <w:tr w:rsidR="006032B6" w:rsidRPr="006032B6" w14:paraId="109D9F7D"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3516"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Монитор</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65AFD"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Не менее 15” с разрешением не менее 1024x768</w:t>
            </w:r>
          </w:p>
        </w:tc>
      </w:tr>
      <w:tr w:rsidR="006032B6" w:rsidRPr="006032B6" w14:paraId="6789094A"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C3064"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Порты ввода/вывода</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925BA"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lang w:val="en-US"/>
              </w:rPr>
              <w:t>Serial, LPT, USB</w:t>
            </w:r>
          </w:p>
        </w:tc>
      </w:tr>
      <w:tr w:rsidR="006032B6" w:rsidRPr="006032B6" w14:paraId="33C59E07"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648FB"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Периферия</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A8AA5"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Клавиатура, мышь, принтер (опционально)</w:t>
            </w:r>
          </w:p>
        </w:tc>
      </w:tr>
      <w:tr w:rsidR="006032B6" w:rsidRPr="006032B6" w14:paraId="6D66B83A" w14:textId="77777777" w:rsidTr="00DF5169">
        <w:tc>
          <w:tcPr>
            <w:tcW w:w="31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C5453"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Оборудование для подключения к сети передачи данных</w:t>
            </w:r>
          </w:p>
        </w:tc>
        <w:tc>
          <w:tcPr>
            <w:tcW w:w="65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E4BCF90"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Сетевая карта, стандартный модем или модем ADSL (в зависимости от типа подключения)</w:t>
            </w:r>
          </w:p>
        </w:tc>
      </w:tr>
      <w:tr w:rsidR="006032B6" w:rsidRPr="006032B6" w14:paraId="3453A194" w14:textId="77777777" w:rsidTr="00DF5169">
        <w:tc>
          <w:tcPr>
            <w:tcW w:w="3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67F16"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Принтер</w:t>
            </w:r>
          </w:p>
        </w:tc>
        <w:tc>
          <w:tcPr>
            <w:tcW w:w="6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625C4"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LPT или USB принтера, которые имеют русскоязычный драйвер для ОС (</w:t>
            </w:r>
            <w:proofErr w:type="spellStart"/>
            <w:r w:rsidRPr="006032B6">
              <w:rPr>
                <w:rFonts w:ascii="Times New Roman" w:hAnsi="Times New Roman"/>
                <w:sz w:val="24"/>
                <w:szCs w:val="24"/>
              </w:rPr>
              <w:t>Windows</w:t>
            </w:r>
            <w:proofErr w:type="spellEnd"/>
            <w:r w:rsidRPr="006032B6">
              <w:rPr>
                <w:rFonts w:ascii="Times New Roman" w:hAnsi="Times New Roman"/>
                <w:sz w:val="24"/>
                <w:szCs w:val="24"/>
              </w:rPr>
              <w:t xml:space="preserve"> XP, </w:t>
            </w:r>
            <w:r w:rsidRPr="006032B6">
              <w:rPr>
                <w:rFonts w:ascii="Times New Roman" w:hAnsi="Times New Roman"/>
                <w:sz w:val="24"/>
                <w:szCs w:val="24"/>
                <w:lang w:val="en-US"/>
              </w:rPr>
              <w:t>Windows</w:t>
            </w:r>
            <w:r w:rsidRPr="006032B6">
              <w:rPr>
                <w:rFonts w:ascii="Times New Roman" w:hAnsi="Times New Roman"/>
                <w:sz w:val="24"/>
                <w:szCs w:val="24"/>
              </w:rPr>
              <w:t xml:space="preserve"> 7, </w:t>
            </w:r>
            <w:r w:rsidRPr="006032B6">
              <w:rPr>
                <w:rFonts w:ascii="Times New Roman" w:hAnsi="Times New Roman"/>
                <w:sz w:val="24"/>
                <w:szCs w:val="24"/>
                <w:lang w:val="en-US"/>
              </w:rPr>
              <w:t>Windows</w:t>
            </w:r>
            <w:r w:rsidRPr="006032B6">
              <w:rPr>
                <w:rFonts w:ascii="Times New Roman" w:hAnsi="Times New Roman"/>
                <w:sz w:val="24"/>
                <w:szCs w:val="24"/>
              </w:rPr>
              <w:t xml:space="preserve"> 1</w:t>
            </w:r>
            <w:r w:rsidR="00FA1AE2" w:rsidRPr="006032B6">
              <w:rPr>
                <w:rFonts w:ascii="Times New Roman" w:hAnsi="Times New Roman"/>
                <w:sz w:val="24"/>
                <w:szCs w:val="24"/>
              </w:rPr>
              <w:t>0</w:t>
            </w:r>
            <w:r w:rsidRPr="006032B6">
              <w:rPr>
                <w:rFonts w:ascii="Times New Roman" w:hAnsi="Times New Roman"/>
                <w:sz w:val="24"/>
                <w:szCs w:val="24"/>
              </w:rPr>
              <w:t>) и терминального сервера (</w:t>
            </w:r>
            <w:proofErr w:type="spellStart"/>
            <w:r w:rsidRPr="006032B6">
              <w:rPr>
                <w:rFonts w:ascii="Times New Roman" w:hAnsi="Times New Roman"/>
                <w:sz w:val="24"/>
                <w:szCs w:val="24"/>
              </w:rPr>
              <w:t>Windows</w:t>
            </w:r>
            <w:proofErr w:type="spellEnd"/>
            <w:r w:rsidRPr="006032B6">
              <w:rPr>
                <w:rFonts w:ascii="Times New Roman" w:hAnsi="Times New Roman"/>
                <w:sz w:val="24"/>
                <w:szCs w:val="24"/>
              </w:rPr>
              <w:t xml:space="preserve"> </w:t>
            </w:r>
            <w:proofErr w:type="spellStart"/>
            <w:r w:rsidRPr="006032B6">
              <w:rPr>
                <w:rFonts w:ascii="Times New Roman" w:hAnsi="Times New Roman"/>
                <w:sz w:val="24"/>
                <w:szCs w:val="24"/>
              </w:rPr>
              <w:t>Server</w:t>
            </w:r>
            <w:proofErr w:type="spellEnd"/>
            <w:r w:rsidRPr="006032B6">
              <w:rPr>
                <w:rFonts w:ascii="Times New Roman" w:hAnsi="Times New Roman"/>
                <w:sz w:val="24"/>
                <w:szCs w:val="24"/>
              </w:rPr>
              <w:t xml:space="preserve"> 2008/2012) при работе в терминальном режиме.</w:t>
            </w:r>
          </w:p>
        </w:tc>
      </w:tr>
      <w:tr w:rsidR="006032B6" w:rsidRPr="006032B6" w14:paraId="6F09BEE6" w14:textId="77777777" w:rsidTr="00DF5169">
        <w:tc>
          <w:tcPr>
            <w:tcW w:w="311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A6849"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Фискальный регистратор*</w:t>
            </w:r>
          </w:p>
        </w:tc>
        <w:tc>
          <w:tcPr>
            <w:tcW w:w="65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82F70DE"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В соответствии с рекомендациями производителя используемого ПО (</w:t>
            </w:r>
            <w:r w:rsidRPr="006032B6">
              <w:rPr>
                <w:rFonts w:ascii="Times New Roman" w:hAnsi="Times New Roman"/>
                <w:sz w:val="24"/>
                <w:szCs w:val="24"/>
                <w:lang w:val="en-US"/>
              </w:rPr>
              <w:t>EAS</w:t>
            </w:r>
            <w:r w:rsidRPr="006032B6">
              <w:rPr>
                <w:rFonts w:ascii="Times New Roman" w:hAnsi="Times New Roman"/>
                <w:sz w:val="24"/>
                <w:szCs w:val="24"/>
              </w:rPr>
              <w:t xml:space="preserve"> ОПС)</w:t>
            </w:r>
          </w:p>
        </w:tc>
      </w:tr>
      <w:tr w:rsidR="006032B6" w:rsidRPr="006032B6" w14:paraId="09BB819C"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D7DFB"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Сканнер штрих-кода*</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6ECE9"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В соответствии с рекомендациями производителя используемого ПО (</w:t>
            </w:r>
            <w:r w:rsidRPr="006032B6">
              <w:rPr>
                <w:rFonts w:ascii="Times New Roman" w:hAnsi="Times New Roman"/>
                <w:sz w:val="24"/>
                <w:szCs w:val="24"/>
                <w:lang w:val="en-US"/>
              </w:rPr>
              <w:t>EAS</w:t>
            </w:r>
            <w:r w:rsidRPr="006032B6">
              <w:rPr>
                <w:rFonts w:ascii="Times New Roman" w:hAnsi="Times New Roman"/>
                <w:sz w:val="24"/>
                <w:szCs w:val="24"/>
              </w:rPr>
              <w:t xml:space="preserve"> ОПС)</w:t>
            </w:r>
          </w:p>
        </w:tc>
      </w:tr>
      <w:tr w:rsidR="006032B6" w:rsidRPr="006032B6" w14:paraId="6AE45110"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804C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Источник бесперебойного питания (желательно)</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C2E98"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Должен обеспечить не менее 10 минут работы в случае пропадания питания.</w:t>
            </w:r>
          </w:p>
        </w:tc>
      </w:tr>
    </w:tbl>
    <w:p w14:paraId="5406B67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b/>
          <w:bCs/>
          <w:sz w:val="24"/>
          <w:szCs w:val="24"/>
        </w:rPr>
        <w:t>Системное ПО</w:t>
      </w:r>
    </w:p>
    <w:tbl>
      <w:tblPr>
        <w:tblW w:w="9639" w:type="dxa"/>
        <w:tblInd w:w="416" w:type="dxa"/>
        <w:tblCellMar>
          <w:left w:w="0" w:type="dxa"/>
          <w:right w:w="0" w:type="dxa"/>
        </w:tblCellMar>
        <w:tblLook w:val="04A0" w:firstRow="1" w:lastRow="0" w:firstColumn="1" w:lastColumn="0" w:noHBand="0" w:noVBand="1"/>
      </w:tblPr>
      <w:tblGrid>
        <w:gridCol w:w="3112"/>
        <w:gridCol w:w="6527"/>
      </w:tblGrid>
      <w:tr w:rsidR="006032B6" w:rsidRPr="006032B6" w14:paraId="5F6FF134" w14:textId="77777777" w:rsidTr="00DF5169">
        <w:tc>
          <w:tcPr>
            <w:tcW w:w="311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2092E38D" w14:textId="77777777" w:rsidR="00B77FED" w:rsidRPr="006032B6" w:rsidRDefault="00B77FED" w:rsidP="00890D4D">
            <w:pPr>
              <w:spacing w:after="0"/>
              <w:ind w:firstLine="31"/>
              <w:jc w:val="both"/>
              <w:rPr>
                <w:rFonts w:ascii="Times New Roman" w:hAnsi="Times New Roman"/>
                <w:sz w:val="24"/>
                <w:szCs w:val="24"/>
              </w:rPr>
            </w:pPr>
            <w:r w:rsidRPr="006032B6">
              <w:rPr>
                <w:rFonts w:ascii="Times New Roman" w:hAnsi="Times New Roman"/>
                <w:sz w:val="24"/>
                <w:szCs w:val="24"/>
              </w:rPr>
              <w:t>Параметры</w:t>
            </w:r>
          </w:p>
        </w:tc>
        <w:tc>
          <w:tcPr>
            <w:tcW w:w="65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3E30566A"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Описание</w:t>
            </w:r>
          </w:p>
        </w:tc>
      </w:tr>
      <w:tr w:rsidR="006032B6" w:rsidRPr="006032B6" w14:paraId="1FEF6E9A"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549C8"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Операционная система</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C5B1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lang w:val="en-US"/>
              </w:rPr>
              <w:t>Windows</w:t>
            </w:r>
            <w:r w:rsidRPr="006032B6">
              <w:rPr>
                <w:rFonts w:ascii="Times New Roman" w:hAnsi="Times New Roman"/>
                <w:sz w:val="24"/>
                <w:szCs w:val="24"/>
              </w:rPr>
              <w:t xml:space="preserve"> 7, </w:t>
            </w:r>
            <w:r w:rsidRPr="006032B6">
              <w:rPr>
                <w:rFonts w:ascii="Times New Roman" w:hAnsi="Times New Roman"/>
                <w:sz w:val="24"/>
                <w:szCs w:val="24"/>
                <w:lang w:val="en-US"/>
              </w:rPr>
              <w:t>Windows</w:t>
            </w:r>
            <w:r w:rsidRPr="006032B6">
              <w:rPr>
                <w:rFonts w:ascii="Times New Roman" w:hAnsi="Times New Roman"/>
                <w:sz w:val="24"/>
                <w:szCs w:val="24"/>
              </w:rPr>
              <w:t xml:space="preserve"> 8.1, </w:t>
            </w:r>
            <w:r w:rsidR="006162D0" w:rsidRPr="006032B6">
              <w:rPr>
                <w:rFonts w:ascii="Times New Roman" w:hAnsi="Times New Roman"/>
                <w:sz w:val="24"/>
                <w:szCs w:val="24"/>
                <w:lang w:val="en-US"/>
              </w:rPr>
              <w:t>Windows</w:t>
            </w:r>
            <w:r w:rsidR="006162D0" w:rsidRPr="006032B6">
              <w:rPr>
                <w:rFonts w:ascii="Times New Roman" w:hAnsi="Times New Roman"/>
                <w:sz w:val="24"/>
                <w:szCs w:val="24"/>
              </w:rPr>
              <w:t xml:space="preserve"> 10, </w:t>
            </w:r>
            <w:r w:rsidRPr="006032B6">
              <w:rPr>
                <w:rFonts w:ascii="Times New Roman" w:hAnsi="Times New Roman"/>
                <w:sz w:val="24"/>
                <w:szCs w:val="24"/>
                <w:lang w:val="en-US"/>
              </w:rPr>
              <w:t>WINDOWS</w:t>
            </w:r>
            <w:r w:rsidRPr="006032B6">
              <w:rPr>
                <w:rFonts w:ascii="Times New Roman" w:hAnsi="Times New Roman"/>
                <w:sz w:val="24"/>
                <w:szCs w:val="24"/>
              </w:rPr>
              <w:t xml:space="preserve"> </w:t>
            </w:r>
            <w:r w:rsidRPr="006032B6">
              <w:rPr>
                <w:rFonts w:ascii="Times New Roman" w:hAnsi="Times New Roman"/>
                <w:sz w:val="24"/>
                <w:szCs w:val="24"/>
                <w:lang w:val="en-US"/>
              </w:rPr>
              <w:t>Server</w:t>
            </w:r>
            <w:r w:rsidRPr="006032B6">
              <w:rPr>
                <w:rFonts w:ascii="Times New Roman" w:hAnsi="Times New Roman"/>
                <w:sz w:val="24"/>
                <w:szCs w:val="24"/>
              </w:rPr>
              <w:t xml:space="preserve"> 2012 </w:t>
            </w:r>
            <w:r w:rsidRPr="006032B6">
              <w:rPr>
                <w:rFonts w:ascii="Times New Roman" w:hAnsi="Times New Roman"/>
                <w:sz w:val="24"/>
                <w:szCs w:val="24"/>
                <w:lang w:val="en-US"/>
              </w:rPr>
              <w:t>R</w:t>
            </w:r>
            <w:r w:rsidRPr="006032B6">
              <w:rPr>
                <w:rFonts w:ascii="Times New Roman" w:hAnsi="Times New Roman"/>
                <w:sz w:val="24"/>
                <w:szCs w:val="24"/>
              </w:rPr>
              <w:t xml:space="preserve">2 с </w:t>
            </w:r>
            <w:r w:rsidRPr="006032B6">
              <w:rPr>
                <w:rFonts w:ascii="Times New Roman" w:hAnsi="Times New Roman"/>
                <w:sz w:val="24"/>
                <w:szCs w:val="24"/>
                <w:lang w:val="en-US"/>
              </w:rPr>
              <w:t>Internet</w:t>
            </w:r>
            <w:r w:rsidRPr="006032B6">
              <w:rPr>
                <w:rFonts w:ascii="Times New Roman" w:hAnsi="Times New Roman"/>
                <w:sz w:val="24"/>
                <w:szCs w:val="24"/>
              </w:rPr>
              <w:t xml:space="preserve"> </w:t>
            </w:r>
            <w:r w:rsidRPr="006032B6">
              <w:rPr>
                <w:rFonts w:ascii="Times New Roman" w:hAnsi="Times New Roman"/>
                <w:sz w:val="24"/>
                <w:szCs w:val="24"/>
                <w:lang w:val="en-US"/>
              </w:rPr>
              <w:t>Explorer</w:t>
            </w:r>
            <w:r w:rsidRPr="006032B6">
              <w:rPr>
                <w:rFonts w:ascii="Times New Roman" w:hAnsi="Times New Roman"/>
                <w:sz w:val="24"/>
                <w:szCs w:val="24"/>
              </w:rPr>
              <w:t xml:space="preserve"> 8, 9, 10, 11– только для ЕАС ОПС, автоматическая установка необходимых обновлений</w:t>
            </w:r>
          </w:p>
        </w:tc>
      </w:tr>
      <w:tr w:rsidR="006032B6" w:rsidRPr="006032B6" w14:paraId="4D843818"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2DD5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ПО для взаимодействия с терминальным сервером (</w:t>
            </w:r>
            <w:proofErr w:type="spellStart"/>
            <w:r w:rsidRPr="006032B6">
              <w:rPr>
                <w:rFonts w:ascii="Times New Roman" w:hAnsi="Times New Roman"/>
                <w:sz w:val="24"/>
                <w:szCs w:val="24"/>
              </w:rPr>
              <w:t>Microsoft</w:t>
            </w:r>
            <w:proofErr w:type="spellEnd"/>
            <w:r w:rsidRPr="006032B6">
              <w:rPr>
                <w:rFonts w:ascii="Times New Roman" w:hAnsi="Times New Roman"/>
                <w:sz w:val="24"/>
                <w:szCs w:val="24"/>
              </w:rPr>
              <w:t xml:space="preserve"> </w:t>
            </w:r>
            <w:proofErr w:type="spellStart"/>
            <w:r w:rsidRPr="006032B6">
              <w:rPr>
                <w:rFonts w:ascii="Times New Roman" w:hAnsi="Times New Roman"/>
                <w:sz w:val="24"/>
                <w:szCs w:val="24"/>
              </w:rPr>
              <w:t>Terminal</w:t>
            </w:r>
            <w:proofErr w:type="spellEnd"/>
            <w:r w:rsidRPr="006032B6">
              <w:rPr>
                <w:rFonts w:ascii="Times New Roman" w:hAnsi="Times New Roman"/>
                <w:sz w:val="24"/>
                <w:szCs w:val="24"/>
              </w:rPr>
              <w:t xml:space="preserve"> </w:t>
            </w:r>
            <w:proofErr w:type="spellStart"/>
            <w:r w:rsidRPr="006032B6">
              <w:rPr>
                <w:rFonts w:ascii="Times New Roman" w:hAnsi="Times New Roman"/>
                <w:sz w:val="24"/>
                <w:szCs w:val="24"/>
              </w:rPr>
              <w:t>Services</w:t>
            </w:r>
            <w:proofErr w:type="spellEnd"/>
            <w:r w:rsidRPr="006032B6">
              <w:rPr>
                <w:rFonts w:ascii="Times New Roman" w:hAnsi="Times New Roman"/>
                <w:sz w:val="24"/>
                <w:szCs w:val="24"/>
              </w:rPr>
              <w:t xml:space="preserve">) и </w:t>
            </w:r>
            <w:r w:rsidRPr="006032B6">
              <w:rPr>
                <w:rFonts w:ascii="Times New Roman" w:hAnsi="Times New Roman"/>
                <w:sz w:val="24"/>
                <w:szCs w:val="24"/>
                <w:lang w:val="en-US"/>
              </w:rPr>
              <w:t>Web</w:t>
            </w:r>
            <w:r w:rsidRPr="006032B6">
              <w:rPr>
                <w:rFonts w:ascii="Times New Roman" w:hAnsi="Times New Roman"/>
                <w:sz w:val="24"/>
                <w:szCs w:val="24"/>
              </w:rPr>
              <w:t>-</w:t>
            </w:r>
            <w:r w:rsidRPr="006032B6">
              <w:rPr>
                <w:rFonts w:ascii="Times New Roman" w:hAnsi="Times New Roman"/>
                <w:sz w:val="24"/>
                <w:szCs w:val="24"/>
                <w:lang w:val="en-US"/>
              </w:rPr>
              <w:t>ARM</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232D0"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lang w:val="en-US"/>
              </w:rPr>
              <w:t>Windows</w:t>
            </w:r>
            <w:r w:rsidRPr="006032B6">
              <w:rPr>
                <w:rFonts w:ascii="Times New Roman" w:hAnsi="Times New Roman"/>
                <w:sz w:val="24"/>
                <w:szCs w:val="24"/>
              </w:rPr>
              <w:t xml:space="preserve"> 10; </w:t>
            </w:r>
            <w:r w:rsidRPr="006032B6">
              <w:rPr>
                <w:rFonts w:ascii="Times New Roman" w:hAnsi="Times New Roman"/>
                <w:sz w:val="24"/>
                <w:szCs w:val="24"/>
                <w:lang w:val="en-US"/>
              </w:rPr>
              <w:t>Windows</w:t>
            </w:r>
            <w:r w:rsidRPr="006032B6">
              <w:rPr>
                <w:rFonts w:ascii="Times New Roman" w:hAnsi="Times New Roman"/>
                <w:sz w:val="24"/>
                <w:szCs w:val="24"/>
              </w:rPr>
              <w:t xml:space="preserve"> 7; </w:t>
            </w:r>
            <w:r w:rsidRPr="006032B6">
              <w:rPr>
                <w:rFonts w:ascii="Times New Roman" w:hAnsi="Times New Roman"/>
                <w:sz w:val="24"/>
                <w:szCs w:val="24"/>
                <w:lang w:val="en-US"/>
              </w:rPr>
              <w:t>Windows</w:t>
            </w:r>
            <w:r w:rsidRPr="006032B6">
              <w:rPr>
                <w:rFonts w:ascii="Times New Roman" w:hAnsi="Times New Roman"/>
                <w:sz w:val="24"/>
                <w:szCs w:val="24"/>
              </w:rPr>
              <w:t xml:space="preserve"> 8.1, автоматическая установка необходимых обновлений; установлен </w:t>
            </w:r>
            <w:proofErr w:type="spellStart"/>
            <w:r w:rsidRPr="006032B6">
              <w:rPr>
                <w:rFonts w:ascii="Times New Roman" w:hAnsi="Times New Roman"/>
                <w:sz w:val="24"/>
                <w:szCs w:val="24"/>
                <w:lang w:val="en-US"/>
              </w:rPr>
              <w:t>FrameWork</w:t>
            </w:r>
            <w:proofErr w:type="spellEnd"/>
            <w:r w:rsidRPr="006032B6">
              <w:rPr>
                <w:rFonts w:ascii="Times New Roman" w:hAnsi="Times New Roman"/>
                <w:sz w:val="24"/>
                <w:szCs w:val="24"/>
              </w:rPr>
              <w:t xml:space="preserve"> v2.0.50727</w:t>
            </w:r>
          </w:p>
        </w:tc>
      </w:tr>
      <w:tr w:rsidR="006032B6" w:rsidRPr="006032B6" w14:paraId="0343F823" w14:textId="77777777" w:rsidTr="00DF5169">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C516"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Сетевые протоколы</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DCB10"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 xml:space="preserve">Разрешена работа по протоколу </w:t>
            </w:r>
            <w:r w:rsidRPr="006032B6">
              <w:rPr>
                <w:rFonts w:ascii="Times New Roman" w:hAnsi="Times New Roman"/>
                <w:sz w:val="24"/>
                <w:szCs w:val="24"/>
                <w:lang w:val="en-US"/>
              </w:rPr>
              <w:t>TLS</w:t>
            </w:r>
            <w:r w:rsidRPr="006032B6">
              <w:rPr>
                <w:rFonts w:ascii="Times New Roman" w:hAnsi="Times New Roman"/>
                <w:sz w:val="24"/>
                <w:szCs w:val="24"/>
              </w:rPr>
              <w:t xml:space="preserve"> всех версий; отсутствует ПО, блокирующее или перехватывающее работу по протоколу </w:t>
            </w:r>
            <w:r w:rsidRPr="006032B6">
              <w:rPr>
                <w:rFonts w:ascii="Times New Roman" w:hAnsi="Times New Roman"/>
                <w:sz w:val="24"/>
                <w:szCs w:val="24"/>
                <w:lang w:val="en-US"/>
              </w:rPr>
              <w:t>TLS</w:t>
            </w:r>
          </w:p>
        </w:tc>
      </w:tr>
      <w:tr w:rsidR="006032B6" w:rsidRPr="006032B6" w14:paraId="1E29823A" w14:textId="77777777" w:rsidTr="00DF5169">
        <w:tc>
          <w:tcPr>
            <w:tcW w:w="31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93099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lastRenderedPageBreak/>
              <w:t>Пакет программ для работы с оборудованием для подключения к сети передачи данных</w:t>
            </w:r>
          </w:p>
        </w:tc>
        <w:tc>
          <w:tcPr>
            <w:tcW w:w="65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0E3CC82"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 xml:space="preserve">Возможна установка ПО для выбранного типа коммуникаций, если не входит в стандартную поставку ОС </w:t>
            </w:r>
            <w:proofErr w:type="spellStart"/>
            <w:r w:rsidRPr="006032B6">
              <w:rPr>
                <w:rFonts w:ascii="Times New Roman" w:hAnsi="Times New Roman"/>
                <w:sz w:val="24"/>
                <w:szCs w:val="24"/>
              </w:rPr>
              <w:t>Windows</w:t>
            </w:r>
            <w:proofErr w:type="spellEnd"/>
          </w:p>
        </w:tc>
      </w:tr>
      <w:tr w:rsidR="006032B6" w:rsidRPr="006032B6" w14:paraId="3D98775E" w14:textId="77777777" w:rsidTr="00DF5169">
        <w:tc>
          <w:tcPr>
            <w:tcW w:w="3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5AD3C"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ПО для организации VPN</w:t>
            </w:r>
          </w:p>
        </w:tc>
        <w:tc>
          <w:tcPr>
            <w:tcW w:w="6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3992E"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 xml:space="preserve">Определяется в соответствии с рекомендациями ИСПОЛНИТЕЛЯ к организации рабочих мест ЗАКАЗЧИКА в зависимости от программ для ЭВМ используемых ИСПОЛНИТЕЛЕМ. </w:t>
            </w:r>
          </w:p>
        </w:tc>
      </w:tr>
      <w:tr w:rsidR="006032B6" w:rsidRPr="006032B6" w14:paraId="1B68302B" w14:textId="77777777" w:rsidTr="00DF5169">
        <w:tc>
          <w:tcPr>
            <w:tcW w:w="3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81C27"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Сертификат для идентификации пользователя</w:t>
            </w:r>
          </w:p>
        </w:tc>
        <w:tc>
          <w:tcPr>
            <w:tcW w:w="6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CD731"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sz w:val="24"/>
                <w:szCs w:val="24"/>
              </w:rPr>
              <w:t xml:space="preserve">Определяется в соответствии с рекомендациями ИСПОЛНИТЕЛЯ к организации рабочих мест ЗАКАЗЧИКА в зависимости от программ для ЭВМ используемых ИСПОЛНИТЕЛЕМ. </w:t>
            </w:r>
          </w:p>
        </w:tc>
      </w:tr>
    </w:tbl>
    <w:p w14:paraId="070CB266"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b/>
          <w:bCs/>
          <w:sz w:val="24"/>
          <w:szCs w:val="24"/>
        </w:rPr>
        <w:t> </w:t>
      </w:r>
    </w:p>
    <w:p w14:paraId="0D249F31" w14:textId="77777777" w:rsidR="00B77FED" w:rsidRPr="006032B6" w:rsidRDefault="00B77FED" w:rsidP="00890D4D">
      <w:pPr>
        <w:spacing w:after="0"/>
        <w:jc w:val="both"/>
        <w:rPr>
          <w:rFonts w:ascii="Times New Roman" w:hAnsi="Times New Roman"/>
          <w:sz w:val="24"/>
          <w:szCs w:val="24"/>
        </w:rPr>
      </w:pPr>
      <w:r w:rsidRPr="006032B6">
        <w:rPr>
          <w:rFonts w:ascii="Times New Roman" w:hAnsi="Times New Roman"/>
          <w:b/>
          <w:bCs/>
          <w:sz w:val="24"/>
          <w:szCs w:val="24"/>
        </w:rPr>
        <w:t>Каналы связи</w:t>
      </w:r>
    </w:p>
    <w:p w14:paraId="50FBCDC0" w14:textId="77777777" w:rsidR="00B77FED" w:rsidRPr="006032B6" w:rsidRDefault="00B77FED" w:rsidP="00890D4D">
      <w:pPr>
        <w:spacing w:after="0"/>
        <w:ind w:firstLine="709"/>
        <w:jc w:val="both"/>
        <w:rPr>
          <w:rFonts w:ascii="Times New Roman" w:hAnsi="Times New Roman"/>
          <w:sz w:val="24"/>
          <w:szCs w:val="24"/>
        </w:rPr>
      </w:pPr>
      <w:r w:rsidRPr="006032B6">
        <w:rPr>
          <w:rFonts w:ascii="Times New Roman" w:hAnsi="Times New Roman"/>
          <w:sz w:val="24"/>
          <w:szCs w:val="24"/>
        </w:rPr>
        <w:t>Для функционирования</w:t>
      </w:r>
      <w:r w:rsidRPr="006032B6">
        <w:rPr>
          <w:rFonts w:ascii="Times New Roman" w:hAnsi="Times New Roman"/>
          <w:b/>
          <w:bCs/>
          <w:sz w:val="24"/>
          <w:szCs w:val="24"/>
        </w:rPr>
        <w:t xml:space="preserve"> </w:t>
      </w:r>
      <w:r w:rsidRPr="006032B6">
        <w:rPr>
          <w:rFonts w:ascii="Times New Roman" w:hAnsi="Times New Roman"/>
          <w:sz w:val="24"/>
          <w:szCs w:val="24"/>
        </w:rPr>
        <w:t xml:space="preserve">организуется подключение </w:t>
      </w:r>
      <w:r w:rsidRPr="006032B6">
        <w:rPr>
          <w:rFonts w:ascii="Times New Roman" w:hAnsi="Times New Roman"/>
          <w:sz w:val="24"/>
          <w:szCs w:val="24"/>
          <w:u w:val="single"/>
        </w:rPr>
        <w:t xml:space="preserve">в режиме </w:t>
      </w:r>
      <w:proofErr w:type="spellStart"/>
      <w:r w:rsidRPr="006032B6">
        <w:rPr>
          <w:rFonts w:ascii="Times New Roman" w:hAnsi="Times New Roman"/>
          <w:sz w:val="24"/>
          <w:szCs w:val="24"/>
          <w:u w:val="single"/>
        </w:rPr>
        <w:t>On-Line</w:t>
      </w:r>
      <w:proofErr w:type="spellEnd"/>
      <w:r w:rsidRPr="006032B6">
        <w:rPr>
          <w:rFonts w:ascii="Times New Roman" w:hAnsi="Times New Roman"/>
          <w:sz w:val="24"/>
          <w:szCs w:val="24"/>
        </w:rPr>
        <w:t xml:space="preserve"> к сервисам СИСТЕМЫ на скорости не менее 128Кб/с. Для рабочей станции обеспечивается «прозрачный» доступ к Сервисам по протоколу TCP/IP через сеть </w:t>
      </w:r>
      <w:r w:rsidRPr="006032B6">
        <w:rPr>
          <w:rFonts w:ascii="Times New Roman" w:hAnsi="Times New Roman"/>
          <w:sz w:val="24"/>
          <w:szCs w:val="24"/>
          <w:lang w:val="en-US"/>
        </w:rPr>
        <w:t>Internet</w:t>
      </w:r>
      <w:r w:rsidRPr="006032B6">
        <w:rPr>
          <w:rFonts w:ascii="Times New Roman" w:hAnsi="Times New Roman"/>
          <w:sz w:val="24"/>
          <w:szCs w:val="24"/>
        </w:rPr>
        <w:t xml:space="preserve">. При подключении через каналы </w:t>
      </w:r>
      <w:r w:rsidRPr="006032B6">
        <w:rPr>
          <w:rFonts w:ascii="Times New Roman" w:hAnsi="Times New Roman"/>
          <w:sz w:val="24"/>
          <w:szCs w:val="24"/>
          <w:lang w:val="en-US"/>
        </w:rPr>
        <w:t>Internet</w:t>
      </w:r>
      <w:r w:rsidRPr="006032B6">
        <w:rPr>
          <w:rFonts w:ascii="Times New Roman" w:hAnsi="Times New Roman"/>
          <w:sz w:val="24"/>
          <w:szCs w:val="24"/>
        </w:rPr>
        <w:t xml:space="preserve"> выделяется статический </w:t>
      </w:r>
      <w:r w:rsidRPr="006032B6">
        <w:rPr>
          <w:rFonts w:ascii="Times New Roman" w:hAnsi="Times New Roman"/>
          <w:sz w:val="24"/>
          <w:szCs w:val="24"/>
          <w:lang w:val="en-US"/>
        </w:rPr>
        <w:t>IP</w:t>
      </w:r>
      <w:r w:rsidRPr="006032B6">
        <w:rPr>
          <w:rFonts w:ascii="Times New Roman" w:hAnsi="Times New Roman"/>
          <w:sz w:val="24"/>
          <w:szCs w:val="24"/>
        </w:rPr>
        <w:t>-адрес; для работы в АРМах организуется защищенное соединение с помощью ПО или аппаратных средств защиты каналов: ФПСУ–</w:t>
      </w:r>
      <w:r w:rsidRPr="006032B6">
        <w:rPr>
          <w:rFonts w:ascii="Times New Roman" w:hAnsi="Times New Roman"/>
          <w:sz w:val="24"/>
          <w:szCs w:val="24"/>
          <w:lang w:val="en-US"/>
        </w:rPr>
        <w:t>IP</w:t>
      </w:r>
      <w:r w:rsidRPr="006032B6">
        <w:rPr>
          <w:rFonts w:ascii="Times New Roman" w:hAnsi="Times New Roman"/>
          <w:sz w:val="24"/>
          <w:szCs w:val="24"/>
        </w:rPr>
        <w:t>(</w:t>
      </w:r>
      <w:proofErr w:type="spellStart"/>
      <w:r w:rsidRPr="006032B6">
        <w:rPr>
          <w:rFonts w:ascii="Times New Roman" w:hAnsi="Times New Roman"/>
          <w:sz w:val="24"/>
          <w:szCs w:val="24"/>
        </w:rPr>
        <w:t>Амикон</w:t>
      </w:r>
      <w:proofErr w:type="spellEnd"/>
      <w:r w:rsidRPr="006032B6">
        <w:rPr>
          <w:rFonts w:ascii="Times New Roman" w:hAnsi="Times New Roman"/>
          <w:sz w:val="24"/>
          <w:szCs w:val="24"/>
        </w:rPr>
        <w:t xml:space="preserve">), </w:t>
      </w:r>
      <w:r w:rsidRPr="006032B6">
        <w:rPr>
          <w:rFonts w:ascii="Times New Roman" w:hAnsi="Times New Roman"/>
          <w:sz w:val="24"/>
          <w:szCs w:val="24"/>
          <w:lang w:val="en-US"/>
        </w:rPr>
        <w:t>CSP</w:t>
      </w:r>
      <w:r w:rsidRPr="006032B6">
        <w:rPr>
          <w:rFonts w:ascii="Times New Roman" w:hAnsi="Times New Roman"/>
          <w:sz w:val="24"/>
          <w:szCs w:val="24"/>
        </w:rPr>
        <w:t>-</w:t>
      </w:r>
      <w:r w:rsidRPr="006032B6">
        <w:rPr>
          <w:rFonts w:ascii="Times New Roman" w:hAnsi="Times New Roman"/>
          <w:sz w:val="24"/>
          <w:szCs w:val="24"/>
          <w:lang w:val="en-US"/>
        </w:rPr>
        <w:t>VPN</w:t>
      </w:r>
      <w:r w:rsidRPr="006032B6">
        <w:rPr>
          <w:rFonts w:ascii="Times New Roman" w:hAnsi="Times New Roman"/>
          <w:sz w:val="24"/>
          <w:szCs w:val="24"/>
        </w:rPr>
        <w:t xml:space="preserve"> (</w:t>
      </w:r>
      <w:r w:rsidRPr="006032B6">
        <w:rPr>
          <w:rFonts w:ascii="Times New Roman" w:hAnsi="Times New Roman"/>
          <w:sz w:val="24"/>
          <w:szCs w:val="24"/>
          <w:lang w:val="en-US"/>
        </w:rPr>
        <w:t>S</w:t>
      </w:r>
      <w:r w:rsidRPr="006032B6">
        <w:rPr>
          <w:rFonts w:ascii="Times New Roman" w:hAnsi="Times New Roman"/>
          <w:sz w:val="24"/>
          <w:szCs w:val="24"/>
        </w:rPr>
        <w:t>-</w:t>
      </w:r>
      <w:r w:rsidRPr="006032B6">
        <w:rPr>
          <w:rFonts w:ascii="Times New Roman" w:hAnsi="Times New Roman"/>
          <w:sz w:val="24"/>
          <w:szCs w:val="24"/>
          <w:lang w:val="en-US"/>
        </w:rPr>
        <w:t>Terra</w:t>
      </w:r>
      <w:r w:rsidRPr="006032B6">
        <w:rPr>
          <w:rFonts w:ascii="Times New Roman" w:hAnsi="Times New Roman"/>
          <w:sz w:val="24"/>
          <w:szCs w:val="24"/>
        </w:rPr>
        <w:t xml:space="preserve">), которые определяются в соответствии с рекомендациями ИСПОЛНИТЕЛЯ к организации рабочих мест ЗАКАЗЧИКА в зависимости от программ для ЭВМ используемых ИСПОЛНИТЕЛЕМ. Канал связи обеспечивает стабильную (без потерь) передачу пакетов со значением по умолчанию </w:t>
      </w:r>
      <w:r w:rsidRPr="006032B6">
        <w:rPr>
          <w:rFonts w:ascii="Times New Roman" w:hAnsi="Times New Roman"/>
          <w:sz w:val="24"/>
          <w:szCs w:val="24"/>
          <w:lang w:val="en-US"/>
        </w:rPr>
        <w:t>MTU</w:t>
      </w:r>
      <w:r w:rsidRPr="006032B6">
        <w:rPr>
          <w:rFonts w:ascii="Times New Roman" w:hAnsi="Times New Roman"/>
          <w:sz w:val="24"/>
          <w:szCs w:val="24"/>
        </w:rPr>
        <w:t xml:space="preserve">=1500 и поддержкой долгоживущих соединений. </w:t>
      </w:r>
    </w:p>
    <w:p w14:paraId="67112C5E" w14:textId="77777777" w:rsidR="00B77FED" w:rsidRPr="006032B6" w:rsidRDefault="00B77FED" w:rsidP="00890D4D">
      <w:pPr>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           </w:t>
      </w:r>
    </w:p>
    <w:p w14:paraId="18E00863" w14:textId="77777777" w:rsidR="00AE5BA4" w:rsidRPr="006032B6" w:rsidRDefault="008952DC" w:rsidP="00890D4D">
      <w:pPr>
        <w:spacing w:after="0"/>
        <w:jc w:val="right"/>
        <w:rPr>
          <w:rFonts w:ascii="Times New Roman" w:eastAsia="Times New Roman" w:hAnsi="Times New Roman"/>
          <w:lang w:eastAsia="ru-RU"/>
        </w:rPr>
      </w:pPr>
      <w:r w:rsidRPr="006032B6">
        <w:rPr>
          <w:rFonts w:ascii="Times New Roman" w:hAnsi="Times New Roman"/>
          <w:sz w:val="24"/>
          <w:szCs w:val="24"/>
        </w:rPr>
        <w:br w:type="page"/>
      </w:r>
      <w:bookmarkStart w:id="91" w:name="_Toc11361613"/>
      <w:r w:rsidR="00AE5BA4" w:rsidRPr="006032B6">
        <w:rPr>
          <w:rFonts w:ascii="Times New Roman" w:eastAsia="Times New Roman" w:hAnsi="Times New Roman"/>
          <w:lang w:eastAsia="ru-RU"/>
        </w:rPr>
        <w:lastRenderedPageBreak/>
        <w:t xml:space="preserve">Приложение № </w:t>
      </w:r>
      <w:r w:rsidR="005950BD" w:rsidRPr="006032B6">
        <w:rPr>
          <w:rFonts w:ascii="Times New Roman" w:eastAsia="Times New Roman" w:hAnsi="Times New Roman"/>
          <w:lang w:eastAsia="ru-RU"/>
        </w:rPr>
        <w:t>7</w:t>
      </w:r>
    </w:p>
    <w:p w14:paraId="5F5DE09E" w14:textId="021D697D" w:rsidR="00A85985" w:rsidRDefault="00DE6EF8" w:rsidP="00A85985">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t xml:space="preserve">к </w:t>
      </w:r>
      <w:r w:rsidR="00A85985" w:rsidRPr="00A85985">
        <w:rPr>
          <w:rFonts w:ascii="Times New Roman" w:eastAsia="Times New Roman" w:hAnsi="Times New Roman"/>
          <w:lang w:eastAsia="ru-RU"/>
        </w:rPr>
        <w:t>Условиям оказания услуг</w:t>
      </w:r>
    </w:p>
    <w:p w14:paraId="73E06414" w14:textId="2AC4EA51" w:rsidR="00DE6EF8" w:rsidRDefault="00DE6EF8" w:rsidP="00A85985">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026C3C65"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0D559C2D" w14:textId="5AD1BE4E"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3964AE" w:rsidRPr="00E16047">
        <w:rPr>
          <w:rFonts w:ascii="Times New Roman" w:hAnsi="Times New Roman"/>
          <w:sz w:val="24"/>
          <w:szCs w:val="24"/>
        </w:rPr>
        <w:t>УФПС Республики Калмыкия</w:t>
      </w:r>
      <w:r w:rsidRPr="006032B6">
        <w:rPr>
          <w:rFonts w:ascii="Times New Roman" w:eastAsia="Times New Roman" w:hAnsi="Times New Roman"/>
          <w:lang w:eastAsia="ru-RU"/>
        </w:rPr>
        <w:t xml:space="preserve"> </w:t>
      </w:r>
    </w:p>
    <w:p w14:paraId="285527A5" w14:textId="77777777" w:rsidR="00482793" w:rsidRPr="006032B6" w:rsidRDefault="00482793" w:rsidP="00890D4D">
      <w:pPr>
        <w:pStyle w:val="25"/>
        <w:spacing w:before="0"/>
        <w:jc w:val="both"/>
        <w:rPr>
          <w:rFonts w:ascii="Times New Roman" w:hAnsi="Times New Roman" w:cs="Times New Roman"/>
          <w:color w:val="auto"/>
          <w:sz w:val="24"/>
          <w:szCs w:val="24"/>
        </w:rPr>
      </w:pPr>
    </w:p>
    <w:p w14:paraId="65DE9F60" w14:textId="77777777" w:rsidR="008952DC" w:rsidRPr="006032B6" w:rsidRDefault="00D90522" w:rsidP="00890D4D">
      <w:pPr>
        <w:pStyle w:val="25"/>
        <w:spacing w:before="0"/>
        <w:jc w:val="center"/>
        <w:rPr>
          <w:rFonts w:ascii="Times New Roman" w:eastAsia="Times New Roman" w:hAnsi="Times New Roman" w:cs="Times New Roman"/>
          <w:color w:val="auto"/>
          <w:sz w:val="24"/>
          <w:szCs w:val="24"/>
        </w:rPr>
      </w:pPr>
      <w:r w:rsidRPr="006032B6">
        <w:rPr>
          <w:rFonts w:ascii="Times New Roman" w:hAnsi="Times New Roman" w:cs="Times New Roman"/>
          <w:color w:val="auto"/>
          <w:sz w:val="24"/>
          <w:szCs w:val="24"/>
        </w:rPr>
        <w:t>Р</w:t>
      </w:r>
      <w:r w:rsidR="008952DC" w:rsidRPr="006032B6">
        <w:rPr>
          <w:rFonts w:ascii="Times New Roman" w:hAnsi="Times New Roman" w:cs="Times New Roman"/>
          <w:color w:val="auto"/>
          <w:sz w:val="24"/>
          <w:szCs w:val="24"/>
        </w:rPr>
        <w:t xml:space="preserve">егламент сопровождения Сервиса </w:t>
      </w:r>
      <w:r w:rsidR="00AE5BA4" w:rsidRPr="006032B6">
        <w:rPr>
          <w:rFonts w:ascii="Times New Roman" w:hAnsi="Times New Roman" w:cs="Times New Roman"/>
          <w:color w:val="auto"/>
          <w:sz w:val="24"/>
          <w:szCs w:val="24"/>
        </w:rPr>
        <w:t>Исполнителя</w:t>
      </w:r>
      <w:r w:rsidR="008952DC" w:rsidRPr="006032B6">
        <w:rPr>
          <w:rFonts w:ascii="Times New Roman" w:hAnsi="Times New Roman" w:cs="Times New Roman"/>
          <w:color w:val="auto"/>
          <w:sz w:val="24"/>
          <w:szCs w:val="24"/>
        </w:rPr>
        <w:t xml:space="preserve"> в </w:t>
      </w:r>
      <w:r w:rsidR="0008741D" w:rsidRPr="006032B6">
        <w:rPr>
          <w:rFonts w:ascii="Times New Roman" w:hAnsi="Times New Roman" w:cs="Times New Roman"/>
          <w:color w:val="auto"/>
          <w:sz w:val="24"/>
          <w:szCs w:val="24"/>
        </w:rPr>
        <w:t>АО</w:t>
      </w:r>
      <w:r w:rsidR="008952DC" w:rsidRPr="006032B6">
        <w:rPr>
          <w:rFonts w:ascii="Times New Roman" w:hAnsi="Times New Roman" w:cs="Times New Roman"/>
          <w:color w:val="auto"/>
          <w:sz w:val="24"/>
          <w:szCs w:val="24"/>
        </w:rPr>
        <w:t xml:space="preserve"> «Почта России»</w:t>
      </w:r>
      <w:bookmarkEnd w:id="91"/>
    </w:p>
    <w:p w14:paraId="28950A8B" w14:textId="77777777" w:rsidR="004E58B8" w:rsidRPr="006032B6" w:rsidRDefault="004E58B8" w:rsidP="00890D4D">
      <w:pPr>
        <w:spacing w:after="0"/>
        <w:jc w:val="both"/>
        <w:rPr>
          <w:rFonts w:ascii="Times New Roman" w:eastAsiaTheme="majorEastAsia" w:hAnsi="Times New Roman"/>
          <w:b/>
          <w:sz w:val="24"/>
          <w:szCs w:val="24"/>
        </w:rPr>
      </w:pPr>
      <w:bookmarkStart w:id="92" w:name="_Toc511820935"/>
    </w:p>
    <w:p w14:paraId="78C23E6D" w14:textId="77777777" w:rsidR="008952DC" w:rsidRPr="006032B6" w:rsidRDefault="008952DC" w:rsidP="00890D4D">
      <w:pPr>
        <w:spacing w:after="0"/>
        <w:jc w:val="both"/>
        <w:rPr>
          <w:rFonts w:ascii="Times New Roman" w:eastAsiaTheme="majorEastAsia" w:hAnsi="Times New Roman"/>
          <w:b/>
          <w:sz w:val="24"/>
          <w:szCs w:val="24"/>
        </w:rPr>
      </w:pPr>
      <w:r w:rsidRPr="006032B6">
        <w:rPr>
          <w:rFonts w:ascii="Times New Roman" w:eastAsiaTheme="majorEastAsia" w:hAnsi="Times New Roman"/>
          <w:b/>
          <w:sz w:val="24"/>
          <w:szCs w:val="24"/>
        </w:rPr>
        <w:t>Основные сведения</w:t>
      </w:r>
      <w:bookmarkEnd w:id="92"/>
    </w:p>
    <w:p w14:paraId="4EE1C3D3" w14:textId="77777777" w:rsidR="008952DC" w:rsidRPr="006032B6" w:rsidRDefault="008952DC" w:rsidP="00890D4D">
      <w:pPr>
        <w:keepNext/>
        <w:overflowPunct w:val="0"/>
        <w:autoSpaceDE w:val="0"/>
        <w:autoSpaceDN w:val="0"/>
        <w:adjustRightInd w:val="0"/>
        <w:spacing w:after="0"/>
        <w:jc w:val="both"/>
        <w:textAlignment w:val="baseline"/>
        <w:rPr>
          <w:rFonts w:ascii="Times New Roman" w:eastAsia="Times New Roman" w:hAnsi="Times New Roman"/>
          <w:b/>
          <w:sz w:val="24"/>
          <w:szCs w:val="24"/>
        </w:rPr>
      </w:pPr>
      <w:r w:rsidRPr="006032B6">
        <w:rPr>
          <w:rFonts w:ascii="Times New Roman" w:eastAsia="Times New Roman" w:hAnsi="Times New Roman"/>
          <w:b/>
          <w:sz w:val="24"/>
          <w:szCs w:val="24"/>
        </w:rPr>
        <w:t>Цель документа</w:t>
      </w:r>
    </w:p>
    <w:p w14:paraId="4622429B"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 xml:space="preserve">Документ описывает порядок взаимодействия сотрудников </w:t>
      </w:r>
      <w:r w:rsidR="0008741D" w:rsidRPr="006032B6">
        <w:rPr>
          <w:rFonts w:ascii="Times New Roman" w:eastAsia="Times New Roman" w:hAnsi="Times New Roman"/>
          <w:sz w:val="24"/>
          <w:szCs w:val="24"/>
        </w:rPr>
        <w:t>АО</w:t>
      </w:r>
      <w:r w:rsidRPr="006032B6">
        <w:rPr>
          <w:rFonts w:ascii="Times New Roman" w:eastAsia="Times New Roman" w:hAnsi="Times New Roman"/>
          <w:sz w:val="24"/>
          <w:szCs w:val="24"/>
        </w:rPr>
        <w:t xml:space="preserve"> «Почта России» и специалистов исполнителя по техническим вопросам в отношении предоставляемого Сервиса.</w:t>
      </w:r>
    </w:p>
    <w:p w14:paraId="2B61FCB1"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b/>
          <w:sz w:val="24"/>
          <w:szCs w:val="24"/>
        </w:rPr>
      </w:pPr>
      <w:r w:rsidRPr="006032B6">
        <w:rPr>
          <w:rFonts w:ascii="Times New Roman" w:eastAsia="Times New Roman" w:hAnsi="Times New Roman"/>
          <w:sz w:val="24"/>
          <w:szCs w:val="24"/>
        </w:rPr>
        <w:t>Настоящий документ является обязательным для исполнения всеми участниками взаимодействия.</w:t>
      </w:r>
    </w:p>
    <w:p w14:paraId="6927D79B" w14:textId="77777777" w:rsidR="008952DC" w:rsidRPr="006032B6" w:rsidRDefault="008952DC" w:rsidP="00890D4D">
      <w:pPr>
        <w:spacing w:after="0"/>
        <w:jc w:val="both"/>
        <w:rPr>
          <w:rFonts w:ascii="Times New Roman" w:eastAsia="Times New Roman" w:hAnsi="Times New Roman"/>
          <w:b/>
          <w:sz w:val="24"/>
          <w:szCs w:val="24"/>
        </w:rPr>
      </w:pPr>
      <w:bookmarkStart w:id="93" w:name="_Toc511820936"/>
      <w:r w:rsidRPr="006032B6">
        <w:rPr>
          <w:rFonts w:ascii="Times New Roman" w:eastAsia="Times New Roman" w:hAnsi="Times New Roman"/>
          <w:b/>
          <w:bCs/>
          <w:iCs/>
          <w:sz w:val="24"/>
          <w:szCs w:val="24"/>
        </w:rPr>
        <w:t>Термины и определения</w:t>
      </w:r>
      <w:bookmarkEnd w:id="93"/>
    </w:p>
    <w:p w14:paraId="38875630"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Сервис </w:t>
      </w:r>
      <w:r w:rsidRPr="006032B6">
        <w:rPr>
          <w:rFonts w:ascii="Times New Roman" w:eastAsia="Times New Roman" w:hAnsi="Times New Roman"/>
          <w:sz w:val="24"/>
          <w:szCs w:val="24"/>
        </w:rPr>
        <w:t xml:space="preserve">– набор программного обеспечения, предназначенного для осуществления перевода денежных средств от физических лиц без открытия счета через </w:t>
      </w:r>
      <w:r w:rsidRPr="006032B6">
        <w:rPr>
          <w:rFonts w:ascii="Times New Roman" w:eastAsia="Times New Roman" w:hAnsi="Times New Roman"/>
          <w:b/>
          <w:i/>
          <w:sz w:val="24"/>
          <w:szCs w:val="24"/>
        </w:rPr>
        <w:t>АПК ЗАКАЗЧИКА</w:t>
      </w:r>
      <w:r w:rsidRPr="006032B6">
        <w:rPr>
          <w:rFonts w:ascii="Times New Roman" w:eastAsia="Times New Roman" w:hAnsi="Times New Roman"/>
          <w:sz w:val="24"/>
          <w:szCs w:val="24"/>
        </w:rPr>
        <w:t>. Состав Сервиса описан в настоящей документации в соответствующем разделе.</w:t>
      </w:r>
    </w:p>
    <w:p w14:paraId="3B023319"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АПК </w:t>
      </w:r>
      <w:r w:rsidRPr="006032B6">
        <w:rPr>
          <w:rFonts w:ascii="Times New Roman" w:eastAsia="Times New Roman" w:hAnsi="Times New Roman"/>
          <w:sz w:val="24"/>
          <w:szCs w:val="24"/>
        </w:rPr>
        <w:t>– Аппаратно-программный комплекс.</w:t>
      </w:r>
    </w:p>
    <w:p w14:paraId="5E6F20BE"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АПК ЗАКАЗЧИКА </w:t>
      </w:r>
      <w:r w:rsidRPr="006032B6">
        <w:rPr>
          <w:rFonts w:ascii="Times New Roman" w:eastAsia="Times New Roman" w:hAnsi="Times New Roman"/>
          <w:sz w:val="24"/>
          <w:szCs w:val="24"/>
        </w:rPr>
        <w:t>– набор средств, расположенных на территории ЗАКАЗЧИКА, находящихся в зоне ответственности ЗАКАЗЧИКА.</w:t>
      </w:r>
    </w:p>
    <w:p w14:paraId="684810FB"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ПО </w:t>
      </w:r>
      <w:r w:rsidRPr="006032B6">
        <w:rPr>
          <w:rFonts w:ascii="Times New Roman" w:eastAsia="Times New Roman" w:hAnsi="Times New Roman"/>
          <w:sz w:val="24"/>
          <w:szCs w:val="24"/>
        </w:rPr>
        <w:t>– программное обеспечение</w:t>
      </w:r>
    </w:p>
    <w:p w14:paraId="2FC065F8"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Модуль, плагин</w:t>
      </w:r>
      <w:r w:rsidRPr="006032B6">
        <w:rPr>
          <w:rFonts w:ascii="Times New Roman" w:eastAsia="Times New Roman" w:hAnsi="Times New Roman"/>
          <w:sz w:val="24"/>
          <w:szCs w:val="24"/>
        </w:rPr>
        <w:t xml:space="preserve"> – ПО, передаваемое Заказчику в соответствии с регламентом, располагаемое на АПК Заказчика, находящихся в зоне ответственности Заказчика.</w:t>
      </w:r>
    </w:p>
    <w:p w14:paraId="0314AD72" w14:textId="33F64835"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Заказчик </w:t>
      </w:r>
      <w:r w:rsidRPr="006032B6">
        <w:rPr>
          <w:rFonts w:ascii="Times New Roman" w:eastAsia="Times New Roman" w:hAnsi="Times New Roman"/>
          <w:sz w:val="24"/>
          <w:szCs w:val="24"/>
        </w:rPr>
        <w:t xml:space="preserve">– УФПС </w:t>
      </w:r>
      <w:r w:rsidR="00C06125">
        <w:rPr>
          <w:rFonts w:ascii="Times New Roman" w:hAnsi="Times New Roman"/>
          <w:sz w:val="24"/>
          <w:szCs w:val="24"/>
        </w:rPr>
        <w:t>Республики Калмыкия</w:t>
      </w:r>
      <w:r w:rsidR="008A47E1" w:rsidRPr="006032B6">
        <w:rPr>
          <w:rFonts w:ascii="Times New Roman" w:eastAsia="Times New Roman" w:hAnsi="Times New Roman"/>
          <w:sz w:val="24"/>
          <w:szCs w:val="24"/>
        </w:rPr>
        <w:t>.</w:t>
      </w:r>
    </w:p>
    <w:p w14:paraId="4B4E936E"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Клиент/ Технический специалист Заказчика </w:t>
      </w:r>
      <w:r w:rsidRPr="006032B6">
        <w:rPr>
          <w:rFonts w:ascii="Times New Roman" w:eastAsia="Times New Roman" w:hAnsi="Times New Roman"/>
          <w:sz w:val="24"/>
          <w:szCs w:val="24"/>
        </w:rPr>
        <w:t>– любой сотрудник Заказчика, использующий предоставляемый Сервис / сотрудник Заказчика соответствующей квалификации. В настоящем документе для совершения определенных действий выделяется только Технический специалист Заказчика.  В остальном используется общее определение Клиент, подразумевающее любого сотрудника Заказчика, включая Технического специалиста.</w:t>
      </w:r>
    </w:p>
    <w:p w14:paraId="207AB277" w14:textId="77777777" w:rsidR="008952DC" w:rsidRPr="006032B6" w:rsidRDefault="008952DC" w:rsidP="00890D4D">
      <w:pPr>
        <w:widowControl w:val="0"/>
        <w:spacing w:after="0"/>
        <w:jc w:val="both"/>
        <w:rPr>
          <w:rFonts w:ascii="Times New Roman" w:eastAsia="Times New Roman" w:hAnsi="Times New Roman"/>
          <w:b/>
          <w:i/>
          <w:sz w:val="24"/>
          <w:szCs w:val="24"/>
        </w:rPr>
      </w:pPr>
      <w:r w:rsidRPr="006032B6">
        <w:rPr>
          <w:rFonts w:ascii="Times New Roman" w:eastAsia="Times New Roman" w:hAnsi="Times New Roman"/>
          <w:b/>
          <w:i/>
          <w:sz w:val="24"/>
          <w:szCs w:val="24"/>
        </w:rPr>
        <w:t xml:space="preserve">СС </w:t>
      </w:r>
      <w:r w:rsidRPr="006032B6">
        <w:rPr>
          <w:rFonts w:ascii="Times New Roman" w:eastAsia="Times New Roman" w:hAnsi="Times New Roman"/>
          <w:sz w:val="24"/>
          <w:szCs w:val="24"/>
        </w:rPr>
        <w:t>– служба сопровождения</w:t>
      </w:r>
      <w:r w:rsidRPr="006032B6">
        <w:rPr>
          <w:rFonts w:ascii="Times New Roman" w:eastAsia="Times New Roman" w:hAnsi="Times New Roman"/>
          <w:b/>
          <w:i/>
          <w:sz w:val="24"/>
          <w:szCs w:val="24"/>
        </w:rPr>
        <w:t xml:space="preserve"> ИСПОЛНИТЕЛЯ</w:t>
      </w:r>
      <w:r w:rsidRPr="006032B6">
        <w:rPr>
          <w:rFonts w:ascii="Times New Roman" w:eastAsia="Times New Roman" w:hAnsi="Times New Roman"/>
          <w:sz w:val="24"/>
          <w:szCs w:val="24"/>
        </w:rPr>
        <w:t>.</w:t>
      </w:r>
    </w:p>
    <w:p w14:paraId="1E1D3EFF"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 xml:space="preserve">Электронный адрес СС </w:t>
      </w:r>
      <w:r w:rsidRPr="006032B6">
        <w:rPr>
          <w:rFonts w:ascii="Times New Roman" w:eastAsia="Times New Roman" w:hAnsi="Times New Roman"/>
          <w:sz w:val="24"/>
          <w:szCs w:val="24"/>
        </w:rPr>
        <w:t>– электронный почтовый адрес группы сотрудников ___________________, отвечающих за техническое сопровождение Сервиса.</w:t>
      </w:r>
    </w:p>
    <w:p w14:paraId="63068637"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Заявка</w:t>
      </w:r>
      <w:r w:rsidRPr="006032B6">
        <w:rPr>
          <w:rFonts w:ascii="Times New Roman" w:eastAsia="Times New Roman" w:hAnsi="Times New Roman"/>
          <w:i/>
          <w:sz w:val="24"/>
          <w:szCs w:val="24"/>
        </w:rPr>
        <w:t xml:space="preserve"> – </w:t>
      </w:r>
      <w:r w:rsidRPr="006032B6">
        <w:rPr>
          <w:rFonts w:ascii="Times New Roman" w:eastAsia="Times New Roman" w:hAnsi="Times New Roman"/>
          <w:sz w:val="24"/>
          <w:szCs w:val="24"/>
        </w:rPr>
        <w:t>пожелание или вопрос Клиента или Технического специалиста Заказчика, полученный по электронной почте и оформленный надлежащим образом. Все заявки в СС делятся на три типа –</w:t>
      </w:r>
      <w:r w:rsidRPr="006032B6">
        <w:rPr>
          <w:rFonts w:ascii="Times New Roman" w:eastAsia="Times New Roman" w:hAnsi="Times New Roman"/>
          <w:i/>
          <w:sz w:val="24"/>
          <w:szCs w:val="24"/>
        </w:rPr>
        <w:t xml:space="preserve"> </w:t>
      </w:r>
      <w:r w:rsidRPr="006032B6">
        <w:rPr>
          <w:rFonts w:ascii="Times New Roman" w:eastAsia="Times New Roman" w:hAnsi="Times New Roman"/>
          <w:b/>
          <w:i/>
          <w:sz w:val="24"/>
          <w:szCs w:val="24"/>
        </w:rPr>
        <w:t>Сопровождение, Консультация, Проблема</w:t>
      </w:r>
    </w:p>
    <w:p w14:paraId="0C57D40F" w14:textId="77777777" w:rsidR="008952DC" w:rsidRPr="006032B6" w:rsidRDefault="008952DC" w:rsidP="00890D4D">
      <w:pPr>
        <w:widowControl w:val="0"/>
        <w:spacing w:after="0"/>
        <w:jc w:val="both"/>
        <w:rPr>
          <w:rFonts w:ascii="Times New Roman" w:hAnsi="Times New Roman"/>
          <w:sz w:val="24"/>
          <w:szCs w:val="24"/>
        </w:rPr>
      </w:pPr>
      <w:r w:rsidRPr="006032B6">
        <w:rPr>
          <w:rFonts w:ascii="Times New Roman" w:eastAsia="Times New Roman" w:hAnsi="Times New Roman"/>
          <w:b/>
          <w:i/>
          <w:sz w:val="24"/>
          <w:szCs w:val="24"/>
        </w:rPr>
        <w:t>Сопровождение</w:t>
      </w:r>
      <w:r w:rsidRPr="006032B6">
        <w:rPr>
          <w:rFonts w:ascii="Times New Roman" w:eastAsia="Times New Roman" w:hAnsi="Times New Roman"/>
          <w:sz w:val="24"/>
          <w:szCs w:val="24"/>
        </w:rPr>
        <w:t xml:space="preserve"> – </w:t>
      </w:r>
      <w:r w:rsidRPr="006032B6">
        <w:rPr>
          <w:rFonts w:ascii="Times New Roman" w:hAnsi="Times New Roman"/>
          <w:sz w:val="24"/>
          <w:szCs w:val="24"/>
        </w:rPr>
        <w:t>услуги по сопровождению и предоставлению консультаций в соответствии с периодически возникающими потребностями у Заказчика при работе в сервисе ИСПОЛНИТЕЛЯ .</w:t>
      </w:r>
    </w:p>
    <w:p w14:paraId="206F0264" w14:textId="77777777" w:rsidR="008952DC" w:rsidRPr="006032B6" w:rsidRDefault="008952DC" w:rsidP="00890D4D">
      <w:pPr>
        <w:widowControl w:val="0"/>
        <w:spacing w:after="0"/>
        <w:jc w:val="both"/>
        <w:rPr>
          <w:rFonts w:ascii="Times New Roman" w:eastAsia="Times New Roman" w:hAnsi="Times New Roman"/>
          <w:b/>
          <w:i/>
          <w:sz w:val="24"/>
          <w:szCs w:val="24"/>
        </w:rPr>
      </w:pPr>
      <w:r w:rsidRPr="006032B6">
        <w:rPr>
          <w:rFonts w:ascii="Times New Roman" w:eastAsia="Times New Roman" w:hAnsi="Times New Roman"/>
          <w:b/>
          <w:i/>
          <w:sz w:val="24"/>
          <w:szCs w:val="24"/>
        </w:rPr>
        <w:t>Тип  Сопровождение</w:t>
      </w:r>
      <w:r w:rsidRPr="006032B6">
        <w:rPr>
          <w:rFonts w:ascii="Times New Roman" w:eastAsia="Times New Roman" w:hAnsi="Times New Roman"/>
          <w:sz w:val="24"/>
          <w:szCs w:val="24"/>
        </w:rPr>
        <w:t xml:space="preserve"> – выполнение регламентированных работ по настройки АПК </w:t>
      </w:r>
      <w:r w:rsidRPr="006032B6">
        <w:rPr>
          <w:rFonts w:ascii="Times New Roman" w:eastAsia="Times New Roman" w:hAnsi="Times New Roman"/>
          <w:i/>
          <w:sz w:val="24"/>
          <w:szCs w:val="24"/>
        </w:rPr>
        <w:t>ЗАКАЗЧИКА</w:t>
      </w:r>
      <w:r w:rsidRPr="006032B6">
        <w:rPr>
          <w:rFonts w:ascii="Times New Roman" w:eastAsia="Times New Roman" w:hAnsi="Times New Roman"/>
          <w:sz w:val="24"/>
          <w:szCs w:val="24"/>
        </w:rPr>
        <w:t>.</w:t>
      </w:r>
    </w:p>
    <w:p w14:paraId="5DBB7FFB"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Тип Консультация</w:t>
      </w:r>
      <w:r w:rsidRPr="006032B6">
        <w:rPr>
          <w:rFonts w:ascii="Times New Roman" w:eastAsia="Times New Roman" w:hAnsi="Times New Roman"/>
          <w:sz w:val="24"/>
          <w:szCs w:val="24"/>
        </w:rPr>
        <w:t xml:space="preserve"> – заявки на получение консультаций по работе сервиса и его компонентов, переданных Заказчику. </w:t>
      </w:r>
    </w:p>
    <w:p w14:paraId="7D29AF39"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Тип Проблема</w:t>
      </w:r>
      <w:r w:rsidRPr="006032B6">
        <w:rPr>
          <w:rFonts w:ascii="Times New Roman" w:eastAsia="Times New Roman" w:hAnsi="Times New Roman"/>
          <w:sz w:val="24"/>
          <w:szCs w:val="24"/>
        </w:rPr>
        <w:t xml:space="preserve"> – все, что вызывает неудовлетворенность ЗАКАЗЧИКА в технической части работы сервиса: ошибки в сервисе, длительное выполнение операций, несоответствие отчетности.</w:t>
      </w:r>
    </w:p>
    <w:p w14:paraId="43342541"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Приоритет заявки</w:t>
      </w:r>
      <w:r w:rsidRPr="006032B6">
        <w:rPr>
          <w:rFonts w:ascii="Times New Roman" w:eastAsia="Times New Roman" w:hAnsi="Times New Roman"/>
          <w:sz w:val="24"/>
          <w:szCs w:val="24"/>
        </w:rPr>
        <w:t xml:space="preserve"> – атрибут заявки, устанавливающий очередность выполнения при наличии очереди из нескольких заявок</w:t>
      </w:r>
    </w:p>
    <w:p w14:paraId="4285F8B8"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Система регистрации заявок (</w:t>
      </w:r>
      <w:r w:rsidRPr="006032B6">
        <w:rPr>
          <w:rFonts w:ascii="Times New Roman" w:eastAsia="Times New Roman" w:hAnsi="Times New Roman"/>
          <w:b/>
          <w:sz w:val="24"/>
          <w:szCs w:val="24"/>
        </w:rPr>
        <w:t>РЕГИСТРАТОР ЗАЯВОК</w:t>
      </w:r>
      <w:r w:rsidRPr="006032B6">
        <w:rPr>
          <w:rFonts w:ascii="Times New Roman" w:eastAsia="Times New Roman" w:hAnsi="Times New Roman"/>
          <w:b/>
          <w:i/>
          <w:sz w:val="24"/>
          <w:szCs w:val="24"/>
        </w:rPr>
        <w:t xml:space="preserve">) </w:t>
      </w:r>
      <w:r w:rsidRPr="006032B6">
        <w:rPr>
          <w:rFonts w:ascii="Times New Roman" w:eastAsia="Times New Roman" w:hAnsi="Times New Roman"/>
          <w:i/>
          <w:sz w:val="24"/>
          <w:szCs w:val="24"/>
        </w:rPr>
        <w:t xml:space="preserve">– </w:t>
      </w:r>
      <w:r w:rsidRPr="006032B6">
        <w:rPr>
          <w:rFonts w:ascii="Times New Roman" w:eastAsia="Times New Roman" w:hAnsi="Times New Roman"/>
          <w:sz w:val="24"/>
          <w:szCs w:val="24"/>
        </w:rPr>
        <w:t xml:space="preserve">программный инструмент, </w:t>
      </w:r>
      <w:r w:rsidRPr="006032B6">
        <w:rPr>
          <w:rFonts w:ascii="Times New Roman" w:eastAsia="Times New Roman" w:hAnsi="Times New Roman"/>
          <w:sz w:val="24"/>
          <w:szCs w:val="24"/>
        </w:rPr>
        <w:lastRenderedPageBreak/>
        <w:t>обеспечивающий регистрацию заявок Клиента и отслеживающий прохождение каждой заявки по всем этапам ее жизненного цикла</w:t>
      </w:r>
    </w:p>
    <w:p w14:paraId="28A376F9"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Код заявки</w:t>
      </w:r>
      <w:r w:rsidRPr="006032B6">
        <w:rPr>
          <w:rFonts w:ascii="Times New Roman" w:eastAsia="Times New Roman" w:hAnsi="Times New Roman"/>
          <w:sz w:val="24"/>
          <w:szCs w:val="24"/>
        </w:rPr>
        <w:t xml:space="preserve"> – уникальный идентификатор, присваиваемый системой </w:t>
      </w:r>
      <w:r w:rsidRPr="006032B6">
        <w:rPr>
          <w:rFonts w:ascii="Times New Roman" w:eastAsia="Times New Roman" w:hAnsi="Times New Roman"/>
          <w:b/>
          <w:sz w:val="24"/>
          <w:szCs w:val="24"/>
        </w:rPr>
        <w:t>РЕГИСТРАТОР ЗАЯВОК</w:t>
      </w:r>
      <w:r w:rsidRPr="006032B6">
        <w:rPr>
          <w:rFonts w:ascii="Times New Roman" w:eastAsia="Times New Roman" w:hAnsi="Times New Roman"/>
          <w:sz w:val="24"/>
          <w:szCs w:val="24"/>
        </w:rPr>
        <w:t xml:space="preserve"> каждой зарегистрированной заявке. Состоит из нескольких букв и цифр. Примеры: «</w:t>
      </w:r>
      <w:r w:rsidRPr="006032B6">
        <w:rPr>
          <w:rFonts w:ascii="Times New Roman" w:eastAsia="Times New Roman" w:hAnsi="Times New Roman"/>
          <w:sz w:val="24"/>
          <w:szCs w:val="24"/>
          <w:lang w:val="en-US"/>
        </w:rPr>
        <w:t>ABCD</w:t>
      </w:r>
      <w:r w:rsidRPr="006032B6">
        <w:rPr>
          <w:rFonts w:ascii="Times New Roman" w:eastAsia="Times New Roman" w:hAnsi="Times New Roman"/>
          <w:sz w:val="24"/>
          <w:szCs w:val="24"/>
        </w:rPr>
        <w:t>-1271»</w:t>
      </w:r>
    </w:p>
    <w:p w14:paraId="2217F6EA"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Рабочее время</w:t>
      </w:r>
      <w:r w:rsidRPr="006032B6">
        <w:rPr>
          <w:rFonts w:ascii="Times New Roman" w:eastAsia="Times New Roman" w:hAnsi="Times New Roman"/>
          <w:b/>
          <w:sz w:val="24"/>
          <w:szCs w:val="24"/>
        </w:rPr>
        <w:t xml:space="preserve"> </w:t>
      </w:r>
      <w:r w:rsidRPr="006032B6">
        <w:rPr>
          <w:rFonts w:ascii="Times New Roman" w:eastAsia="Times New Roman" w:hAnsi="Times New Roman"/>
          <w:sz w:val="24"/>
          <w:szCs w:val="24"/>
        </w:rPr>
        <w:t xml:space="preserve">– состоящий из </w:t>
      </w:r>
      <w:r w:rsidRPr="006032B6">
        <w:rPr>
          <w:rFonts w:ascii="Times New Roman" w:eastAsia="Times New Roman" w:hAnsi="Times New Roman"/>
          <w:i/>
          <w:sz w:val="24"/>
          <w:szCs w:val="24"/>
        </w:rPr>
        <w:t>рабочих часов</w:t>
      </w:r>
      <w:r w:rsidRPr="006032B6">
        <w:rPr>
          <w:rFonts w:ascii="Times New Roman" w:eastAsia="Times New Roman" w:hAnsi="Times New Roman"/>
          <w:sz w:val="24"/>
          <w:szCs w:val="24"/>
        </w:rPr>
        <w:t xml:space="preserve"> период с ____ до ____ _______________ времени каждую неделю с понедельника по пятницу включительно. Исключение составляют выходные и праздничные дни, предусмотренные законодательно, в том числе с учетом их возможного переноса</w:t>
      </w:r>
    </w:p>
    <w:p w14:paraId="0C683B4A"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b/>
          <w:i/>
          <w:sz w:val="24"/>
          <w:szCs w:val="24"/>
        </w:rPr>
        <w:t>Дежурное время</w:t>
      </w:r>
      <w:r w:rsidRPr="006032B6">
        <w:rPr>
          <w:rFonts w:ascii="Times New Roman" w:eastAsia="Times New Roman" w:hAnsi="Times New Roman"/>
          <w:i/>
          <w:sz w:val="24"/>
          <w:szCs w:val="24"/>
        </w:rPr>
        <w:t xml:space="preserve"> – </w:t>
      </w:r>
      <w:r w:rsidRPr="006032B6">
        <w:rPr>
          <w:rFonts w:ascii="Times New Roman" w:eastAsia="Times New Roman" w:hAnsi="Times New Roman"/>
          <w:sz w:val="24"/>
          <w:szCs w:val="24"/>
        </w:rPr>
        <w:t xml:space="preserve">согласованный с конкретным Заказчиком период за рамками </w:t>
      </w:r>
      <w:r w:rsidRPr="006032B6">
        <w:rPr>
          <w:rFonts w:ascii="Times New Roman" w:eastAsia="Times New Roman" w:hAnsi="Times New Roman"/>
          <w:i/>
          <w:sz w:val="24"/>
          <w:szCs w:val="24"/>
        </w:rPr>
        <w:t>рабочего времени,</w:t>
      </w:r>
      <w:r w:rsidRPr="006032B6">
        <w:rPr>
          <w:rFonts w:ascii="Times New Roman" w:eastAsia="Times New Roman" w:hAnsi="Times New Roman"/>
          <w:sz w:val="24"/>
          <w:szCs w:val="24"/>
        </w:rPr>
        <w:t xml:space="preserve"> в течение которого будет осуществляться консультирование технического специалиста Заказчика по телефону и решение критичных заявок</w:t>
      </w:r>
    </w:p>
    <w:p w14:paraId="15B735EA" w14:textId="77777777" w:rsidR="008C57BA" w:rsidRPr="006032B6" w:rsidRDefault="008C57BA" w:rsidP="00890D4D">
      <w:pPr>
        <w:spacing w:after="0"/>
        <w:jc w:val="both"/>
        <w:rPr>
          <w:rFonts w:ascii="Times New Roman" w:eastAsia="Times New Roman" w:hAnsi="Times New Roman"/>
          <w:b/>
          <w:bCs/>
          <w:iCs/>
          <w:sz w:val="24"/>
          <w:szCs w:val="24"/>
        </w:rPr>
      </w:pPr>
      <w:bookmarkStart w:id="94" w:name="_Toc511820937"/>
    </w:p>
    <w:p w14:paraId="309C160B" w14:textId="77777777" w:rsidR="008952DC" w:rsidRPr="006032B6" w:rsidRDefault="008952DC" w:rsidP="00890D4D">
      <w:pPr>
        <w:spacing w:after="0"/>
        <w:jc w:val="both"/>
        <w:rPr>
          <w:rFonts w:ascii="Times New Roman" w:eastAsia="Times New Roman" w:hAnsi="Times New Roman"/>
          <w:b/>
          <w:sz w:val="24"/>
          <w:szCs w:val="24"/>
        </w:rPr>
      </w:pPr>
      <w:r w:rsidRPr="006032B6">
        <w:rPr>
          <w:rFonts w:ascii="Times New Roman" w:eastAsia="Times New Roman" w:hAnsi="Times New Roman"/>
          <w:b/>
          <w:bCs/>
          <w:iCs/>
          <w:sz w:val="24"/>
          <w:szCs w:val="24"/>
        </w:rPr>
        <w:t>Состав Сервиса</w:t>
      </w:r>
      <w:bookmarkEnd w:id="94"/>
    </w:p>
    <w:p w14:paraId="6F067B23"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СЕРВИС, предоставляемый ЗАКАЗЧИКУ в рамках Договора, включает в себя следующие услуги:</w:t>
      </w:r>
    </w:p>
    <w:p w14:paraId="66AED111" w14:textId="77777777" w:rsidR="008952DC" w:rsidRPr="006032B6" w:rsidRDefault="008952DC" w:rsidP="000011A5">
      <w:pPr>
        <w:widowControl w:val="0"/>
        <w:numPr>
          <w:ilvl w:val="0"/>
          <w:numId w:val="34"/>
        </w:numPr>
        <w:spacing w:after="0" w:line="240" w:lineRule="auto"/>
        <w:ind w:left="1134" w:hanging="567"/>
        <w:jc w:val="both"/>
        <w:rPr>
          <w:rFonts w:ascii="Times New Roman" w:eastAsia="Times New Roman" w:hAnsi="Times New Roman"/>
          <w:spacing w:val="5"/>
          <w:sz w:val="24"/>
          <w:szCs w:val="24"/>
        </w:rPr>
      </w:pPr>
      <w:r w:rsidRPr="006032B6">
        <w:rPr>
          <w:rFonts w:ascii="Times New Roman" w:eastAsia="Times New Roman" w:hAnsi="Times New Roman"/>
          <w:spacing w:val="5"/>
          <w:sz w:val="24"/>
          <w:szCs w:val="24"/>
        </w:rPr>
        <w:t>Предоставление ЗАКАЗЧИКУ доступа к АПК ЗАКАЗЧИКА посредством вызова Плагина ИСПОЛНИТЕЛЯ для ЕАС ОПС в рабочее время ЗАКАЗЧИКА.</w:t>
      </w:r>
    </w:p>
    <w:p w14:paraId="5B9773FB" w14:textId="77777777" w:rsidR="008952DC" w:rsidRPr="006032B6" w:rsidRDefault="008952DC" w:rsidP="000011A5">
      <w:pPr>
        <w:widowControl w:val="0"/>
        <w:numPr>
          <w:ilvl w:val="0"/>
          <w:numId w:val="34"/>
        </w:numPr>
        <w:spacing w:after="0" w:line="240" w:lineRule="auto"/>
        <w:ind w:left="1134" w:hanging="567"/>
        <w:jc w:val="both"/>
        <w:rPr>
          <w:rFonts w:ascii="Times New Roman" w:eastAsia="Times New Roman" w:hAnsi="Times New Roman"/>
          <w:spacing w:val="5"/>
          <w:sz w:val="24"/>
          <w:szCs w:val="24"/>
        </w:rPr>
      </w:pPr>
      <w:r w:rsidRPr="006032B6">
        <w:rPr>
          <w:rFonts w:ascii="Times New Roman" w:eastAsia="Times New Roman" w:hAnsi="Times New Roman"/>
          <w:spacing w:val="5"/>
          <w:sz w:val="24"/>
          <w:szCs w:val="24"/>
        </w:rPr>
        <w:t xml:space="preserve">Предоставление ЗАКАЗЧИКУ терминального и </w:t>
      </w:r>
      <w:r w:rsidRPr="006032B6">
        <w:rPr>
          <w:rFonts w:ascii="Times New Roman" w:eastAsia="Times New Roman" w:hAnsi="Times New Roman"/>
          <w:spacing w:val="5"/>
          <w:sz w:val="24"/>
          <w:szCs w:val="24"/>
          <w:lang w:val="en-US"/>
        </w:rPr>
        <w:t>WEB</w:t>
      </w:r>
      <w:r w:rsidRPr="006032B6">
        <w:rPr>
          <w:rFonts w:ascii="Times New Roman" w:eastAsia="Times New Roman" w:hAnsi="Times New Roman"/>
          <w:spacing w:val="5"/>
          <w:sz w:val="24"/>
          <w:szCs w:val="24"/>
        </w:rPr>
        <w:t xml:space="preserve"> доступов к АПК ЗАКАЗЧИКА для проведения претензионной работы, регистрации / управления пользователями и получения отчетов в рабочее время ЗАКАЗЧИКА.</w:t>
      </w:r>
    </w:p>
    <w:p w14:paraId="5C495938" w14:textId="77777777" w:rsidR="008952DC" w:rsidRPr="006032B6" w:rsidRDefault="008952DC" w:rsidP="000011A5">
      <w:pPr>
        <w:widowControl w:val="0"/>
        <w:numPr>
          <w:ilvl w:val="0"/>
          <w:numId w:val="34"/>
        </w:numPr>
        <w:spacing w:after="0" w:line="240" w:lineRule="auto"/>
        <w:ind w:left="1134" w:hanging="567"/>
        <w:jc w:val="both"/>
        <w:rPr>
          <w:rFonts w:ascii="Times New Roman" w:eastAsia="Times New Roman" w:hAnsi="Times New Roman"/>
          <w:spacing w:val="5"/>
          <w:sz w:val="24"/>
          <w:szCs w:val="24"/>
        </w:rPr>
      </w:pPr>
      <w:r w:rsidRPr="006032B6">
        <w:rPr>
          <w:rFonts w:ascii="Times New Roman" w:eastAsia="Times New Roman" w:hAnsi="Times New Roman"/>
          <w:sz w:val="24"/>
          <w:szCs w:val="24"/>
        </w:rPr>
        <w:t>Поддержка АПК ЗАКАЗЧИКА</w:t>
      </w:r>
      <w:r w:rsidRPr="006032B6">
        <w:rPr>
          <w:rFonts w:ascii="Times New Roman" w:eastAsia="Times New Roman" w:hAnsi="Times New Roman"/>
          <w:spacing w:val="5"/>
          <w:sz w:val="24"/>
          <w:szCs w:val="24"/>
        </w:rPr>
        <w:t xml:space="preserve"> в рабочем состоянии.</w:t>
      </w:r>
    </w:p>
    <w:p w14:paraId="04F0AEE9" w14:textId="77777777" w:rsidR="008952DC" w:rsidRPr="006032B6" w:rsidRDefault="008952DC" w:rsidP="000011A5">
      <w:pPr>
        <w:widowControl w:val="0"/>
        <w:numPr>
          <w:ilvl w:val="0"/>
          <w:numId w:val="34"/>
        </w:numPr>
        <w:spacing w:after="0" w:line="240" w:lineRule="auto"/>
        <w:ind w:left="1134" w:hanging="567"/>
        <w:jc w:val="both"/>
        <w:rPr>
          <w:rFonts w:ascii="Times New Roman" w:eastAsia="Times New Roman" w:hAnsi="Times New Roman"/>
          <w:spacing w:val="3"/>
          <w:sz w:val="24"/>
          <w:szCs w:val="24"/>
        </w:rPr>
      </w:pPr>
      <w:r w:rsidRPr="006032B6">
        <w:rPr>
          <w:rFonts w:ascii="Times New Roman" w:eastAsia="Times New Roman" w:hAnsi="Times New Roman"/>
          <w:sz w:val="24"/>
          <w:szCs w:val="24"/>
        </w:rPr>
        <w:t>Консультация ЗАКАЗЧИКА по вопросам работоспособности АПК ЗАКАЗЧИКА посредством электронной почты и телефона.</w:t>
      </w:r>
    </w:p>
    <w:p w14:paraId="2072D3E6" w14:textId="77777777" w:rsidR="008952DC" w:rsidRPr="006032B6" w:rsidRDefault="008952DC" w:rsidP="000011A5">
      <w:pPr>
        <w:widowControl w:val="0"/>
        <w:numPr>
          <w:ilvl w:val="0"/>
          <w:numId w:val="34"/>
        </w:numPr>
        <w:spacing w:after="0" w:line="240" w:lineRule="auto"/>
        <w:ind w:left="1134" w:hanging="567"/>
        <w:jc w:val="both"/>
        <w:rPr>
          <w:rFonts w:ascii="Times New Roman" w:eastAsia="Times New Roman" w:hAnsi="Times New Roman"/>
          <w:spacing w:val="3"/>
          <w:sz w:val="24"/>
          <w:szCs w:val="24"/>
        </w:rPr>
      </w:pPr>
      <w:r w:rsidRPr="006032B6">
        <w:rPr>
          <w:rFonts w:ascii="Times New Roman" w:eastAsia="Times New Roman" w:hAnsi="Times New Roman"/>
          <w:sz w:val="24"/>
          <w:szCs w:val="24"/>
        </w:rPr>
        <w:t>Консультация ЗАКАЗЧИКА по вопросам работоспособности, эксплуатации, настройки Модуля и Плагина посредством электронной почты и телефона.</w:t>
      </w:r>
    </w:p>
    <w:p w14:paraId="7037DB52" w14:textId="77777777" w:rsidR="006162D0" w:rsidRPr="006032B6" w:rsidRDefault="006162D0" w:rsidP="00890D4D">
      <w:pPr>
        <w:spacing w:after="0"/>
        <w:jc w:val="both"/>
        <w:rPr>
          <w:rFonts w:ascii="Times New Roman" w:eastAsia="Times New Roman" w:hAnsi="Times New Roman"/>
          <w:b/>
          <w:bCs/>
          <w:iCs/>
          <w:sz w:val="24"/>
          <w:szCs w:val="24"/>
        </w:rPr>
      </w:pPr>
      <w:bookmarkStart w:id="95" w:name="_Toc511820938"/>
    </w:p>
    <w:p w14:paraId="29E5BE8B" w14:textId="77777777" w:rsidR="008952DC" w:rsidRPr="006032B6" w:rsidRDefault="008952DC" w:rsidP="00890D4D">
      <w:pPr>
        <w:spacing w:after="0"/>
        <w:jc w:val="both"/>
        <w:rPr>
          <w:rFonts w:ascii="Times New Roman" w:eastAsia="Times New Roman" w:hAnsi="Times New Roman"/>
          <w:b/>
          <w:sz w:val="24"/>
          <w:szCs w:val="24"/>
        </w:rPr>
      </w:pPr>
      <w:r w:rsidRPr="006032B6">
        <w:rPr>
          <w:rFonts w:ascii="Times New Roman" w:eastAsia="Times New Roman" w:hAnsi="Times New Roman"/>
          <w:b/>
          <w:bCs/>
          <w:iCs/>
          <w:sz w:val="24"/>
          <w:szCs w:val="24"/>
        </w:rPr>
        <w:t>Требования к рабочему месту Клиента</w:t>
      </w:r>
      <w:bookmarkEnd w:id="95"/>
    </w:p>
    <w:p w14:paraId="6DCBA7BF"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 xml:space="preserve">Для функционирования Плагина, Модуля или подключения к терминальному серверу необходимо подключение в режиме </w:t>
      </w:r>
      <w:proofErr w:type="spellStart"/>
      <w:r w:rsidRPr="006032B6">
        <w:rPr>
          <w:rFonts w:ascii="Times New Roman" w:eastAsia="Times New Roman" w:hAnsi="Times New Roman"/>
          <w:sz w:val="24"/>
          <w:szCs w:val="24"/>
        </w:rPr>
        <w:t>On-Line</w:t>
      </w:r>
      <w:proofErr w:type="spellEnd"/>
      <w:r w:rsidRPr="006032B6">
        <w:rPr>
          <w:rFonts w:ascii="Times New Roman" w:eastAsia="Times New Roman" w:hAnsi="Times New Roman"/>
          <w:sz w:val="24"/>
          <w:szCs w:val="24"/>
        </w:rPr>
        <w:t xml:space="preserve">. Для рабочей станции должен быть обеспечен «прозрачный» доступ к АПК ЗАКАЗЧИКА по протоколу TCP/IP или TLS через сеть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xml:space="preserve">. При подключении через каналы </w:t>
      </w:r>
      <w:proofErr w:type="spellStart"/>
      <w:r w:rsidRPr="006032B6">
        <w:rPr>
          <w:rFonts w:ascii="Times New Roman" w:eastAsia="Times New Roman" w:hAnsi="Times New Roman"/>
          <w:sz w:val="24"/>
          <w:szCs w:val="24"/>
        </w:rPr>
        <w:t>Internet</w:t>
      </w:r>
      <w:proofErr w:type="spellEnd"/>
      <w:r w:rsidRPr="006032B6">
        <w:rPr>
          <w:rFonts w:ascii="Times New Roman" w:eastAsia="Times New Roman" w:hAnsi="Times New Roman"/>
          <w:sz w:val="24"/>
          <w:szCs w:val="24"/>
        </w:rPr>
        <w:t xml:space="preserve"> необходим статический IP-адрес.</w:t>
      </w:r>
    </w:p>
    <w:p w14:paraId="38EF2EA4"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Требования к аппаратному обеспечению рабочих мест Клиента: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26"/>
        <w:gridCol w:w="1453"/>
        <w:gridCol w:w="2475"/>
        <w:gridCol w:w="2007"/>
        <w:gridCol w:w="925"/>
        <w:gridCol w:w="1226"/>
      </w:tblGrid>
      <w:tr w:rsidR="006032B6" w:rsidRPr="006032B6" w14:paraId="73DA8D11" w14:textId="77777777" w:rsidTr="00074CE1">
        <w:trPr>
          <w:tblHeader/>
        </w:trPr>
        <w:tc>
          <w:tcPr>
            <w:tcW w:w="9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DD24EA"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Назначение</w:t>
            </w:r>
          </w:p>
        </w:tc>
        <w:tc>
          <w:tcPr>
            <w:tcW w:w="73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DE0EF5"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ОС</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F0A0B4"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Монитор</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51C8C0"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Процессор</w:t>
            </w:r>
          </w:p>
        </w:tc>
        <w:tc>
          <w:tcPr>
            <w:tcW w:w="4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8F196F"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ОЗУ</w:t>
            </w:r>
          </w:p>
        </w:tc>
        <w:tc>
          <w:tcPr>
            <w:tcW w:w="6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CFA42F" w14:textId="77777777" w:rsidR="008952DC" w:rsidRPr="006032B6" w:rsidRDefault="008952DC" w:rsidP="00890D4D">
            <w:pPr>
              <w:spacing w:after="0"/>
              <w:jc w:val="both"/>
              <w:rPr>
                <w:rFonts w:ascii="Times New Roman" w:hAnsi="Times New Roman"/>
                <w:b/>
                <w:sz w:val="24"/>
                <w:szCs w:val="24"/>
              </w:rPr>
            </w:pPr>
            <w:r w:rsidRPr="006032B6">
              <w:rPr>
                <w:rFonts w:ascii="Times New Roman" w:hAnsi="Times New Roman"/>
                <w:b/>
                <w:sz w:val="24"/>
                <w:szCs w:val="24"/>
              </w:rPr>
              <w:t>Память</w:t>
            </w:r>
          </w:p>
        </w:tc>
      </w:tr>
      <w:tr w:rsidR="006032B6" w:rsidRPr="006032B6" w14:paraId="5D0B45D2" w14:textId="77777777" w:rsidTr="00074CE1">
        <w:tc>
          <w:tcPr>
            <w:tcW w:w="903" w:type="pct"/>
            <w:tcBorders>
              <w:top w:val="single" w:sz="4" w:space="0" w:color="auto"/>
              <w:left w:val="single" w:sz="4" w:space="0" w:color="auto"/>
              <w:bottom w:val="single" w:sz="4" w:space="0" w:color="auto"/>
              <w:right w:val="single" w:sz="4" w:space="0" w:color="auto"/>
            </w:tcBorders>
            <w:shd w:val="clear" w:color="auto" w:fill="FFFFFF"/>
            <w:hideMark/>
          </w:tcPr>
          <w:p w14:paraId="2262B7E5" w14:textId="77777777" w:rsidR="008952DC" w:rsidRPr="006032B6" w:rsidRDefault="008952DC" w:rsidP="00890D4D">
            <w:pPr>
              <w:spacing w:after="0"/>
              <w:ind w:left="57" w:right="57"/>
              <w:jc w:val="both"/>
              <w:rPr>
                <w:rFonts w:ascii="Times New Roman" w:hAnsi="Times New Roman"/>
                <w:sz w:val="24"/>
                <w:szCs w:val="24"/>
              </w:rPr>
            </w:pPr>
            <w:r w:rsidRPr="006032B6">
              <w:rPr>
                <w:rFonts w:ascii="Times New Roman" w:hAnsi="Times New Roman"/>
                <w:sz w:val="24"/>
                <w:szCs w:val="24"/>
              </w:rPr>
              <w:t>АРМ Операционное окно</w:t>
            </w:r>
          </w:p>
        </w:tc>
        <w:tc>
          <w:tcPr>
            <w:tcW w:w="737" w:type="pct"/>
            <w:tcBorders>
              <w:top w:val="single" w:sz="4" w:space="0" w:color="auto"/>
              <w:left w:val="single" w:sz="4" w:space="0" w:color="auto"/>
              <w:bottom w:val="single" w:sz="4" w:space="0" w:color="auto"/>
              <w:right w:val="single" w:sz="4" w:space="0" w:color="auto"/>
            </w:tcBorders>
            <w:shd w:val="clear" w:color="auto" w:fill="FFFFFF"/>
            <w:hideMark/>
          </w:tcPr>
          <w:p w14:paraId="40358344" w14:textId="77777777" w:rsidR="008952DC" w:rsidRPr="006032B6" w:rsidRDefault="008952DC" w:rsidP="00890D4D">
            <w:pPr>
              <w:spacing w:after="0"/>
              <w:ind w:left="57" w:right="57"/>
              <w:jc w:val="both"/>
              <w:rPr>
                <w:rFonts w:ascii="Times New Roman" w:hAnsi="Times New Roman"/>
                <w:sz w:val="24"/>
                <w:szCs w:val="24"/>
              </w:rPr>
            </w:pPr>
            <w:r w:rsidRPr="006032B6">
              <w:rPr>
                <w:rFonts w:ascii="Times New Roman" w:hAnsi="Times New Roman"/>
                <w:sz w:val="24"/>
                <w:szCs w:val="24"/>
                <w:lang w:val="en-US"/>
              </w:rPr>
              <w:t>Windows 7</w:t>
            </w:r>
          </w:p>
        </w:tc>
        <w:tc>
          <w:tcPr>
            <w:tcW w:w="1252" w:type="pct"/>
            <w:tcBorders>
              <w:top w:val="single" w:sz="4" w:space="0" w:color="auto"/>
              <w:left w:val="single" w:sz="4" w:space="0" w:color="auto"/>
              <w:bottom w:val="single" w:sz="4" w:space="0" w:color="auto"/>
              <w:right w:val="single" w:sz="4" w:space="0" w:color="auto"/>
            </w:tcBorders>
            <w:shd w:val="clear" w:color="auto" w:fill="FFFFFF"/>
            <w:hideMark/>
          </w:tcPr>
          <w:p w14:paraId="5FF98E95" w14:textId="77777777" w:rsidR="008952DC" w:rsidRPr="006032B6" w:rsidRDefault="008952DC" w:rsidP="00890D4D">
            <w:pPr>
              <w:spacing w:after="0"/>
              <w:ind w:left="57" w:right="57"/>
              <w:jc w:val="both"/>
              <w:rPr>
                <w:rFonts w:ascii="Times New Roman" w:hAnsi="Times New Roman"/>
                <w:sz w:val="24"/>
                <w:szCs w:val="24"/>
              </w:rPr>
            </w:pPr>
            <w:r w:rsidRPr="006032B6">
              <w:rPr>
                <w:rFonts w:ascii="Times New Roman" w:hAnsi="Times New Roman"/>
                <w:sz w:val="24"/>
                <w:szCs w:val="24"/>
              </w:rPr>
              <w:t>Разрешение не менее 1440*900</w:t>
            </w:r>
          </w:p>
        </w:tc>
        <w:tc>
          <w:tcPr>
            <w:tcW w:w="1016" w:type="pct"/>
            <w:tcBorders>
              <w:top w:val="single" w:sz="4" w:space="0" w:color="auto"/>
              <w:left w:val="single" w:sz="4" w:space="0" w:color="auto"/>
              <w:bottom w:val="single" w:sz="4" w:space="0" w:color="auto"/>
              <w:right w:val="single" w:sz="4" w:space="0" w:color="auto"/>
            </w:tcBorders>
            <w:shd w:val="clear" w:color="auto" w:fill="FFFFFF"/>
            <w:hideMark/>
          </w:tcPr>
          <w:p w14:paraId="03DFE3E4" w14:textId="77777777" w:rsidR="008952DC" w:rsidRPr="006032B6" w:rsidRDefault="008952DC" w:rsidP="00890D4D">
            <w:pPr>
              <w:spacing w:after="0"/>
              <w:ind w:left="57" w:right="57"/>
              <w:jc w:val="both"/>
              <w:rPr>
                <w:rFonts w:ascii="Times New Roman" w:hAnsi="Times New Roman"/>
                <w:sz w:val="24"/>
                <w:szCs w:val="24"/>
                <w:lang w:val="en-US"/>
              </w:rPr>
            </w:pPr>
            <w:r w:rsidRPr="006032B6">
              <w:rPr>
                <w:rFonts w:ascii="Times New Roman" w:hAnsi="Times New Roman"/>
                <w:sz w:val="24"/>
                <w:szCs w:val="24"/>
                <w:lang w:val="en-US"/>
              </w:rPr>
              <w:t xml:space="preserve">Intel/AMD </w:t>
            </w:r>
            <w:r w:rsidRPr="006032B6">
              <w:rPr>
                <w:rFonts w:ascii="Times New Roman" w:hAnsi="Times New Roman"/>
                <w:sz w:val="24"/>
                <w:szCs w:val="24"/>
              </w:rPr>
              <w:t>совместимый</w:t>
            </w:r>
            <w:r w:rsidRPr="006032B6">
              <w:rPr>
                <w:rFonts w:ascii="Times New Roman" w:hAnsi="Times New Roman"/>
                <w:sz w:val="24"/>
                <w:szCs w:val="24"/>
                <w:lang w:val="en-US"/>
              </w:rPr>
              <w:t xml:space="preserve"> 2 </w:t>
            </w:r>
            <w:r w:rsidRPr="006032B6">
              <w:rPr>
                <w:rFonts w:ascii="Times New Roman" w:hAnsi="Times New Roman"/>
                <w:sz w:val="24"/>
                <w:szCs w:val="24"/>
              </w:rPr>
              <w:t>Гц</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14:paraId="3F365BAC" w14:textId="77777777" w:rsidR="008952DC" w:rsidRPr="006032B6" w:rsidRDefault="008952DC" w:rsidP="00890D4D">
            <w:pPr>
              <w:spacing w:after="0"/>
              <w:ind w:left="57" w:right="57"/>
              <w:jc w:val="both"/>
              <w:rPr>
                <w:rFonts w:ascii="Times New Roman" w:hAnsi="Times New Roman"/>
                <w:sz w:val="24"/>
                <w:szCs w:val="24"/>
              </w:rPr>
            </w:pPr>
            <w:r w:rsidRPr="006032B6">
              <w:rPr>
                <w:rFonts w:ascii="Times New Roman" w:hAnsi="Times New Roman"/>
                <w:sz w:val="24"/>
                <w:szCs w:val="24"/>
                <w:lang w:val="en-US"/>
              </w:rPr>
              <w:t>1</w:t>
            </w:r>
            <w:r w:rsidRPr="006032B6">
              <w:rPr>
                <w:rFonts w:ascii="Times New Roman" w:hAnsi="Times New Roman"/>
                <w:sz w:val="24"/>
                <w:szCs w:val="24"/>
              </w:rPr>
              <w:t xml:space="preserve"> Гб</w:t>
            </w:r>
          </w:p>
        </w:tc>
        <w:tc>
          <w:tcPr>
            <w:tcW w:w="622" w:type="pct"/>
            <w:tcBorders>
              <w:top w:val="single" w:sz="4" w:space="0" w:color="auto"/>
              <w:left w:val="single" w:sz="4" w:space="0" w:color="auto"/>
              <w:bottom w:val="single" w:sz="4" w:space="0" w:color="auto"/>
              <w:right w:val="single" w:sz="4" w:space="0" w:color="auto"/>
            </w:tcBorders>
            <w:shd w:val="clear" w:color="auto" w:fill="FFFFFF"/>
            <w:hideMark/>
          </w:tcPr>
          <w:p w14:paraId="2367B804" w14:textId="77777777" w:rsidR="008952DC" w:rsidRPr="006032B6" w:rsidRDefault="008952DC" w:rsidP="00890D4D">
            <w:pPr>
              <w:spacing w:after="0"/>
              <w:ind w:left="57" w:right="57"/>
              <w:jc w:val="both"/>
              <w:rPr>
                <w:rFonts w:ascii="Times New Roman" w:hAnsi="Times New Roman"/>
                <w:sz w:val="24"/>
                <w:szCs w:val="24"/>
              </w:rPr>
            </w:pPr>
            <w:r w:rsidRPr="006032B6">
              <w:rPr>
                <w:rFonts w:ascii="Times New Roman" w:hAnsi="Times New Roman"/>
                <w:sz w:val="24"/>
                <w:szCs w:val="24"/>
              </w:rPr>
              <w:t>40 Гб</w:t>
            </w:r>
          </w:p>
        </w:tc>
      </w:tr>
    </w:tbl>
    <w:p w14:paraId="1482775D" w14:textId="77777777" w:rsidR="008952DC" w:rsidRPr="006032B6" w:rsidRDefault="008952DC" w:rsidP="00890D4D">
      <w:pPr>
        <w:widowControl w:val="0"/>
        <w:spacing w:after="0"/>
        <w:jc w:val="both"/>
        <w:rPr>
          <w:rFonts w:ascii="Times New Roman" w:eastAsia="Times New Roman" w:hAnsi="Times New Roman"/>
          <w:sz w:val="24"/>
          <w:szCs w:val="24"/>
        </w:rPr>
      </w:pPr>
    </w:p>
    <w:p w14:paraId="6C29D7BD"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Иные требования определяются в соответствии с документацией к АПК Заказчика.</w:t>
      </w:r>
    </w:p>
    <w:p w14:paraId="1C466D44" w14:textId="77777777" w:rsidR="008C57BA" w:rsidRPr="006032B6" w:rsidRDefault="008C57BA" w:rsidP="00890D4D">
      <w:pPr>
        <w:spacing w:after="0"/>
        <w:jc w:val="both"/>
        <w:rPr>
          <w:rFonts w:ascii="Times New Roman" w:eastAsia="Times New Roman" w:hAnsi="Times New Roman"/>
          <w:b/>
          <w:bCs/>
          <w:iCs/>
          <w:sz w:val="24"/>
          <w:szCs w:val="24"/>
        </w:rPr>
      </w:pPr>
      <w:bookmarkStart w:id="96" w:name="_Toc511820939"/>
    </w:p>
    <w:p w14:paraId="54DA8A11" w14:textId="77777777" w:rsidR="008952DC" w:rsidRPr="006032B6" w:rsidRDefault="008952DC" w:rsidP="00890D4D">
      <w:pPr>
        <w:spacing w:after="0"/>
        <w:jc w:val="center"/>
        <w:rPr>
          <w:rFonts w:ascii="Times New Roman" w:eastAsia="Times New Roman" w:hAnsi="Times New Roman"/>
          <w:b/>
          <w:bCs/>
          <w:iCs/>
          <w:sz w:val="24"/>
          <w:szCs w:val="24"/>
        </w:rPr>
      </w:pPr>
      <w:r w:rsidRPr="006032B6">
        <w:rPr>
          <w:rFonts w:ascii="Times New Roman" w:eastAsia="Times New Roman" w:hAnsi="Times New Roman"/>
          <w:b/>
          <w:bCs/>
          <w:iCs/>
          <w:sz w:val="24"/>
          <w:szCs w:val="24"/>
        </w:rPr>
        <w:t>Регламент выполнения заявок Клиента</w:t>
      </w:r>
      <w:bookmarkEnd w:id="96"/>
    </w:p>
    <w:p w14:paraId="5EEF8923" w14:textId="77777777" w:rsidR="008952DC" w:rsidRPr="006032B6" w:rsidRDefault="008952DC" w:rsidP="00890D4D">
      <w:pPr>
        <w:spacing w:after="0"/>
        <w:jc w:val="both"/>
        <w:rPr>
          <w:rFonts w:ascii="Times New Roman" w:eastAsia="Times New Roman" w:hAnsi="Times New Roman"/>
          <w:b/>
          <w:bCs/>
          <w:sz w:val="24"/>
          <w:szCs w:val="24"/>
        </w:rPr>
      </w:pPr>
      <w:r w:rsidRPr="006032B6">
        <w:rPr>
          <w:rFonts w:ascii="Times New Roman" w:eastAsia="Times New Roman" w:hAnsi="Times New Roman"/>
          <w:b/>
          <w:bCs/>
          <w:sz w:val="24"/>
          <w:szCs w:val="24"/>
        </w:rPr>
        <w:t>Принцип формирования запросов</w:t>
      </w:r>
    </w:p>
    <w:p w14:paraId="266CF130"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 xml:space="preserve">СС обеспечивает в </w:t>
      </w:r>
      <w:r w:rsidRPr="006032B6">
        <w:rPr>
          <w:rFonts w:ascii="Times New Roman" w:eastAsia="Times New Roman" w:hAnsi="Times New Roman"/>
          <w:i/>
          <w:sz w:val="24"/>
          <w:szCs w:val="24"/>
        </w:rPr>
        <w:t>рабочее время</w:t>
      </w:r>
      <w:r w:rsidRPr="006032B6">
        <w:rPr>
          <w:rFonts w:ascii="Times New Roman" w:eastAsia="Times New Roman" w:hAnsi="Times New Roman"/>
          <w:sz w:val="24"/>
          <w:szCs w:val="24"/>
        </w:rPr>
        <w:t xml:space="preserve"> консультирование Клиента по телефону и выполнение его Заявок. По телефону (телефон указан в конце настоящего Регламента) осуществляется только консультирование. Никаких изменений в сервисе на основании телефонных звонков не выполняется. Выполнение других работ, выходящих за рамки консультирования, </w:t>
      </w:r>
      <w:r w:rsidRPr="006032B6">
        <w:rPr>
          <w:rFonts w:ascii="Times New Roman" w:eastAsia="Times New Roman" w:hAnsi="Times New Roman"/>
          <w:sz w:val="24"/>
          <w:szCs w:val="24"/>
        </w:rPr>
        <w:lastRenderedPageBreak/>
        <w:t>осуществляется только на основании зарегистрированных Заявок в системе РЕГИСТРАТОР ЗАЯВОК.</w:t>
      </w:r>
    </w:p>
    <w:p w14:paraId="3C6D8060"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Регистрация Клиентом Заявки в РЕГИСТРАТОРЕ ЗАЯВОК выполняется посредством отправления электронного письма на электронный адрес Система регистрации заявок.</w:t>
      </w:r>
    </w:p>
    <w:p w14:paraId="4FE2B6B8"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Сроки и порядок выполнения Заявки определяется исходя из ее Типа и Приоритета.</w:t>
      </w:r>
    </w:p>
    <w:p w14:paraId="47889480"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Тема письма должна быть составлена в соответствии с определенными правилами, что позволит в дальнейшем быстро найти нужную Заявку среди множества других, и облегчит работу с этой Заявкой.</w:t>
      </w:r>
    </w:p>
    <w:p w14:paraId="5DB5BC4E"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Все зарегистрированные Заявки получают уникальный идентификатор – Код заявки. Этот код вместе с информацией о регистрации Заявки отправляется на электронный адрес Клиента.</w:t>
      </w:r>
    </w:p>
    <w:p w14:paraId="2005D2F5"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Последующие дополнения и комментарии по данной Заявке нужно присылать только на соответствующий электронный адрес, при этом в поле «Тема» обязательно должен быть указан Код заявки, к которому относится данный комментарий или дополнение.</w:t>
      </w:r>
    </w:p>
    <w:p w14:paraId="1A7AB395"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По мере прохождения Заявкой отдельных этапов обработки, в системе РЕГИСТРАТОР ЗАЯВОК будет меняться ее статус. Информация о смене некоторых статусов будет отправляться по электронной почте Клиенту - инициатору заявки.</w:t>
      </w:r>
    </w:p>
    <w:p w14:paraId="704825E8" w14:textId="77777777" w:rsidR="008C57BA" w:rsidRPr="006032B6" w:rsidRDefault="008C57BA" w:rsidP="00890D4D">
      <w:pPr>
        <w:spacing w:after="0"/>
        <w:jc w:val="both"/>
        <w:rPr>
          <w:rFonts w:ascii="Times New Roman" w:eastAsia="Times New Roman" w:hAnsi="Times New Roman"/>
          <w:b/>
          <w:bCs/>
          <w:sz w:val="24"/>
          <w:szCs w:val="24"/>
        </w:rPr>
      </w:pPr>
    </w:p>
    <w:p w14:paraId="1AE319C3"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Приоритеты заявок</w:t>
      </w:r>
    </w:p>
    <w:p w14:paraId="156017A6"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Всем поступающим заявкам устанавливается один из следующих приоритетов:</w:t>
      </w:r>
    </w:p>
    <w:p w14:paraId="2277EB90" w14:textId="77777777" w:rsidR="008952DC" w:rsidRPr="006032B6" w:rsidRDefault="008952DC" w:rsidP="000011A5">
      <w:pPr>
        <w:widowControl w:val="0"/>
        <w:numPr>
          <w:ilvl w:val="0"/>
          <w:numId w:val="35"/>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b/>
          <w:sz w:val="24"/>
          <w:szCs w:val="24"/>
        </w:rPr>
        <w:t xml:space="preserve">Критичный </w:t>
      </w:r>
      <w:r w:rsidRPr="006032B6">
        <w:rPr>
          <w:rFonts w:ascii="Times New Roman" w:eastAsia="Times New Roman" w:hAnsi="Times New Roman"/>
          <w:sz w:val="24"/>
          <w:szCs w:val="24"/>
        </w:rPr>
        <w:t xml:space="preserve">– наивысший приоритет. Такой статус получают заявки только типа </w:t>
      </w:r>
      <w:r w:rsidRPr="006032B6">
        <w:rPr>
          <w:rFonts w:ascii="Times New Roman" w:eastAsia="Times New Roman" w:hAnsi="Times New Roman"/>
          <w:b/>
          <w:sz w:val="24"/>
          <w:szCs w:val="24"/>
        </w:rPr>
        <w:t>Проблема</w:t>
      </w:r>
      <w:r w:rsidRPr="006032B6">
        <w:rPr>
          <w:rFonts w:ascii="Times New Roman" w:eastAsia="Times New Roman" w:hAnsi="Times New Roman"/>
          <w:sz w:val="24"/>
          <w:szCs w:val="24"/>
        </w:rPr>
        <w:t>, делающие невозможным дальнейшую работу в сервисе, вызванную проблемами на стороне АПК ЗАКАЗЧИКА.</w:t>
      </w:r>
    </w:p>
    <w:p w14:paraId="6D94A5E3" w14:textId="77777777" w:rsidR="008952DC" w:rsidRPr="006032B6" w:rsidRDefault="008952DC" w:rsidP="000011A5">
      <w:pPr>
        <w:widowControl w:val="0"/>
        <w:numPr>
          <w:ilvl w:val="0"/>
          <w:numId w:val="35"/>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b/>
          <w:sz w:val="24"/>
          <w:szCs w:val="24"/>
        </w:rPr>
        <w:t>Срочный</w:t>
      </w:r>
      <w:r w:rsidRPr="006032B6">
        <w:rPr>
          <w:rFonts w:ascii="Times New Roman" w:eastAsia="Times New Roman" w:hAnsi="Times New Roman"/>
          <w:sz w:val="24"/>
          <w:szCs w:val="24"/>
        </w:rPr>
        <w:t xml:space="preserve"> – высокий приоритет. Этот приоритет получают заявки Клиента, вызванные проблемами, существенно затрудняющими работу в Сервисе. </w:t>
      </w:r>
    </w:p>
    <w:p w14:paraId="7AACE69A" w14:textId="77777777" w:rsidR="008952DC" w:rsidRPr="006032B6" w:rsidRDefault="008952DC" w:rsidP="000011A5">
      <w:pPr>
        <w:widowControl w:val="0"/>
        <w:numPr>
          <w:ilvl w:val="0"/>
          <w:numId w:val="35"/>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b/>
          <w:sz w:val="24"/>
          <w:szCs w:val="24"/>
        </w:rPr>
        <w:t xml:space="preserve">Обычный </w:t>
      </w:r>
      <w:r w:rsidRPr="006032B6">
        <w:rPr>
          <w:rFonts w:ascii="Times New Roman" w:eastAsia="Times New Roman" w:hAnsi="Times New Roman"/>
          <w:sz w:val="24"/>
          <w:szCs w:val="24"/>
        </w:rPr>
        <w:t xml:space="preserve">– обычный приоритет. </w:t>
      </w:r>
    </w:p>
    <w:p w14:paraId="5617ACF0" w14:textId="77777777" w:rsidR="008C57BA" w:rsidRPr="006032B6" w:rsidRDefault="008C57BA" w:rsidP="00890D4D">
      <w:pPr>
        <w:spacing w:after="0"/>
        <w:jc w:val="both"/>
        <w:rPr>
          <w:rFonts w:ascii="Times New Roman" w:eastAsia="Times New Roman" w:hAnsi="Times New Roman"/>
          <w:b/>
          <w:bCs/>
          <w:sz w:val="24"/>
          <w:szCs w:val="24"/>
        </w:rPr>
      </w:pPr>
    </w:p>
    <w:p w14:paraId="65524AED"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Порядок выполнения Заявки</w:t>
      </w:r>
    </w:p>
    <w:p w14:paraId="21115AD7"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Получение от Клиента электронного письма, содержащего Заявку. Если сотрудник Клиента затрудняется с формулировкой вопроса, возможен предварительный телефонный звонок в СС. Тем не менее, после уточнений по телефону </w:t>
      </w:r>
      <w:r w:rsidRPr="006032B6">
        <w:rPr>
          <w:rFonts w:ascii="Times New Roman" w:eastAsia="Times New Roman" w:hAnsi="Times New Roman"/>
          <w:sz w:val="24"/>
          <w:szCs w:val="24"/>
          <w:u w:val="single"/>
        </w:rPr>
        <w:t xml:space="preserve">в обязательном порядке </w:t>
      </w:r>
      <w:r w:rsidRPr="006032B6">
        <w:rPr>
          <w:rFonts w:ascii="Times New Roman" w:eastAsia="Times New Roman" w:hAnsi="Times New Roman"/>
          <w:sz w:val="24"/>
          <w:szCs w:val="24"/>
        </w:rPr>
        <w:t>необходимо отправить письмо на электронный адрес соответствующей системы.</w:t>
      </w:r>
    </w:p>
    <w:p w14:paraId="31D69D6F" w14:textId="77777777" w:rsidR="008952DC" w:rsidRPr="006032B6" w:rsidRDefault="008952DC" w:rsidP="00890D4D">
      <w:pPr>
        <w:widowControl w:val="0"/>
        <w:spacing w:after="0"/>
        <w:ind w:left="283"/>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Вопросы, пожелания и проблемы, не зарегистрированные в </w:t>
      </w:r>
      <w:r w:rsidRPr="006032B6">
        <w:rPr>
          <w:rFonts w:ascii="Times New Roman" w:eastAsia="Times New Roman" w:hAnsi="Times New Roman"/>
          <w:b/>
          <w:sz w:val="24"/>
          <w:szCs w:val="24"/>
        </w:rPr>
        <w:t>РЕГИСТРАТОРЕ ЗАЯВОК</w:t>
      </w:r>
      <w:r w:rsidRPr="006032B6">
        <w:rPr>
          <w:rFonts w:ascii="Times New Roman" w:eastAsia="Times New Roman" w:hAnsi="Times New Roman"/>
          <w:sz w:val="24"/>
          <w:szCs w:val="24"/>
        </w:rPr>
        <w:t>, заявками не считаются и к исполнению не принимаются.</w:t>
      </w:r>
    </w:p>
    <w:p w14:paraId="11626F10"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Регистрация заявки в </w:t>
      </w:r>
      <w:r w:rsidRPr="006032B6">
        <w:rPr>
          <w:rFonts w:ascii="Times New Roman" w:eastAsia="Times New Roman" w:hAnsi="Times New Roman"/>
          <w:b/>
          <w:sz w:val="24"/>
          <w:szCs w:val="24"/>
        </w:rPr>
        <w:t>РЕГИСТРАТОРЕ ЗАЯВОК</w:t>
      </w:r>
      <w:r w:rsidRPr="006032B6">
        <w:rPr>
          <w:rFonts w:ascii="Times New Roman" w:eastAsia="Times New Roman" w:hAnsi="Times New Roman"/>
          <w:sz w:val="24"/>
          <w:szCs w:val="24"/>
        </w:rPr>
        <w:t xml:space="preserve">. Сохраняется текст Заявки, приложенные файлы, а также список адресатов, получивших копию письма-заявки. Эти адресаты добавляются в группу «наблюдателей» заявки и в дальнейшем будут получать уведомления о ходе выполнения работ по Заявке. Наблюдателями могут быть только адресаты, зарегистрированные службой сопровождения в системе </w:t>
      </w:r>
      <w:r w:rsidRPr="006032B6">
        <w:rPr>
          <w:rFonts w:ascii="Times New Roman" w:eastAsia="Times New Roman" w:hAnsi="Times New Roman"/>
          <w:b/>
          <w:sz w:val="24"/>
          <w:szCs w:val="24"/>
        </w:rPr>
        <w:t>РЕГИСТРАТОР ЗАЯВОК</w:t>
      </w:r>
      <w:r w:rsidRPr="006032B6">
        <w:rPr>
          <w:rFonts w:ascii="Times New Roman" w:eastAsia="Times New Roman" w:hAnsi="Times New Roman"/>
          <w:sz w:val="24"/>
          <w:szCs w:val="24"/>
        </w:rPr>
        <w:t>.</w:t>
      </w:r>
    </w:p>
    <w:p w14:paraId="084B7416"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Отправка автоматического уведомления о регистрации Заявки. Уведомление отправляется отправителю и содержит, помимо прочего, уникальный Код заявки, присвоенный заявке системой </w:t>
      </w:r>
      <w:r w:rsidRPr="006032B6">
        <w:rPr>
          <w:rFonts w:ascii="Times New Roman" w:eastAsia="Times New Roman" w:hAnsi="Times New Roman"/>
          <w:b/>
          <w:sz w:val="24"/>
          <w:szCs w:val="24"/>
        </w:rPr>
        <w:t>РЕГИСТРАТОР ЗАЯВОК</w:t>
      </w:r>
      <w:r w:rsidRPr="006032B6">
        <w:rPr>
          <w:rFonts w:ascii="Times New Roman" w:eastAsia="Times New Roman" w:hAnsi="Times New Roman"/>
          <w:sz w:val="24"/>
          <w:szCs w:val="24"/>
        </w:rPr>
        <w:t>.</w:t>
      </w:r>
    </w:p>
    <w:p w14:paraId="51B1171B"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Рассмотрение заявки специалистами СС: определение сути заявки, приоритета, исполнителя, сроков выполнения. Если необходимо – передача заявки команде разработчиков.</w:t>
      </w:r>
    </w:p>
    <w:p w14:paraId="11D0399C"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Взаимодействие с Клиентом по ходу выполнения Заявки.</w:t>
      </w:r>
    </w:p>
    <w:p w14:paraId="7C3EBE21" w14:textId="77777777" w:rsidR="008952DC" w:rsidRPr="006032B6" w:rsidRDefault="008952DC" w:rsidP="000011A5">
      <w:pPr>
        <w:widowControl w:val="0"/>
        <w:numPr>
          <w:ilvl w:val="1"/>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Если в процессе работы возникнет необходимость уточнить детали, исполнитель запроса средствами </w:t>
      </w:r>
      <w:r w:rsidRPr="006032B6">
        <w:rPr>
          <w:rFonts w:ascii="Times New Roman" w:eastAsia="Times New Roman" w:hAnsi="Times New Roman"/>
          <w:b/>
          <w:sz w:val="24"/>
          <w:szCs w:val="24"/>
        </w:rPr>
        <w:t>РЕГИСТРАТОРА ЗАЯВОК</w:t>
      </w:r>
      <w:r w:rsidRPr="006032B6">
        <w:rPr>
          <w:rFonts w:ascii="Times New Roman" w:eastAsia="Times New Roman" w:hAnsi="Times New Roman"/>
          <w:sz w:val="24"/>
          <w:szCs w:val="24"/>
        </w:rPr>
        <w:t xml:space="preserve"> может задать вопрос, который будет получен «наблюдателями» по электронной почте. В теме будет указан код заявки. Данный вопрос также отразится в </w:t>
      </w:r>
      <w:r w:rsidRPr="006032B6">
        <w:rPr>
          <w:rFonts w:ascii="Times New Roman" w:eastAsia="Times New Roman" w:hAnsi="Times New Roman"/>
          <w:b/>
          <w:sz w:val="24"/>
          <w:szCs w:val="24"/>
        </w:rPr>
        <w:t>РЕГИСТРАТОРЕ ЗАЯВОК</w:t>
      </w:r>
      <w:r w:rsidRPr="006032B6">
        <w:rPr>
          <w:rFonts w:ascii="Times New Roman" w:eastAsia="Times New Roman" w:hAnsi="Times New Roman"/>
          <w:sz w:val="24"/>
          <w:szCs w:val="24"/>
        </w:rPr>
        <w:t xml:space="preserve"> как комментарий к заявке и будет виден всем работающим с ней сотрудникам.</w:t>
      </w:r>
    </w:p>
    <w:p w14:paraId="0E10FB7E" w14:textId="77777777" w:rsidR="008952DC" w:rsidRPr="006032B6" w:rsidRDefault="008952DC" w:rsidP="000011A5">
      <w:pPr>
        <w:widowControl w:val="0"/>
        <w:numPr>
          <w:ilvl w:val="1"/>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Чтобы ответить на заданный вопрос, достаточно в почтовой программе нажать «Ответить», ввести текст ответа и отправить письмо. В теле письма при этом должен </w:t>
      </w:r>
      <w:r w:rsidRPr="006032B6">
        <w:rPr>
          <w:rFonts w:ascii="Times New Roman" w:eastAsia="Times New Roman" w:hAnsi="Times New Roman"/>
          <w:sz w:val="24"/>
          <w:szCs w:val="24"/>
        </w:rPr>
        <w:lastRenderedPageBreak/>
        <w:t>присутствовать код заявки (по умолчанию это так и есть). Ответ также будет помещен в заявку в виде комментария.</w:t>
      </w:r>
    </w:p>
    <w:p w14:paraId="3C8CBBDC" w14:textId="77777777" w:rsidR="008952DC" w:rsidRPr="006032B6" w:rsidRDefault="008952DC" w:rsidP="000011A5">
      <w:pPr>
        <w:widowControl w:val="0"/>
        <w:numPr>
          <w:ilvl w:val="1"/>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Чтобы добавить свой комментарий, необходимо написать письмо на электронный адрес СС, указав в теме письма код заявки. В этом случае тело письма будет прикреплено к заявке как очередной комментарий.</w:t>
      </w:r>
    </w:p>
    <w:p w14:paraId="7E0FAB67"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Выполнение заявки. Выполняется в сроки, согласно присвоенному типу и приоритету.</w:t>
      </w:r>
    </w:p>
    <w:p w14:paraId="3A2F8F5F"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Написание специалистом СС решения по Заявке.</w:t>
      </w:r>
    </w:p>
    <w:p w14:paraId="4D9BFA37" w14:textId="77777777" w:rsidR="008952DC" w:rsidRPr="006032B6" w:rsidRDefault="008952DC" w:rsidP="000011A5">
      <w:pPr>
        <w:widowControl w:val="0"/>
        <w:numPr>
          <w:ilvl w:val="0"/>
          <w:numId w:val="36"/>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Закрытие заявки в </w:t>
      </w:r>
      <w:r w:rsidRPr="006032B6">
        <w:rPr>
          <w:rFonts w:ascii="Times New Roman" w:eastAsia="Times New Roman" w:hAnsi="Times New Roman"/>
          <w:b/>
          <w:sz w:val="24"/>
          <w:szCs w:val="24"/>
        </w:rPr>
        <w:t>РЕГИСТРАТОРЕ ЗАЯВОК</w:t>
      </w:r>
      <w:r w:rsidRPr="006032B6">
        <w:rPr>
          <w:rFonts w:ascii="Times New Roman" w:eastAsia="Times New Roman" w:hAnsi="Times New Roman"/>
          <w:sz w:val="24"/>
          <w:szCs w:val="24"/>
        </w:rPr>
        <w:t>.</w:t>
      </w:r>
    </w:p>
    <w:p w14:paraId="73DAED7D" w14:textId="77777777" w:rsidR="008C57BA" w:rsidRPr="006032B6" w:rsidRDefault="008C57BA" w:rsidP="00890D4D">
      <w:pPr>
        <w:spacing w:after="0"/>
        <w:jc w:val="both"/>
        <w:rPr>
          <w:rFonts w:ascii="Times New Roman" w:eastAsia="Times New Roman" w:hAnsi="Times New Roman"/>
          <w:b/>
          <w:bCs/>
          <w:sz w:val="24"/>
          <w:szCs w:val="24"/>
        </w:rPr>
      </w:pPr>
    </w:p>
    <w:p w14:paraId="30D5C8A0"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Сроки выполнения заявок Клиента</w:t>
      </w:r>
    </w:p>
    <w:p w14:paraId="147E717A"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 xml:space="preserve">Сроки выполнения заявок в зависимости от </w:t>
      </w:r>
      <w:hyperlink r:id="rId12" w:anchor="_Допустимые_типы_заявок" w:history="1">
        <w:r w:rsidRPr="006032B6">
          <w:rPr>
            <w:rFonts w:ascii="Times New Roman" w:hAnsi="Times New Roman"/>
            <w:sz w:val="24"/>
            <w:szCs w:val="24"/>
            <w:u w:val="single"/>
          </w:rPr>
          <w:t>типа</w:t>
        </w:r>
      </w:hyperlink>
      <w:r w:rsidRPr="006032B6">
        <w:rPr>
          <w:rFonts w:ascii="Times New Roman" w:eastAsia="Times New Roman" w:hAnsi="Times New Roman"/>
          <w:sz w:val="24"/>
          <w:szCs w:val="24"/>
        </w:rPr>
        <w:t xml:space="preserve"> заявки и ее </w:t>
      </w:r>
      <w:hyperlink r:id="rId13" w:anchor="_Приоритеты_заявок" w:history="1">
        <w:r w:rsidRPr="006032B6">
          <w:rPr>
            <w:rFonts w:ascii="Times New Roman" w:hAnsi="Times New Roman"/>
            <w:sz w:val="24"/>
            <w:szCs w:val="24"/>
            <w:u w:val="single"/>
          </w:rPr>
          <w:t>приоритета</w:t>
        </w:r>
      </w:hyperlink>
      <w:r w:rsidRPr="006032B6">
        <w:rPr>
          <w:rFonts w:ascii="Times New Roman" w:eastAsia="Times New Roman" w:hAnsi="Times New Roman"/>
          <w:sz w:val="24"/>
          <w:szCs w:val="24"/>
        </w:rPr>
        <w:t xml:space="preserve">, указано в </w:t>
      </w:r>
      <w:r w:rsidRPr="006032B6">
        <w:rPr>
          <w:rFonts w:ascii="Times New Roman" w:eastAsia="Times New Roman" w:hAnsi="Times New Roman"/>
          <w:i/>
          <w:sz w:val="24"/>
          <w:szCs w:val="24"/>
        </w:rPr>
        <w:t>рабочих днях и часах.</w:t>
      </w:r>
      <w:r w:rsidRPr="006032B6">
        <w:rPr>
          <w:rFonts w:ascii="Times New Roman" w:eastAsia="Times New Roman" w:hAnsi="Times New Roman"/>
          <w:sz w:val="24"/>
          <w:szCs w:val="24"/>
        </w:rPr>
        <w:t xml:space="preserve"> Если календарная оценка сроков по конкретной задаче выбивается из рамок, то все календарные даты по этой задаче обязательно согласовываются с Клиентом.</w:t>
      </w:r>
    </w:p>
    <w:p w14:paraId="51D41682" w14:textId="77777777" w:rsidR="008952DC" w:rsidRPr="006032B6" w:rsidRDefault="008952DC" w:rsidP="00890D4D">
      <w:pPr>
        <w:widowControl w:val="0"/>
        <w:spacing w:after="0"/>
        <w:ind w:left="283"/>
        <w:jc w:val="both"/>
        <w:rPr>
          <w:rFonts w:ascii="Times New Roman" w:eastAsia="Times New Roman" w:hAnsi="Times New Roman"/>
          <w:sz w:val="24"/>
          <w:szCs w:val="24"/>
          <w:lang w:val="en-US"/>
        </w:rPr>
      </w:pPr>
      <w:r w:rsidRPr="006032B6">
        <w:rPr>
          <w:rFonts w:ascii="Times New Roman" w:eastAsia="Times New Roman" w:hAnsi="Times New Roman"/>
          <w:sz w:val="24"/>
          <w:szCs w:val="24"/>
        </w:rPr>
        <w:t>Сроки выполнения заявок Клиента</w:t>
      </w:r>
      <w:r w:rsidRPr="006032B6">
        <w:rPr>
          <w:rFonts w:ascii="Times New Roman" w:eastAsia="Times New Roman" w:hAnsi="Times New Roman"/>
          <w:sz w:val="24"/>
          <w:szCs w:val="24"/>
          <w:lang w:val="en-US"/>
        </w:rPr>
        <w:t>:</w:t>
      </w:r>
    </w:p>
    <w:tbl>
      <w:tblPr>
        <w:tblW w:w="10007" w:type="dxa"/>
        <w:tblInd w:w="55" w:type="dxa"/>
        <w:tblLayout w:type="fixed"/>
        <w:tblCellMar>
          <w:top w:w="55" w:type="dxa"/>
          <w:left w:w="55" w:type="dxa"/>
          <w:bottom w:w="55" w:type="dxa"/>
          <w:right w:w="55" w:type="dxa"/>
        </w:tblCellMar>
        <w:tblLook w:val="04A0" w:firstRow="1" w:lastRow="0" w:firstColumn="1" w:lastColumn="0" w:noHBand="0" w:noVBand="1"/>
      </w:tblPr>
      <w:tblGrid>
        <w:gridCol w:w="2129"/>
        <w:gridCol w:w="1985"/>
        <w:gridCol w:w="3262"/>
        <w:gridCol w:w="2631"/>
      </w:tblGrid>
      <w:tr w:rsidR="006032B6" w:rsidRPr="006032B6" w14:paraId="5CDFCC21" w14:textId="77777777" w:rsidTr="0024020E">
        <w:tc>
          <w:tcPr>
            <w:tcW w:w="2129" w:type="dxa"/>
            <w:tcBorders>
              <w:top w:val="single" w:sz="2" w:space="0" w:color="000000"/>
              <w:left w:val="single" w:sz="2" w:space="0" w:color="000000"/>
              <w:bottom w:val="single" w:sz="2" w:space="0" w:color="000000"/>
              <w:right w:val="nil"/>
            </w:tcBorders>
            <w:shd w:val="clear" w:color="auto" w:fill="D9D9D9" w:themeFill="background1" w:themeFillShade="D9"/>
            <w:hideMark/>
          </w:tcPr>
          <w:p w14:paraId="5070541D" w14:textId="77777777" w:rsidR="008952DC" w:rsidRPr="006032B6" w:rsidRDefault="008952DC" w:rsidP="00890D4D">
            <w:pPr>
              <w:widowControl w:val="0"/>
              <w:spacing w:after="0"/>
              <w:jc w:val="center"/>
              <w:rPr>
                <w:rFonts w:ascii="Times New Roman" w:eastAsia="Times New Roman" w:hAnsi="Times New Roman"/>
                <w:b/>
                <w:sz w:val="24"/>
                <w:szCs w:val="24"/>
              </w:rPr>
            </w:pPr>
            <w:r w:rsidRPr="006032B6">
              <w:rPr>
                <w:rFonts w:ascii="Times New Roman" w:eastAsia="Times New Roman" w:hAnsi="Times New Roman"/>
                <w:b/>
                <w:sz w:val="24"/>
                <w:szCs w:val="24"/>
              </w:rPr>
              <w:t>Приоритет</w:t>
            </w:r>
          </w:p>
        </w:tc>
        <w:tc>
          <w:tcPr>
            <w:tcW w:w="1985" w:type="dxa"/>
            <w:tcBorders>
              <w:top w:val="single" w:sz="2" w:space="0" w:color="000000"/>
              <w:left w:val="single" w:sz="2" w:space="0" w:color="000000"/>
              <w:bottom w:val="single" w:sz="2" w:space="0" w:color="000000"/>
              <w:right w:val="nil"/>
            </w:tcBorders>
            <w:shd w:val="clear" w:color="auto" w:fill="D9D9D9" w:themeFill="background1" w:themeFillShade="D9"/>
            <w:hideMark/>
          </w:tcPr>
          <w:p w14:paraId="0057C30B" w14:textId="77777777" w:rsidR="008952DC" w:rsidRPr="006032B6" w:rsidRDefault="008952DC" w:rsidP="00890D4D">
            <w:pPr>
              <w:widowControl w:val="0"/>
              <w:spacing w:after="0"/>
              <w:jc w:val="center"/>
              <w:rPr>
                <w:rFonts w:ascii="Times New Roman" w:eastAsia="Times New Roman" w:hAnsi="Times New Roman"/>
                <w:b/>
                <w:sz w:val="24"/>
                <w:szCs w:val="24"/>
              </w:rPr>
            </w:pPr>
            <w:r w:rsidRPr="006032B6">
              <w:rPr>
                <w:rFonts w:ascii="Times New Roman" w:eastAsia="Times New Roman" w:hAnsi="Times New Roman"/>
                <w:b/>
                <w:sz w:val="24"/>
                <w:szCs w:val="24"/>
              </w:rPr>
              <w:t>Сопровождение или Консультация</w:t>
            </w:r>
          </w:p>
        </w:tc>
        <w:tc>
          <w:tcPr>
            <w:tcW w:w="3262" w:type="dxa"/>
            <w:tcBorders>
              <w:top w:val="single" w:sz="2" w:space="0" w:color="000000"/>
              <w:left w:val="single" w:sz="2" w:space="0" w:color="000000"/>
              <w:bottom w:val="single" w:sz="2" w:space="0" w:color="000000"/>
              <w:right w:val="nil"/>
            </w:tcBorders>
            <w:shd w:val="clear" w:color="auto" w:fill="D9D9D9" w:themeFill="background1" w:themeFillShade="D9"/>
            <w:hideMark/>
          </w:tcPr>
          <w:p w14:paraId="41E21CB1" w14:textId="77777777" w:rsidR="008952DC" w:rsidRPr="006032B6" w:rsidRDefault="008952DC" w:rsidP="00890D4D">
            <w:pPr>
              <w:widowControl w:val="0"/>
              <w:spacing w:after="0"/>
              <w:jc w:val="center"/>
              <w:rPr>
                <w:rFonts w:ascii="Times New Roman" w:eastAsia="Times New Roman" w:hAnsi="Times New Roman"/>
                <w:b/>
                <w:bCs/>
                <w:sz w:val="24"/>
                <w:szCs w:val="24"/>
              </w:rPr>
            </w:pPr>
            <w:r w:rsidRPr="006032B6">
              <w:rPr>
                <w:rFonts w:ascii="Times New Roman" w:eastAsia="Times New Roman" w:hAnsi="Times New Roman"/>
                <w:b/>
                <w:bCs/>
                <w:sz w:val="24"/>
                <w:szCs w:val="24"/>
              </w:rPr>
              <w:t>Проблема</w:t>
            </w:r>
          </w:p>
        </w:tc>
        <w:tc>
          <w:tcPr>
            <w:tcW w:w="2631"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7385C6" w14:textId="77777777" w:rsidR="008952DC" w:rsidRPr="006032B6" w:rsidRDefault="008952DC" w:rsidP="00890D4D">
            <w:pPr>
              <w:widowControl w:val="0"/>
              <w:spacing w:after="0"/>
              <w:jc w:val="center"/>
              <w:rPr>
                <w:rFonts w:ascii="Times New Roman" w:eastAsia="Times New Roman" w:hAnsi="Times New Roman"/>
                <w:b/>
                <w:sz w:val="24"/>
                <w:szCs w:val="24"/>
              </w:rPr>
            </w:pPr>
            <w:r w:rsidRPr="006032B6">
              <w:rPr>
                <w:rFonts w:ascii="Times New Roman" w:eastAsia="Times New Roman" w:hAnsi="Times New Roman"/>
                <w:b/>
                <w:sz w:val="24"/>
                <w:szCs w:val="24"/>
              </w:rPr>
              <w:t>Комментарий</w:t>
            </w:r>
          </w:p>
        </w:tc>
      </w:tr>
      <w:tr w:rsidR="006032B6" w:rsidRPr="006032B6" w14:paraId="1081187D" w14:textId="77777777" w:rsidTr="004E58B8">
        <w:tc>
          <w:tcPr>
            <w:tcW w:w="2129" w:type="dxa"/>
            <w:tcBorders>
              <w:top w:val="nil"/>
              <w:left w:val="single" w:sz="2" w:space="0" w:color="000000"/>
              <w:bottom w:val="single" w:sz="2" w:space="0" w:color="000000"/>
              <w:right w:val="nil"/>
            </w:tcBorders>
            <w:hideMark/>
          </w:tcPr>
          <w:p w14:paraId="10A6E79B"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Критический</w:t>
            </w:r>
          </w:p>
        </w:tc>
        <w:tc>
          <w:tcPr>
            <w:tcW w:w="1985" w:type="dxa"/>
            <w:tcBorders>
              <w:top w:val="nil"/>
              <w:left w:val="single" w:sz="2" w:space="0" w:color="000000"/>
              <w:bottom w:val="single" w:sz="2" w:space="0" w:color="000000"/>
              <w:right w:val="nil"/>
            </w:tcBorders>
            <w:hideMark/>
          </w:tcPr>
          <w:p w14:paraId="6E0FE213"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Не предусмотрено</w:t>
            </w:r>
          </w:p>
        </w:tc>
        <w:tc>
          <w:tcPr>
            <w:tcW w:w="3262" w:type="dxa"/>
            <w:tcBorders>
              <w:top w:val="nil"/>
              <w:left w:val="single" w:sz="2" w:space="0" w:color="000000"/>
              <w:bottom w:val="single" w:sz="2" w:space="0" w:color="000000"/>
              <w:right w:val="nil"/>
            </w:tcBorders>
            <w:hideMark/>
          </w:tcPr>
          <w:p w14:paraId="7260D8A7"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Как можно быстрее. Не больше 24-х часов</w:t>
            </w:r>
          </w:p>
        </w:tc>
        <w:tc>
          <w:tcPr>
            <w:tcW w:w="2631" w:type="dxa"/>
            <w:tcBorders>
              <w:top w:val="nil"/>
              <w:left w:val="single" w:sz="2" w:space="0" w:color="000000"/>
              <w:bottom w:val="single" w:sz="2" w:space="0" w:color="000000"/>
              <w:right w:val="single" w:sz="2" w:space="0" w:color="000000"/>
            </w:tcBorders>
            <w:hideMark/>
          </w:tcPr>
          <w:p w14:paraId="08647249"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Полная работоспособность сервиса, срок не более 4-х часов.</w:t>
            </w:r>
          </w:p>
        </w:tc>
      </w:tr>
      <w:tr w:rsidR="006032B6" w:rsidRPr="006032B6" w14:paraId="455BC4FB" w14:textId="77777777" w:rsidTr="004E58B8">
        <w:trPr>
          <w:trHeight w:val="879"/>
        </w:trPr>
        <w:tc>
          <w:tcPr>
            <w:tcW w:w="2129" w:type="dxa"/>
            <w:tcBorders>
              <w:top w:val="nil"/>
              <w:left w:val="single" w:sz="2" w:space="0" w:color="000000"/>
              <w:bottom w:val="single" w:sz="2" w:space="0" w:color="000000"/>
              <w:right w:val="nil"/>
            </w:tcBorders>
            <w:hideMark/>
          </w:tcPr>
          <w:p w14:paraId="43952F34"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Срочный</w:t>
            </w:r>
          </w:p>
        </w:tc>
        <w:tc>
          <w:tcPr>
            <w:tcW w:w="1985" w:type="dxa"/>
            <w:tcBorders>
              <w:top w:val="nil"/>
              <w:left w:val="single" w:sz="2" w:space="0" w:color="000000"/>
              <w:bottom w:val="single" w:sz="2" w:space="0" w:color="000000"/>
              <w:right w:val="nil"/>
            </w:tcBorders>
          </w:tcPr>
          <w:p w14:paraId="4D40B5C8"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Как можно быстрее. До 3-х рабочих дней</w:t>
            </w:r>
          </w:p>
        </w:tc>
        <w:tc>
          <w:tcPr>
            <w:tcW w:w="3262" w:type="dxa"/>
            <w:tcBorders>
              <w:top w:val="nil"/>
              <w:left w:val="single" w:sz="2" w:space="0" w:color="000000"/>
              <w:bottom w:val="single" w:sz="2" w:space="0" w:color="000000"/>
              <w:right w:val="nil"/>
            </w:tcBorders>
            <w:hideMark/>
          </w:tcPr>
          <w:p w14:paraId="468A95F8"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Как можно быстрее. До 2-х рабочих дней.</w:t>
            </w:r>
          </w:p>
        </w:tc>
        <w:tc>
          <w:tcPr>
            <w:tcW w:w="2631" w:type="dxa"/>
            <w:tcBorders>
              <w:top w:val="nil"/>
              <w:left w:val="single" w:sz="2" w:space="0" w:color="000000"/>
              <w:bottom w:val="single" w:sz="2" w:space="0" w:color="000000"/>
              <w:right w:val="single" w:sz="2" w:space="0" w:color="000000"/>
            </w:tcBorders>
          </w:tcPr>
          <w:p w14:paraId="4DA81C8A" w14:textId="77777777" w:rsidR="008952DC" w:rsidRPr="006032B6" w:rsidRDefault="008952DC" w:rsidP="00890D4D">
            <w:pPr>
              <w:widowControl w:val="0"/>
              <w:spacing w:after="0"/>
              <w:jc w:val="both"/>
              <w:rPr>
                <w:rFonts w:ascii="Times New Roman" w:eastAsia="Times New Roman" w:hAnsi="Times New Roman"/>
                <w:sz w:val="24"/>
                <w:szCs w:val="24"/>
              </w:rPr>
            </w:pPr>
          </w:p>
        </w:tc>
      </w:tr>
      <w:tr w:rsidR="00C27BE7" w:rsidRPr="006032B6" w14:paraId="2A5AA229" w14:textId="77777777" w:rsidTr="004E58B8">
        <w:tc>
          <w:tcPr>
            <w:tcW w:w="2129" w:type="dxa"/>
            <w:tcBorders>
              <w:top w:val="nil"/>
              <w:left w:val="single" w:sz="2" w:space="0" w:color="000000"/>
              <w:bottom w:val="single" w:sz="2" w:space="0" w:color="000000"/>
              <w:right w:val="nil"/>
            </w:tcBorders>
            <w:hideMark/>
          </w:tcPr>
          <w:p w14:paraId="6CA0ABC5"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Обычный</w:t>
            </w:r>
          </w:p>
        </w:tc>
        <w:tc>
          <w:tcPr>
            <w:tcW w:w="1985" w:type="dxa"/>
            <w:tcBorders>
              <w:top w:val="nil"/>
              <w:left w:val="single" w:sz="2" w:space="0" w:color="000000"/>
              <w:bottom w:val="single" w:sz="2" w:space="0" w:color="000000"/>
              <w:right w:val="nil"/>
            </w:tcBorders>
            <w:hideMark/>
          </w:tcPr>
          <w:p w14:paraId="6AEA958E"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От 1-го до 5-ти рабочих дней</w:t>
            </w:r>
          </w:p>
        </w:tc>
        <w:tc>
          <w:tcPr>
            <w:tcW w:w="3262" w:type="dxa"/>
            <w:tcBorders>
              <w:top w:val="nil"/>
              <w:left w:val="single" w:sz="2" w:space="0" w:color="000000"/>
              <w:bottom w:val="single" w:sz="2" w:space="0" w:color="000000"/>
              <w:right w:val="nil"/>
            </w:tcBorders>
            <w:hideMark/>
          </w:tcPr>
          <w:p w14:paraId="4478657E" w14:textId="77777777" w:rsidR="008952DC" w:rsidRPr="006032B6" w:rsidRDefault="008952DC" w:rsidP="00890D4D">
            <w:pPr>
              <w:widowControl w:val="0"/>
              <w:spacing w:after="0"/>
              <w:rPr>
                <w:rFonts w:ascii="Times New Roman" w:eastAsia="Times New Roman" w:hAnsi="Times New Roman"/>
                <w:sz w:val="24"/>
                <w:szCs w:val="24"/>
              </w:rPr>
            </w:pPr>
            <w:r w:rsidRPr="006032B6">
              <w:rPr>
                <w:rFonts w:ascii="Times New Roman" w:eastAsia="Times New Roman" w:hAnsi="Times New Roman"/>
                <w:sz w:val="24"/>
                <w:szCs w:val="24"/>
              </w:rPr>
              <w:t>Как можно быстрее. До 3-х рабочих дней.</w:t>
            </w:r>
          </w:p>
        </w:tc>
        <w:tc>
          <w:tcPr>
            <w:tcW w:w="2631" w:type="dxa"/>
            <w:tcBorders>
              <w:top w:val="nil"/>
              <w:left w:val="single" w:sz="2" w:space="0" w:color="000000"/>
              <w:bottom w:val="single" w:sz="2" w:space="0" w:color="000000"/>
              <w:right w:val="single" w:sz="2" w:space="0" w:color="000000"/>
            </w:tcBorders>
          </w:tcPr>
          <w:p w14:paraId="59DA64D2" w14:textId="77777777" w:rsidR="008952DC" w:rsidRPr="006032B6" w:rsidRDefault="008952DC" w:rsidP="00890D4D">
            <w:pPr>
              <w:widowControl w:val="0"/>
              <w:spacing w:after="0"/>
              <w:jc w:val="both"/>
              <w:rPr>
                <w:rFonts w:ascii="Times New Roman" w:eastAsia="Times New Roman" w:hAnsi="Times New Roman"/>
                <w:sz w:val="24"/>
                <w:szCs w:val="24"/>
              </w:rPr>
            </w:pPr>
          </w:p>
        </w:tc>
      </w:tr>
    </w:tbl>
    <w:p w14:paraId="720BB883" w14:textId="77777777" w:rsidR="008952DC" w:rsidRPr="006032B6" w:rsidRDefault="008952DC" w:rsidP="00890D4D">
      <w:pPr>
        <w:widowControl w:val="0"/>
        <w:spacing w:after="0"/>
        <w:jc w:val="both"/>
        <w:rPr>
          <w:rFonts w:ascii="Times New Roman" w:eastAsia="Times New Roman" w:hAnsi="Times New Roman"/>
          <w:b/>
          <w:sz w:val="24"/>
          <w:szCs w:val="24"/>
        </w:rPr>
      </w:pPr>
    </w:p>
    <w:p w14:paraId="46B26D94" w14:textId="77777777" w:rsidR="008952DC" w:rsidRPr="006032B6" w:rsidRDefault="008952DC" w:rsidP="00890D4D">
      <w:pPr>
        <w:keepNext/>
        <w:overflowPunct w:val="0"/>
        <w:autoSpaceDE w:val="0"/>
        <w:autoSpaceDN w:val="0"/>
        <w:adjustRightInd w:val="0"/>
        <w:spacing w:after="0"/>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При возникновении критических ситуаций при работе с Системой во внерабочее время СС, необходимо связаться с дежурным специалистом по «экстренному» телефону.</w:t>
      </w:r>
    </w:p>
    <w:p w14:paraId="4622A77F"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Вопросы и заявки, связанные с работоспособностью услуг, работающих в режиме </w:t>
      </w:r>
      <w:r w:rsidRPr="006032B6">
        <w:rPr>
          <w:rFonts w:ascii="Times New Roman" w:eastAsia="Times New Roman" w:hAnsi="Times New Roman"/>
          <w:sz w:val="24"/>
          <w:szCs w:val="24"/>
          <w:lang w:val="en-US"/>
        </w:rPr>
        <w:t>ON</w:t>
      </w:r>
      <w:r w:rsidRPr="006032B6">
        <w:rPr>
          <w:rFonts w:ascii="Times New Roman" w:eastAsia="Times New Roman" w:hAnsi="Times New Roman"/>
          <w:sz w:val="24"/>
          <w:szCs w:val="24"/>
        </w:rPr>
        <w:t>-</w:t>
      </w:r>
      <w:r w:rsidRPr="006032B6">
        <w:rPr>
          <w:rFonts w:ascii="Times New Roman" w:eastAsia="Times New Roman" w:hAnsi="Times New Roman"/>
          <w:sz w:val="24"/>
          <w:szCs w:val="24"/>
          <w:lang w:val="en-US"/>
        </w:rPr>
        <w:t>LINE</w:t>
      </w:r>
      <w:r w:rsidRPr="006032B6">
        <w:rPr>
          <w:rFonts w:ascii="Times New Roman" w:eastAsia="Times New Roman" w:hAnsi="Times New Roman"/>
          <w:sz w:val="24"/>
          <w:szCs w:val="24"/>
        </w:rPr>
        <w:t>, не могут иметь приоритет Критический или Срочный, если только проблема не на стороне ИСПОЛНИТЕЛЯ.</w:t>
      </w:r>
    </w:p>
    <w:p w14:paraId="3A80A015"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В случае, если СС самостоятельно не может выполнить заявку, и требуется привлечение подразделений разработки, тестирования, либо отдела развития ИСПОЛНИТЕЛЯ, то СС сообщается об этом инициатору заявки, и далее вопросы по статусу и срокам решения заявки необходимо решать с курирующим менеджером.</w:t>
      </w:r>
    </w:p>
    <w:p w14:paraId="738A2383"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Согласно общего регламента, определенные типы заявок направляются на адрес __________________. Если заявка направлена ошибочно на адрес СС, то сотрудник СС перемещает данную заявку в </w:t>
      </w:r>
      <w:r w:rsidRPr="006032B6">
        <w:rPr>
          <w:rFonts w:ascii="Times New Roman" w:eastAsia="Times New Roman" w:hAnsi="Times New Roman"/>
          <w:b/>
          <w:sz w:val="24"/>
          <w:szCs w:val="24"/>
        </w:rPr>
        <w:t xml:space="preserve">РЕГИСТРАТОР ЗАЯВОК </w:t>
      </w:r>
      <w:r w:rsidRPr="006032B6">
        <w:rPr>
          <w:rFonts w:ascii="Times New Roman" w:eastAsia="Times New Roman" w:hAnsi="Times New Roman"/>
          <w:sz w:val="24"/>
          <w:szCs w:val="24"/>
        </w:rPr>
        <w:t>отдела развития ИСПОЛНИТЕЛЯ, после чего заявка получит новый номер и будет выполняться согласно регламента отдела развития ИСПОЛНИТЕЛЯ.</w:t>
      </w:r>
    </w:p>
    <w:p w14:paraId="15814949" w14:textId="77777777" w:rsidR="00DF5169" w:rsidRPr="006032B6" w:rsidRDefault="00DF5169" w:rsidP="00890D4D">
      <w:pPr>
        <w:spacing w:after="0"/>
        <w:jc w:val="both"/>
        <w:rPr>
          <w:rFonts w:ascii="Times New Roman" w:eastAsia="Times New Roman" w:hAnsi="Times New Roman"/>
          <w:b/>
          <w:bCs/>
          <w:iCs/>
          <w:sz w:val="24"/>
          <w:szCs w:val="24"/>
        </w:rPr>
      </w:pPr>
      <w:bookmarkStart w:id="97" w:name="_Toc511820940"/>
    </w:p>
    <w:p w14:paraId="1BE53031" w14:textId="77777777" w:rsidR="008952DC" w:rsidRPr="006032B6" w:rsidRDefault="008952DC" w:rsidP="00890D4D">
      <w:pPr>
        <w:spacing w:after="0"/>
        <w:jc w:val="both"/>
        <w:rPr>
          <w:rFonts w:ascii="Times New Roman" w:eastAsia="Times New Roman" w:hAnsi="Times New Roman"/>
          <w:b/>
          <w:bCs/>
          <w:iCs/>
          <w:sz w:val="24"/>
          <w:szCs w:val="24"/>
        </w:rPr>
      </w:pPr>
      <w:r w:rsidRPr="006032B6">
        <w:rPr>
          <w:rFonts w:ascii="Times New Roman" w:eastAsia="Times New Roman" w:hAnsi="Times New Roman"/>
          <w:b/>
          <w:bCs/>
          <w:iCs/>
          <w:sz w:val="24"/>
          <w:szCs w:val="24"/>
        </w:rPr>
        <w:t>Составление Заявок Клиентом</w:t>
      </w:r>
      <w:bookmarkEnd w:id="97"/>
    </w:p>
    <w:p w14:paraId="427683E5"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Формирование поля «Тема» письма</w:t>
      </w:r>
    </w:p>
    <w:p w14:paraId="57AEB597"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Каждая новая Заявка должна содержать в «Теме» письма следующие данные:</w:t>
      </w:r>
    </w:p>
    <w:p w14:paraId="6479540B" w14:textId="77777777" w:rsidR="008952DC" w:rsidRPr="006032B6" w:rsidRDefault="008952DC" w:rsidP="000011A5">
      <w:pPr>
        <w:widowControl w:val="0"/>
        <w:numPr>
          <w:ilvl w:val="0"/>
          <w:numId w:val="37"/>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Аббревиатура ПО, пример ЕАС ОПС.</w:t>
      </w:r>
    </w:p>
    <w:p w14:paraId="1D9A234F" w14:textId="77777777" w:rsidR="008952DC" w:rsidRPr="006032B6" w:rsidRDefault="008952DC" w:rsidP="000011A5">
      <w:pPr>
        <w:widowControl w:val="0"/>
        <w:numPr>
          <w:ilvl w:val="0"/>
          <w:numId w:val="37"/>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Тип заявки (в случае заявок с типом проблема, для заявок типа сопровождения можно ничего не указывать).</w:t>
      </w:r>
    </w:p>
    <w:p w14:paraId="3D494419" w14:textId="77777777" w:rsidR="008952DC" w:rsidRPr="006032B6" w:rsidRDefault="008952DC" w:rsidP="000011A5">
      <w:pPr>
        <w:widowControl w:val="0"/>
        <w:numPr>
          <w:ilvl w:val="0"/>
          <w:numId w:val="37"/>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lastRenderedPageBreak/>
        <w:t>Тема заявки, кратко.</w:t>
      </w:r>
    </w:p>
    <w:p w14:paraId="3EC647FA" w14:textId="77777777" w:rsidR="008952DC" w:rsidRPr="006032B6" w:rsidRDefault="008952DC" w:rsidP="00890D4D">
      <w:pPr>
        <w:widowControl w:val="0"/>
        <w:spacing w:after="0"/>
        <w:ind w:left="283"/>
        <w:jc w:val="both"/>
        <w:rPr>
          <w:rFonts w:ascii="Times New Roman" w:eastAsia="Times New Roman" w:hAnsi="Times New Roman"/>
          <w:i/>
          <w:sz w:val="24"/>
          <w:szCs w:val="24"/>
        </w:rPr>
      </w:pPr>
      <w:r w:rsidRPr="006032B6">
        <w:rPr>
          <w:rFonts w:ascii="Times New Roman" w:eastAsia="Times New Roman" w:hAnsi="Times New Roman"/>
          <w:sz w:val="24"/>
          <w:szCs w:val="24"/>
        </w:rPr>
        <w:t xml:space="preserve">Например: </w:t>
      </w:r>
      <w:r w:rsidRPr="006032B6">
        <w:rPr>
          <w:rFonts w:ascii="Times New Roman" w:eastAsia="Times New Roman" w:hAnsi="Times New Roman"/>
          <w:i/>
          <w:sz w:val="24"/>
          <w:szCs w:val="24"/>
        </w:rPr>
        <w:t>«ЕАС ОПС: Отсутствует доступ к сервису в ОПС 169200»</w:t>
      </w:r>
    </w:p>
    <w:p w14:paraId="57C413F1"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Если письмо представляет собой не новую Заявку, а дополнение или комментарий к уже существующей, то в «Теме» письма обязательно должен быть указан код этой заявки. Например: «RE: Уточнение к заявке (</w:t>
      </w:r>
      <w:r w:rsidRPr="006032B6">
        <w:rPr>
          <w:rFonts w:ascii="Times New Roman" w:eastAsia="Times New Roman" w:hAnsi="Times New Roman"/>
          <w:sz w:val="24"/>
          <w:szCs w:val="24"/>
          <w:lang w:val="en-US"/>
        </w:rPr>
        <w:t>ABCD</w:t>
      </w:r>
      <w:r w:rsidRPr="006032B6">
        <w:rPr>
          <w:rFonts w:ascii="Times New Roman" w:eastAsia="Times New Roman" w:hAnsi="Times New Roman"/>
          <w:sz w:val="24"/>
          <w:szCs w:val="24"/>
        </w:rPr>
        <w:t>-2803) по просьбе CC».</w:t>
      </w:r>
    </w:p>
    <w:p w14:paraId="183DE164" w14:textId="77777777" w:rsidR="008C57BA" w:rsidRPr="006032B6" w:rsidRDefault="008C57BA" w:rsidP="00890D4D">
      <w:pPr>
        <w:spacing w:after="0"/>
        <w:jc w:val="both"/>
        <w:rPr>
          <w:rFonts w:ascii="Times New Roman" w:eastAsia="Times New Roman" w:hAnsi="Times New Roman"/>
          <w:b/>
          <w:bCs/>
          <w:sz w:val="24"/>
          <w:szCs w:val="24"/>
        </w:rPr>
      </w:pPr>
    </w:p>
    <w:p w14:paraId="18FC6ED4"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Заявка типа «Сопровождение»</w:t>
      </w:r>
    </w:p>
    <w:p w14:paraId="27348905"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Заявка на выполнение работ, помимо обязательных параметров в «Теме» письма, должна содержать следующую информацию:</w:t>
      </w:r>
    </w:p>
    <w:p w14:paraId="25793BAA" w14:textId="77777777" w:rsidR="008952DC" w:rsidRPr="006032B6" w:rsidRDefault="008952DC" w:rsidP="000011A5">
      <w:pPr>
        <w:widowControl w:val="0"/>
        <w:numPr>
          <w:ilvl w:val="0"/>
          <w:numId w:val="38"/>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работ, которые необходимо выполнить.</w:t>
      </w:r>
    </w:p>
    <w:p w14:paraId="36F2C119" w14:textId="77777777" w:rsidR="008952DC" w:rsidRPr="006032B6" w:rsidRDefault="008952DC" w:rsidP="000011A5">
      <w:pPr>
        <w:widowControl w:val="0"/>
        <w:numPr>
          <w:ilvl w:val="0"/>
          <w:numId w:val="38"/>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Контактные данные человека, которому можно адресовать уточняющие вопросы (ФИО, телефон и т.п.)</w:t>
      </w:r>
    </w:p>
    <w:p w14:paraId="19E6BBD8" w14:textId="77777777" w:rsidR="008952DC" w:rsidRPr="006032B6" w:rsidRDefault="008952DC" w:rsidP="000011A5">
      <w:pPr>
        <w:widowControl w:val="0"/>
        <w:numPr>
          <w:ilvl w:val="0"/>
          <w:numId w:val="38"/>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Наименование подразделения Заказчика. </w:t>
      </w:r>
    </w:p>
    <w:p w14:paraId="43C10631" w14:textId="77777777" w:rsidR="008C57BA" w:rsidRPr="006032B6" w:rsidRDefault="008C57BA" w:rsidP="00890D4D">
      <w:pPr>
        <w:spacing w:after="0"/>
        <w:jc w:val="both"/>
        <w:rPr>
          <w:rFonts w:ascii="Times New Roman" w:eastAsia="Times New Roman" w:hAnsi="Times New Roman"/>
          <w:b/>
          <w:bCs/>
          <w:sz w:val="24"/>
          <w:szCs w:val="24"/>
        </w:rPr>
      </w:pPr>
    </w:p>
    <w:p w14:paraId="5F174C88"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Заявка типа «Проблема»</w:t>
      </w:r>
    </w:p>
    <w:p w14:paraId="1BDFE93B"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Заявка на решение проблемы в теле письма должна содержать следующую информацию:</w:t>
      </w:r>
    </w:p>
    <w:p w14:paraId="78033E84"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Описание проблемы.</w:t>
      </w:r>
    </w:p>
    <w:p w14:paraId="2F825619" w14:textId="77777777" w:rsidR="008952DC" w:rsidRPr="006032B6" w:rsidRDefault="00084647"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Версия</w:t>
      </w:r>
      <w:r w:rsidR="008952DC" w:rsidRPr="006032B6">
        <w:rPr>
          <w:rFonts w:ascii="Times New Roman" w:eastAsia="Times New Roman" w:hAnsi="Times New Roman"/>
          <w:sz w:val="24"/>
          <w:szCs w:val="24"/>
          <w:lang w:val="en-US"/>
        </w:rPr>
        <w:t xml:space="preserve"> </w:t>
      </w:r>
      <w:r w:rsidRPr="006032B6">
        <w:rPr>
          <w:rFonts w:ascii="Times New Roman" w:eastAsia="Times New Roman" w:hAnsi="Times New Roman"/>
          <w:sz w:val="24"/>
          <w:szCs w:val="24"/>
        </w:rPr>
        <w:t xml:space="preserve">используемого </w:t>
      </w:r>
      <w:r w:rsidR="008952DC" w:rsidRPr="006032B6">
        <w:rPr>
          <w:rFonts w:ascii="Times New Roman" w:eastAsia="Times New Roman" w:hAnsi="Times New Roman"/>
          <w:sz w:val="24"/>
          <w:szCs w:val="24"/>
        </w:rPr>
        <w:t>ПО</w:t>
      </w:r>
      <w:r w:rsidR="008952DC" w:rsidRPr="006032B6">
        <w:rPr>
          <w:rFonts w:ascii="Times New Roman" w:eastAsia="Times New Roman" w:hAnsi="Times New Roman"/>
          <w:sz w:val="24"/>
          <w:szCs w:val="24"/>
          <w:lang w:val="en-US"/>
        </w:rPr>
        <w:t>.</w:t>
      </w:r>
    </w:p>
    <w:p w14:paraId="362DD892"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Если доступ осуществляется через терминальный сервер, то идентификация терминального сервера (IP, сетевое имя и т.д.).</w:t>
      </w:r>
    </w:p>
    <w:p w14:paraId="17DA2A90"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В каком АРМе какой версии возникла проблема. Если доступ через терминальный сервер, то путь к АРМу на этом терминальном сервере.</w:t>
      </w:r>
    </w:p>
    <w:p w14:paraId="279FA1C4"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Если возникло сообщение об ошибке, то полный его текст.</w:t>
      </w:r>
    </w:p>
    <w:p w14:paraId="320DB2AC"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Под каким пользователем возникла проблема: ФИО либо логин.</w:t>
      </w:r>
    </w:p>
    <w:p w14:paraId="528C3B7D"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Какие действия выполнялись непосредственно перед возникновением ошибки (какие параметры вводились на экранной форме по услуге и т.п.).</w:t>
      </w:r>
    </w:p>
    <w:p w14:paraId="68D2FD6E"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u w:val="single"/>
        </w:rPr>
        <w:t>По возможности способ воспроизведения ошибки</w:t>
      </w:r>
      <w:r w:rsidRPr="006032B6">
        <w:rPr>
          <w:rFonts w:ascii="Times New Roman" w:eastAsia="Times New Roman" w:hAnsi="Times New Roman"/>
          <w:sz w:val="24"/>
          <w:szCs w:val="24"/>
        </w:rPr>
        <w:t>, который могли бы использовать специалисты СС.</w:t>
      </w:r>
    </w:p>
    <w:p w14:paraId="015148B2"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Снимок экрана (т.н. «скриншот») с изображением ошибки и максимально информативным изображением представлений и экранных форм на заднем плане.</w:t>
      </w:r>
    </w:p>
    <w:p w14:paraId="265E7F13"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Для плагина ИСПОЛНИТЕЛЯ который используется в ЕАС ОПС, полные журнальные </w:t>
      </w:r>
      <w:proofErr w:type="spellStart"/>
      <w:r w:rsidRPr="006032B6">
        <w:rPr>
          <w:rFonts w:ascii="Times New Roman" w:eastAsia="Times New Roman" w:hAnsi="Times New Roman"/>
          <w:sz w:val="24"/>
          <w:szCs w:val="24"/>
        </w:rPr>
        <w:t>логи</w:t>
      </w:r>
      <w:proofErr w:type="spellEnd"/>
      <w:r w:rsidRPr="006032B6">
        <w:rPr>
          <w:rFonts w:ascii="Times New Roman" w:eastAsia="Times New Roman" w:hAnsi="Times New Roman"/>
          <w:sz w:val="24"/>
          <w:szCs w:val="24"/>
        </w:rPr>
        <w:t xml:space="preserve"> данных модулей. </w:t>
      </w:r>
    </w:p>
    <w:p w14:paraId="123DCE67"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Контактные данные человека, которому можно адресовать уточняющие вопросы (ФИО, телефон и т.п.) </w:t>
      </w:r>
    </w:p>
    <w:p w14:paraId="682403DE" w14:textId="77777777" w:rsidR="008952DC" w:rsidRPr="006032B6" w:rsidRDefault="008952DC" w:rsidP="000011A5">
      <w:pPr>
        <w:widowControl w:val="0"/>
        <w:numPr>
          <w:ilvl w:val="0"/>
          <w:numId w:val="39"/>
        </w:numPr>
        <w:spacing w:after="0" w:line="240" w:lineRule="auto"/>
        <w:jc w:val="both"/>
        <w:rPr>
          <w:rFonts w:ascii="Times New Roman" w:eastAsia="Times New Roman" w:hAnsi="Times New Roman"/>
          <w:sz w:val="24"/>
          <w:szCs w:val="24"/>
        </w:rPr>
      </w:pPr>
      <w:r w:rsidRPr="006032B6">
        <w:rPr>
          <w:rFonts w:ascii="Times New Roman" w:eastAsia="Times New Roman" w:hAnsi="Times New Roman"/>
          <w:sz w:val="24"/>
          <w:szCs w:val="24"/>
        </w:rPr>
        <w:t>Наименование подразделения Заказчика.</w:t>
      </w:r>
    </w:p>
    <w:p w14:paraId="48B557EB" w14:textId="77777777" w:rsidR="008952DC" w:rsidRPr="006032B6" w:rsidRDefault="008952DC" w:rsidP="00890D4D">
      <w:pPr>
        <w:widowControl w:val="0"/>
        <w:spacing w:after="0"/>
        <w:jc w:val="both"/>
        <w:rPr>
          <w:rFonts w:ascii="Times New Roman" w:eastAsia="Times New Roman" w:hAnsi="Times New Roman"/>
          <w:sz w:val="24"/>
          <w:szCs w:val="24"/>
        </w:rPr>
      </w:pPr>
      <w:r w:rsidRPr="006032B6">
        <w:rPr>
          <w:rFonts w:ascii="Times New Roman" w:eastAsia="Times New Roman" w:hAnsi="Times New Roman"/>
          <w:sz w:val="24"/>
          <w:szCs w:val="24"/>
        </w:rPr>
        <w:t>При отсутствии части этой информации диагностика проблемы может превратиться в итерационный процесс («вопрос – ответ») и затянуться на неопределенный срок.</w:t>
      </w:r>
    </w:p>
    <w:p w14:paraId="6FFAA2B1" w14:textId="77777777" w:rsidR="008C57BA" w:rsidRPr="006032B6" w:rsidRDefault="008C57BA" w:rsidP="00890D4D">
      <w:pPr>
        <w:spacing w:after="0"/>
        <w:jc w:val="both"/>
        <w:rPr>
          <w:rFonts w:ascii="Times New Roman" w:eastAsia="Times New Roman" w:hAnsi="Times New Roman"/>
          <w:b/>
          <w:bCs/>
          <w:sz w:val="24"/>
          <w:szCs w:val="24"/>
        </w:rPr>
      </w:pPr>
    </w:p>
    <w:p w14:paraId="7D4055B6" w14:textId="77777777" w:rsidR="008952DC" w:rsidRPr="006032B6" w:rsidRDefault="008952DC" w:rsidP="00890D4D">
      <w:pPr>
        <w:spacing w:after="0"/>
        <w:jc w:val="both"/>
        <w:rPr>
          <w:rFonts w:ascii="Times New Roman" w:eastAsia="Times New Roman" w:hAnsi="Times New Roman"/>
          <w:b/>
          <w:bCs/>
          <w:sz w:val="24"/>
          <w:szCs w:val="24"/>
        </w:rPr>
      </w:pPr>
      <w:r w:rsidRPr="006032B6">
        <w:rPr>
          <w:rFonts w:ascii="Times New Roman" w:eastAsia="Times New Roman" w:hAnsi="Times New Roman"/>
          <w:b/>
          <w:bCs/>
          <w:sz w:val="24"/>
          <w:szCs w:val="24"/>
        </w:rPr>
        <w:t>Решение нестандартных вопросов</w:t>
      </w:r>
    </w:p>
    <w:p w14:paraId="2825193C" w14:textId="77777777" w:rsidR="008952DC" w:rsidRPr="006032B6" w:rsidRDefault="008952DC" w:rsidP="00890D4D">
      <w:pPr>
        <w:keepNext/>
        <w:overflowPunct w:val="0"/>
        <w:autoSpaceDE w:val="0"/>
        <w:autoSpaceDN w:val="0"/>
        <w:adjustRightInd w:val="0"/>
        <w:spacing w:after="0"/>
        <w:ind w:firstLine="567"/>
        <w:jc w:val="both"/>
        <w:textAlignment w:val="baseline"/>
        <w:rPr>
          <w:rFonts w:ascii="Times New Roman" w:eastAsia="Times New Roman" w:hAnsi="Times New Roman"/>
          <w:sz w:val="24"/>
          <w:szCs w:val="24"/>
        </w:rPr>
      </w:pPr>
      <w:r w:rsidRPr="006032B6">
        <w:rPr>
          <w:rFonts w:ascii="Times New Roman" w:eastAsia="Times New Roman" w:hAnsi="Times New Roman"/>
          <w:sz w:val="24"/>
          <w:szCs w:val="24"/>
        </w:rPr>
        <w:t>Для решения вопросов, имеющих отношение к развитию ПО, но выходящих за рамки настоящего регламента, необходимо связаться с менеджером ИСПОЛНИТЕЛЯ.</w:t>
      </w:r>
    </w:p>
    <w:p w14:paraId="3245DEDA" w14:textId="77777777" w:rsidR="008C57BA" w:rsidRPr="006032B6" w:rsidRDefault="008C57BA" w:rsidP="00890D4D">
      <w:pPr>
        <w:spacing w:after="0"/>
        <w:jc w:val="both"/>
        <w:rPr>
          <w:rFonts w:ascii="Times New Roman" w:eastAsia="Times New Roman" w:hAnsi="Times New Roman"/>
          <w:b/>
          <w:bCs/>
          <w:sz w:val="24"/>
          <w:szCs w:val="24"/>
        </w:rPr>
      </w:pPr>
    </w:p>
    <w:p w14:paraId="3D8312AF" w14:textId="77777777" w:rsidR="008952DC" w:rsidRPr="006032B6" w:rsidRDefault="008952DC" w:rsidP="00890D4D">
      <w:pPr>
        <w:spacing w:after="0"/>
        <w:jc w:val="both"/>
        <w:rPr>
          <w:rFonts w:ascii="Times New Roman" w:eastAsia="Times New Roman" w:hAnsi="Times New Roman"/>
          <w:bCs/>
          <w:sz w:val="24"/>
          <w:szCs w:val="24"/>
        </w:rPr>
      </w:pPr>
      <w:r w:rsidRPr="006032B6">
        <w:rPr>
          <w:rFonts w:ascii="Times New Roman" w:eastAsia="Times New Roman" w:hAnsi="Times New Roman"/>
          <w:b/>
          <w:bCs/>
          <w:sz w:val="24"/>
          <w:szCs w:val="24"/>
        </w:rPr>
        <w:t>Список телефонов и электронных адресов службы сопровождения:</w:t>
      </w:r>
    </w:p>
    <w:p w14:paraId="687093F8" w14:textId="77777777" w:rsidR="008952DC" w:rsidRPr="006032B6" w:rsidRDefault="008952DC" w:rsidP="00890D4D">
      <w:pPr>
        <w:widowControl w:val="0"/>
        <w:spacing w:after="0"/>
        <w:ind w:left="283"/>
        <w:jc w:val="both"/>
        <w:rPr>
          <w:rFonts w:ascii="Times New Roman" w:eastAsia="Times New Roman" w:hAnsi="Times New Roman"/>
          <w:sz w:val="24"/>
          <w:szCs w:val="24"/>
        </w:rPr>
      </w:pPr>
      <w:r w:rsidRPr="006032B6">
        <w:rPr>
          <w:rFonts w:ascii="Times New Roman" w:eastAsia="Times New Roman" w:hAnsi="Times New Roman"/>
          <w:sz w:val="24"/>
          <w:szCs w:val="24"/>
        </w:rPr>
        <w:t>Электронный адрес СИСТЕМЫ:</w:t>
      </w:r>
      <w:r w:rsidRPr="006032B6">
        <w:rPr>
          <w:rFonts w:ascii="Times New Roman" w:eastAsia="Times New Roman" w:hAnsi="Times New Roman"/>
          <w:b/>
          <w:sz w:val="24"/>
          <w:szCs w:val="24"/>
        </w:rPr>
        <w:t xml:space="preserve"> ____________________</w:t>
      </w:r>
      <w:r w:rsidRPr="006032B6">
        <w:rPr>
          <w:rFonts w:ascii="Times New Roman" w:eastAsia="Times New Roman" w:hAnsi="Times New Roman"/>
          <w:sz w:val="24"/>
          <w:szCs w:val="24"/>
        </w:rPr>
        <w:t>;</w:t>
      </w:r>
    </w:p>
    <w:p w14:paraId="41E98D7A" w14:textId="77777777" w:rsidR="008952DC" w:rsidRPr="006032B6" w:rsidRDefault="008952DC" w:rsidP="00890D4D">
      <w:pPr>
        <w:widowControl w:val="0"/>
        <w:spacing w:after="0"/>
        <w:ind w:left="283"/>
        <w:jc w:val="both"/>
        <w:rPr>
          <w:rFonts w:ascii="Times New Roman" w:eastAsia="Times New Roman" w:hAnsi="Times New Roman"/>
          <w:sz w:val="24"/>
          <w:szCs w:val="24"/>
        </w:rPr>
      </w:pPr>
      <w:r w:rsidRPr="006032B6">
        <w:rPr>
          <w:rFonts w:ascii="Times New Roman" w:eastAsia="Times New Roman" w:hAnsi="Times New Roman"/>
          <w:sz w:val="24"/>
          <w:szCs w:val="24"/>
        </w:rPr>
        <w:t xml:space="preserve">Телефон службы сопровождения (в </w:t>
      </w:r>
      <w:r w:rsidRPr="006032B6">
        <w:rPr>
          <w:rFonts w:ascii="Times New Roman" w:eastAsia="Times New Roman" w:hAnsi="Times New Roman"/>
          <w:i/>
          <w:sz w:val="24"/>
          <w:szCs w:val="24"/>
        </w:rPr>
        <w:t>рабочее время</w:t>
      </w:r>
      <w:r w:rsidRPr="006032B6">
        <w:rPr>
          <w:rFonts w:ascii="Times New Roman" w:eastAsia="Times New Roman" w:hAnsi="Times New Roman"/>
          <w:sz w:val="24"/>
          <w:szCs w:val="24"/>
        </w:rPr>
        <w:t xml:space="preserve">): </w:t>
      </w:r>
      <w:r w:rsidRPr="006032B6">
        <w:rPr>
          <w:rFonts w:ascii="Times New Roman" w:eastAsia="Times New Roman" w:hAnsi="Times New Roman"/>
          <w:b/>
          <w:sz w:val="24"/>
          <w:szCs w:val="24"/>
        </w:rPr>
        <w:t>_________________</w:t>
      </w:r>
      <w:r w:rsidRPr="006032B6">
        <w:rPr>
          <w:rFonts w:ascii="Times New Roman" w:eastAsia="Times New Roman" w:hAnsi="Times New Roman"/>
          <w:sz w:val="24"/>
          <w:szCs w:val="24"/>
        </w:rPr>
        <w:t>;</w:t>
      </w:r>
    </w:p>
    <w:p w14:paraId="37E548E1" w14:textId="77777777" w:rsidR="008952DC" w:rsidRPr="006032B6" w:rsidRDefault="008952DC" w:rsidP="00890D4D">
      <w:pPr>
        <w:spacing w:after="0"/>
        <w:ind w:left="283"/>
        <w:jc w:val="both"/>
        <w:rPr>
          <w:rFonts w:ascii="Times New Roman" w:hAnsi="Times New Roman"/>
          <w:sz w:val="24"/>
          <w:szCs w:val="24"/>
        </w:rPr>
      </w:pPr>
      <w:r w:rsidRPr="006032B6">
        <w:rPr>
          <w:rFonts w:ascii="Times New Roman" w:eastAsia="Times New Roman" w:hAnsi="Times New Roman"/>
          <w:sz w:val="24"/>
          <w:szCs w:val="24"/>
        </w:rPr>
        <w:t xml:space="preserve">Телефон службы сопровождения для связи в случае возникновения критических ситуациях в работе с сервисом в не рабочее время СС: </w:t>
      </w:r>
      <w:r w:rsidRPr="006032B6">
        <w:rPr>
          <w:rFonts w:ascii="Times New Roman" w:hAnsi="Times New Roman"/>
          <w:b/>
          <w:bCs/>
          <w:sz w:val="24"/>
          <w:szCs w:val="24"/>
        </w:rPr>
        <w:t>__________________</w:t>
      </w:r>
      <w:r w:rsidRPr="006032B6">
        <w:rPr>
          <w:rFonts w:ascii="Times New Roman" w:hAnsi="Times New Roman"/>
          <w:bCs/>
          <w:sz w:val="24"/>
          <w:szCs w:val="24"/>
        </w:rPr>
        <w:t>.</w:t>
      </w:r>
    </w:p>
    <w:p w14:paraId="7229A51F" w14:textId="77777777" w:rsidR="002961D1" w:rsidRPr="006032B6" w:rsidRDefault="002961D1" w:rsidP="00890D4D">
      <w:pPr>
        <w:spacing w:after="0" w:line="259" w:lineRule="auto"/>
        <w:jc w:val="both"/>
        <w:rPr>
          <w:rFonts w:ascii="Times New Roman" w:eastAsia="Times New Roman" w:hAnsi="Times New Roman"/>
          <w:sz w:val="24"/>
          <w:szCs w:val="24"/>
        </w:rPr>
      </w:pPr>
      <w:r w:rsidRPr="006032B6">
        <w:rPr>
          <w:rFonts w:ascii="Times New Roman" w:eastAsia="Times New Roman" w:hAnsi="Times New Roman"/>
          <w:sz w:val="24"/>
          <w:szCs w:val="24"/>
        </w:rPr>
        <w:br w:type="page"/>
      </w:r>
    </w:p>
    <w:p w14:paraId="42B077BE" w14:textId="77777777" w:rsidR="00AE5BA4" w:rsidRPr="006032B6" w:rsidRDefault="00AE5BA4" w:rsidP="00890D4D">
      <w:pPr>
        <w:spacing w:after="0" w:line="259" w:lineRule="auto"/>
        <w:jc w:val="right"/>
        <w:rPr>
          <w:rFonts w:ascii="Times New Roman" w:eastAsia="Times New Roman" w:hAnsi="Times New Roman"/>
          <w:lang w:eastAsia="ru-RU"/>
        </w:rPr>
      </w:pPr>
      <w:r w:rsidRPr="006032B6">
        <w:rPr>
          <w:rFonts w:ascii="Times New Roman" w:eastAsia="Times New Roman" w:hAnsi="Times New Roman"/>
          <w:lang w:eastAsia="ru-RU"/>
        </w:rPr>
        <w:lastRenderedPageBreak/>
        <w:t xml:space="preserve">Приложение № </w:t>
      </w:r>
      <w:r w:rsidR="005950BD" w:rsidRPr="006032B6">
        <w:rPr>
          <w:rFonts w:ascii="Times New Roman" w:eastAsia="Times New Roman" w:hAnsi="Times New Roman"/>
          <w:lang w:eastAsia="ru-RU"/>
        </w:rPr>
        <w:t>8</w:t>
      </w:r>
    </w:p>
    <w:p w14:paraId="56D8197D" w14:textId="5E336FD8" w:rsidR="00A85985" w:rsidRDefault="006C0DE4" w:rsidP="00A85985">
      <w:pPr>
        <w:spacing w:after="0" w:line="259" w:lineRule="auto"/>
        <w:jc w:val="right"/>
        <w:rPr>
          <w:rFonts w:ascii="Times New Roman" w:eastAsia="Times New Roman" w:hAnsi="Times New Roman"/>
          <w:lang w:eastAsia="ru-RU"/>
        </w:rPr>
      </w:pPr>
      <w:r>
        <w:rPr>
          <w:rFonts w:ascii="Times New Roman" w:eastAsia="Times New Roman" w:hAnsi="Times New Roman"/>
          <w:lang w:eastAsia="ru-RU"/>
        </w:rPr>
        <w:t xml:space="preserve">к </w:t>
      </w:r>
      <w:r w:rsidR="00A85985" w:rsidRPr="00A85985">
        <w:rPr>
          <w:rFonts w:ascii="Times New Roman" w:eastAsia="Times New Roman" w:hAnsi="Times New Roman"/>
          <w:lang w:eastAsia="ru-RU"/>
        </w:rPr>
        <w:t>Условиям оказания услуг</w:t>
      </w:r>
    </w:p>
    <w:p w14:paraId="0A96D403" w14:textId="4A2DB726" w:rsidR="00DE6EF8" w:rsidRDefault="00DE6EF8" w:rsidP="00A85985">
      <w:pPr>
        <w:spacing w:after="0" w:line="259" w:lineRule="auto"/>
        <w:jc w:val="right"/>
        <w:rPr>
          <w:rFonts w:ascii="Times New Roman" w:hAnsi="Times New Roman"/>
          <w:sz w:val="24"/>
          <w:szCs w:val="24"/>
        </w:rPr>
      </w:pPr>
      <w:r>
        <w:rPr>
          <w:rFonts w:ascii="Times New Roman" w:eastAsia="Times New Roman" w:hAnsi="Times New Roman"/>
          <w:lang w:eastAsia="ru-RU"/>
        </w:rPr>
        <w:t xml:space="preserve"> </w:t>
      </w:r>
      <w:r w:rsidRPr="007A339C">
        <w:rPr>
          <w:rFonts w:ascii="Times New Roman" w:hAnsi="Times New Roman"/>
          <w:sz w:val="24"/>
          <w:szCs w:val="24"/>
        </w:rPr>
        <w:t>информационно-технологического</w:t>
      </w:r>
    </w:p>
    <w:p w14:paraId="57501AAE" w14:textId="77777777" w:rsidR="00DE6EF8" w:rsidRDefault="00DE6EF8" w:rsidP="00DE6EF8">
      <w:pPr>
        <w:spacing w:after="0" w:line="259" w:lineRule="auto"/>
        <w:jc w:val="right"/>
        <w:rPr>
          <w:rFonts w:ascii="Times New Roman" w:hAnsi="Times New Roman"/>
          <w:sz w:val="24"/>
          <w:szCs w:val="24"/>
        </w:rPr>
      </w:pPr>
      <w:r w:rsidRPr="007A339C">
        <w:rPr>
          <w:rFonts w:ascii="Times New Roman" w:hAnsi="Times New Roman"/>
          <w:sz w:val="24"/>
          <w:szCs w:val="24"/>
        </w:rPr>
        <w:t>обслуживания</w:t>
      </w:r>
      <w:r>
        <w:rPr>
          <w:rFonts w:ascii="Times New Roman" w:hAnsi="Times New Roman"/>
          <w:sz w:val="24"/>
          <w:szCs w:val="24"/>
        </w:rPr>
        <w:t xml:space="preserve"> </w:t>
      </w:r>
      <w:r w:rsidRPr="007A339C">
        <w:rPr>
          <w:rFonts w:ascii="Times New Roman" w:hAnsi="Times New Roman"/>
          <w:sz w:val="24"/>
          <w:szCs w:val="24"/>
        </w:rPr>
        <w:t>при приеме платежей в пользу третьих</w:t>
      </w:r>
      <w:r w:rsidRPr="006032B6">
        <w:rPr>
          <w:rFonts w:ascii="Times New Roman" w:hAnsi="Times New Roman"/>
          <w:sz w:val="24"/>
          <w:szCs w:val="24"/>
        </w:rPr>
        <w:t xml:space="preserve"> лиц </w:t>
      </w:r>
    </w:p>
    <w:p w14:paraId="371C69C4" w14:textId="4D1296A5" w:rsidR="00DE6EF8" w:rsidRPr="006032B6" w:rsidRDefault="00DE6EF8" w:rsidP="00DE6EF8">
      <w:pPr>
        <w:spacing w:after="0" w:line="259" w:lineRule="auto"/>
        <w:jc w:val="right"/>
        <w:rPr>
          <w:rFonts w:ascii="Times New Roman" w:eastAsia="Times New Roman" w:hAnsi="Times New Roman"/>
          <w:lang w:eastAsia="ru-RU"/>
        </w:rPr>
      </w:pPr>
      <w:r w:rsidRPr="006032B6">
        <w:rPr>
          <w:rFonts w:ascii="Times New Roman" w:hAnsi="Times New Roman"/>
          <w:sz w:val="24"/>
          <w:szCs w:val="24"/>
        </w:rPr>
        <w:t>в отделениях</w:t>
      </w:r>
      <w:r>
        <w:rPr>
          <w:rFonts w:ascii="Times New Roman" w:hAnsi="Times New Roman"/>
          <w:sz w:val="24"/>
          <w:szCs w:val="24"/>
        </w:rPr>
        <w:t xml:space="preserve"> </w:t>
      </w:r>
      <w:r w:rsidRPr="006032B6">
        <w:rPr>
          <w:rFonts w:ascii="Times New Roman" w:hAnsi="Times New Roman"/>
          <w:sz w:val="24"/>
          <w:szCs w:val="24"/>
        </w:rPr>
        <w:t>почтовой связи</w:t>
      </w:r>
      <w:r>
        <w:rPr>
          <w:rFonts w:ascii="Times New Roman" w:hAnsi="Times New Roman"/>
          <w:sz w:val="24"/>
          <w:szCs w:val="24"/>
        </w:rPr>
        <w:t xml:space="preserve"> </w:t>
      </w:r>
      <w:r w:rsidR="003964AE" w:rsidRPr="00E16047">
        <w:rPr>
          <w:rFonts w:ascii="Times New Roman" w:hAnsi="Times New Roman"/>
          <w:sz w:val="24"/>
          <w:szCs w:val="24"/>
        </w:rPr>
        <w:t>УФПС Республики Калмыкия</w:t>
      </w:r>
      <w:r w:rsidRPr="006032B6">
        <w:rPr>
          <w:rFonts w:ascii="Times New Roman" w:eastAsia="Times New Roman" w:hAnsi="Times New Roman"/>
          <w:lang w:eastAsia="ru-RU"/>
        </w:rPr>
        <w:t xml:space="preserve"> </w:t>
      </w:r>
    </w:p>
    <w:p w14:paraId="581254E6" w14:textId="77777777" w:rsidR="002961D1" w:rsidRPr="006032B6" w:rsidRDefault="002961D1" w:rsidP="00890D4D">
      <w:pPr>
        <w:pStyle w:val="25"/>
        <w:spacing w:before="0"/>
        <w:jc w:val="both"/>
        <w:rPr>
          <w:rFonts w:ascii="Times New Roman" w:eastAsia="Times New Roman" w:hAnsi="Times New Roman" w:cs="Times New Roman"/>
          <w:color w:val="auto"/>
          <w:sz w:val="24"/>
          <w:szCs w:val="24"/>
        </w:rPr>
      </w:pPr>
    </w:p>
    <w:p w14:paraId="524FED72" w14:textId="77777777" w:rsidR="00890D4D" w:rsidRPr="006032B6" w:rsidRDefault="00890D4D" w:rsidP="00890D4D">
      <w:pPr>
        <w:spacing w:after="0"/>
        <w:jc w:val="center"/>
        <w:rPr>
          <w:rFonts w:ascii="Times New Roman" w:hAnsi="Times New Roman"/>
          <w:b/>
        </w:rPr>
      </w:pPr>
      <w:r w:rsidRPr="006032B6">
        <w:rPr>
          <w:rFonts w:ascii="Times New Roman" w:hAnsi="Times New Roman"/>
          <w:b/>
        </w:rPr>
        <w:t>Перечень Поставщиков услуг</w:t>
      </w:r>
    </w:p>
    <w:p w14:paraId="5F550BD9" w14:textId="77777777" w:rsidR="00890D4D" w:rsidRPr="006032B6" w:rsidRDefault="00890D4D" w:rsidP="00890D4D">
      <w:pPr>
        <w:spacing w:after="0"/>
        <w:rPr>
          <w:rFonts w:ascii="Times New Roman" w:hAnsi="Times New Roman"/>
        </w:rPr>
      </w:pPr>
      <w:r w:rsidRPr="006032B6">
        <w:rPr>
          <w:rFonts w:ascii="Times New Roman" w:hAnsi="Times New Roman"/>
        </w:rPr>
        <w:t>Настоящее Приложение устанавливает перечень Поставщиков услуг, с которыми Исполнителю необходимо организовать информационно-технологическое взаимодействие в рамках Договора. Перечень Поставщиков услуг указан в</w:t>
      </w:r>
      <w:r w:rsidR="00D37B62" w:rsidRPr="006032B6">
        <w:rPr>
          <w:rFonts w:ascii="Times New Roman" w:hAnsi="Times New Roman"/>
        </w:rPr>
        <w:t xml:space="preserve"> </w:t>
      </w:r>
      <w:r w:rsidRPr="006032B6">
        <w:rPr>
          <w:rFonts w:ascii="Times New Roman" w:hAnsi="Times New Roman"/>
        </w:rPr>
        <w:t>Таблице</w:t>
      </w:r>
      <w:r w:rsidR="00D37B62" w:rsidRPr="006032B6">
        <w:rPr>
          <w:rFonts w:ascii="Times New Roman" w:hAnsi="Times New Roman"/>
        </w:rPr>
        <w:t xml:space="preserve"> </w:t>
      </w:r>
      <w:r w:rsidRPr="006032B6">
        <w:rPr>
          <w:rFonts w:ascii="Times New Roman" w:hAnsi="Times New Roman"/>
        </w:rPr>
        <w:t>1.</w:t>
      </w:r>
    </w:p>
    <w:p w14:paraId="5CB47113" w14:textId="77777777" w:rsidR="00890D4D" w:rsidRPr="006032B6" w:rsidRDefault="00890D4D" w:rsidP="00890D4D">
      <w:pPr>
        <w:spacing w:after="0"/>
        <w:rPr>
          <w:rFonts w:ascii="Times New Roman" w:hAnsi="Times New Roman"/>
        </w:rPr>
      </w:pPr>
    </w:p>
    <w:p w14:paraId="1162DFAA" w14:textId="77777777" w:rsidR="00890D4D" w:rsidRPr="006032B6" w:rsidRDefault="00890D4D" w:rsidP="00890D4D">
      <w:pPr>
        <w:spacing w:after="0"/>
        <w:rPr>
          <w:rFonts w:ascii="Times New Roman" w:hAnsi="Times New Roman"/>
        </w:rPr>
      </w:pPr>
      <w:r w:rsidRPr="006032B6">
        <w:rPr>
          <w:rFonts w:ascii="Times New Roman" w:hAnsi="Times New Roman"/>
        </w:rPr>
        <w:t>Таблица 1</w:t>
      </w:r>
    </w:p>
    <w:tbl>
      <w:tblPr>
        <w:tblStyle w:val="aa"/>
        <w:tblW w:w="9918" w:type="dxa"/>
        <w:tblLook w:val="04A0" w:firstRow="1" w:lastRow="0" w:firstColumn="1" w:lastColumn="0" w:noHBand="0" w:noVBand="1"/>
      </w:tblPr>
      <w:tblGrid>
        <w:gridCol w:w="9918"/>
      </w:tblGrid>
      <w:tr w:rsidR="006032B6" w:rsidRPr="006032B6" w14:paraId="29DA947A" w14:textId="77777777" w:rsidTr="003A19FD">
        <w:trPr>
          <w:trHeight w:val="300"/>
        </w:trPr>
        <w:tc>
          <w:tcPr>
            <w:tcW w:w="9918" w:type="dxa"/>
            <w:shd w:val="clear" w:color="auto" w:fill="D9D9D9" w:themeFill="background1" w:themeFillShade="D9"/>
            <w:noWrap/>
            <w:hideMark/>
          </w:tcPr>
          <w:p w14:paraId="192B369B" w14:textId="77777777" w:rsidR="00890D4D" w:rsidRPr="006032B6" w:rsidRDefault="00890D4D" w:rsidP="00890D4D">
            <w:pPr>
              <w:spacing w:after="0"/>
              <w:rPr>
                <w:rFonts w:ascii="Times New Roman" w:hAnsi="Times New Roman"/>
              </w:rPr>
            </w:pPr>
            <w:r w:rsidRPr="006032B6">
              <w:rPr>
                <w:rFonts w:ascii="Times New Roman" w:hAnsi="Times New Roman"/>
              </w:rPr>
              <w:t>Наименование и организационно-правовая форма</w:t>
            </w:r>
          </w:p>
        </w:tc>
      </w:tr>
      <w:tr w:rsidR="006032B6" w:rsidRPr="006032B6" w14:paraId="3B7EAE02" w14:textId="77777777" w:rsidTr="003A19FD">
        <w:trPr>
          <w:trHeight w:val="300"/>
        </w:trPr>
        <w:tc>
          <w:tcPr>
            <w:tcW w:w="9918" w:type="dxa"/>
            <w:shd w:val="clear" w:color="auto" w:fill="D9D9D9" w:themeFill="background1" w:themeFillShade="D9"/>
            <w:noWrap/>
          </w:tcPr>
          <w:p w14:paraId="417EE0B1" w14:textId="77777777" w:rsidR="00890D4D" w:rsidRPr="006032B6" w:rsidRDefault="00890D4D" w:rsidP="00890D4D">
            <w:pPr>
              <w:spacing w:after="0"/>
              <w:rPr>
                <w:rFonts w:ascii="Times New Roman" w:hAnsi="Times New Roman"/>
              </w:rPr>
            </w:pPr>
            <w:r w:rsidRPr="006032B6">
              <w:rPr>
                <w:rFonts w:ascii="Times New Roman" w:hAnsi="Times New Roman"/>
              </w:rPr>
              <w:t>ИНН</w:t>
            </w:r>
          </w:p>
        </w:tc>
      </w:tr>
      <w:tr w:rsidR="003964AE" w:rsidRPr="006032B6" w14:paraId="707FE399" w14:textId="77777777" w:rsidTr="00A73864">
        <w:trPr>
          <w:trHeight w:val="300"/>
        </w:trPr>
        <w:tc>
          <w:tcPr>
            <w:tcW w:w="9918" w:type="dxa"/>
            <w:shd w:val="clear" w:color="auto" w:fill="D9D9D9" w:themeFill="background1" w:themeFillShade="D9"/>
            <w:noWrap/>
            <w:vAlign w:val="bottom"/>
            <w:hideMark/>
          </w:tcPr>
          <w:p w14:paraId="05E6560D" w14:textId="1FE40F8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УФПС РЕСПУБЛИКИ КАЛМЫКИЯ</w:t>
            </w:r>
          </w:p>
        </w:tc>
      </w:tr>
      <w:tr w:rsidR="003964AE" w:rsidRPr="006032B6" w14:paraId="649210F0" w14:textId="77777777" w:rsidTr="00A73864">
        <w:trPr>
          <w:trHeight w:val="300"/>
        </w:trPr>
        <w:tc>
          <w:tcPr>
            <w:tcW w:w="9918" w:type="dxa"/>
            <w:noWrap/>
            <w:vAlign w:val="bottom"/>
            <w:hideMark/>
          </w:tcPr>
          <w:p w14:paraId="754B4B3B" w14:textId="75120B8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"АЗИАТСКО-ТИХООКЕАНСКИЙ БАНК" (АО)</w:t>
            </w:r>
          </w:p>
        </w:tc>
      </w:tr>
      <w:tr w:rsidR="003964AE" w:rsidRPr="006032B6" w14:paraId="7CF71A08" w14:textId="77777777" w:rsidTr="00A73864">
        <w:trPr>
          <w:trHeight w:val="300"/>
        </w:trPr>
        <w:tc>
          <w:tcPr>
            <w:tcW w:w="9918" w:type="dxa"/>
            <w:noWrap/>
            <w:vAlign w:val="bottom"/>
            <w:hideMark/>
          </w:tcPr>
          <w:p w14:paraId="52A0C6CA" w14:textId="5440569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2801023444</w:t>
            </w:r>
          </w:p>
        </w:tc>
      </w:tr>
      <w:tr w:rsidR="003964AE" w:rsidRPr="006032B6" w14:paraId="7C20BF01" w14:textId="77777777" w:rsidTr="00A73864">
        <w:trPr>
          <w:trHeight w:val="300"/>
        </w:trPr>
        <w:tc>
          <w:tcPr>
            <w:tcW w:w="9918" w:type="dxa"/>
            <w:noWrap/>
            <w:vAlign w:val="bottom"/>
            <w:hideMark/>
          </w:tcPr>
          <w:p w14:paraId="2EAE9F44" w14:textId="6FCB318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"БСТ-БАНК" АО</w:t>
            </w:r>
          </w:p>
        </w:tc>
      </w:tr>
      <w:tr w:rsidR="003964AE" w:rsidRPr="006032B6" w14:paraId="03AE4F3A" w14:textId="77777777" w:rsidTr="00A73864">
        <w:trPr>
          <w:trHeight w:val="300"/>
        </w:trPr>
        <w:tc>
          <w:tcPr>
            <w:tcW w:w="9918" w:type="dxa"/>
            <w:noWrap/>
            <w:vAlign w:val="bottom"/>
            <w:hideMark/>
          </w:tcPr>
          <w:p w14:paraId="0F4C7843" w14:textId="141868F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4218004258</w:t>
            </w:r>
          </w:p>
        </w:tc>
      </w:tr>
      <w:tr w:rsidR="003964AE" w:rsidRPr="006032B6" w14:paraId="22CBD498" w14:textId="77777777" w:rsidTr="00A73864">
        <w:trPr>
          <w:trHeight w:val="300"/>
        </w:trPr>
        <w:tc>
          <w:tcPr>
            <w:tcW w:w="9918" w:type="dxa"/>
            <w:noWrap/>
            <w:vAlign w:val="bottom"/>
            <w:hideMark/>
          </w:tcPr>
          <w:p w14:paraId="51220FFA" w14:textId="1AF8BEC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"СИБСОЦБАНК" ООО</w:t>
            </w:r>
          </w:p>
        </w:tc>
      </w:tr>
      <w:tr w:rsidR="003964AE" w:rsidRPr="006032B6" w14:paraId="39856CDB" w14:textId="77777777" w:rsidTr="00A73864">
        <w:trPr>
          <w:trHeight w:val="300"/>
        </w:trPr>
        <w:tc>
          <w:tcPr>
            <w:tcW w:w="9918" w:type="dxa"/>
            <w:noWrap/>
            <w:vAlign w:val="bottom"/>
            <w:hideMark/>
          </w:tcPr>
          <w:p w14:paraId="00A79ED8" w14:textId="00831C6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2224009042</w:t>
            </w:r>
          </w:p>
        </w:tc>
      </w:tr>
      <w:tr w:rsidR="003964AE" w:rsidRPr="006032B6" w14:paraId="00063788" w14:textId="77777777" w:rsidTr="00A73864">
        <w:trPr>
          <w:trHeight w:val="300"/>
        </w:trPr>
        <w:tc>
          <w:tcPr>
            <w:tcW w:w="9918" w:type="dxa"/>
            <w:noWrap/>
            <w:vAlign w:val="bottom"/>
            <w:hideMark/>
          </w:tcPr>
          <w:p w14:paraId="4EADE3BA" w14:textId="4114B10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АКБ "АБСОЛЮТ БАНК" (ПАО)</w:t>
            </w:r>
          </w:p>
        </w:tc>
      </w:tr>
      <w:tr w:rsidR="003964AE" w:rsidRPr="006032B6" w14:paraId="03E65FEF" w14:textId="77777777" w:rsidTr="00A73864">
        <w:trPr>
          <w:trHeight w:val="300"/>
        </w:trPr>
        <w:tc>
          <w:tcPr>
            <w:tcW w:w="9918" w:type="dxa"/>
            <w:noWrap/>
            <w:vAlign w:val="bottom"/>
            <w:hideMark/>
          </w:tcPr>
          <w:p w14:paraId="098D1189" w14:textId="5D210D1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7736046991</w:t>
            </w:r>
          </w:p>
        </w:tc>
      </w:tr>
      <w:tr w:rsidR="003964AE" w:rsidRPr="006032B6" w14:paraId="3437DFE8" w14:textId="77777777" w:rsidTr="00A73864">
        <w:trPr>
          <w:trHeight w:val="300"/>
        </w:trPr>
        <w:tc>
          <w:tcPr>
            <w:tcW w:w="9918" w:type="dxa"/>
            <w:noWrap/>
            <w:vAlign w:val="bottom"/>
            <w:hideMark/>
          </w:tcPr>
          <w:p w14:paraId="37FB0692" w14:textId="2D9BF7E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АКБ "ДЕРЖАВА" ПАО</w:t>
            </w:r>
          </w:p>
        </w:tc>
      </w:tr>
      <w:tr w:rsidR="003964AE" w:rsidRPr="006032B6" w14:paraId="2C16C229" w14:textId="77777777" w:rsidTr="00A73864">
        <w:trPr>
          <w:trHeight w:val="300"/>
        </w:trPr>
        <w:tc>
          <w:tcPr>
            <w:tcW w:w="9918" w:type="dxa"/>
            <w:noWrap/>
            <w:vAlign w:val="bottom"/>
            <w:hideMark/>
          </w:tcPr>
          <w:p w14:paraId="5E9598E0" w14:textId="46E1B72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7729003482</w:t>
            </w:r>
          </w:p>
        </w:tc>
      </w:tr>
      <w:tr w:rsidR="003964AE" w:rsidRPr="006032B6" w14:paraId="6ABC22E6" w14:textId="77777777" w:rsidTr="00A73864">
        <w:trPr>
          <w:trHeight w:val="300"/>
        </w:trPr>
        <w:tc>
          <w:tcPr>
            <w:tcW w:w="9918" w:type="dxa"/>
            <w:noWrap/>
            <w:vAlign w:val="bottom"/>
            <w:hideMark/>
          </w:tcPr>
          <w:p w14:paraId="0023713F" w14:textId="68558D7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АКБ "НООСФЕРА" (АО)</w:t>
            </w:r>
          </w:p>
        </w:tc>
      </w:tr>
      <w:tr w:rsidR="003964AE" w:rsidRPr="006032B6" w14:paraId="16563162" w14:textId="77777777" w:rsidTr="00A73864">
        <w:trPr>
          <w:trHeight w:val="300"/>
        </w:trPr>
        <w:tc>
          <w:tcPr>
            <w:tcW w:w="9918" w:type="dxa"/>
            <w:noWrap/>
            <w:vAlign w:val="bottom"/>
            <w:hideMark/>
          </w:tcPr>
          <w:p w14:paraId="4E93C76B" w14:textId="6321EFF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0411006129</w:t>
            </w:r>
          </w:p>
        </w:tc>
      </w:tr>
      <w:tr w:rsidR="003964AE" w:rsidRPr="006032B6" w14:paraId="4382136A" w14:textId="77777777" w:rsidTr="00A73864">
        <w:trPr>
          <w:trHeight w:val="300"/>
        </w:trPr>
        <w:tc>
          <w:tcPr>
            <w:tcW w:w="9918" w:type="dxa"/>
            <w:noWrap/>
            <w:vAlign w:val="bottom"/>
            <w:hideMark/>
          </w:tcPr>
          <w:p w14:paraId="03B14A75" w14:textId="052E71A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АКБ "ТРАНССТРОЙБАНК" (АО)</w:t>
            </w:r>
          </w:p>
        </w:tc>
      </w:tr>
      <w:tr w:rsidR="003964AE" w:rsidRPr="006032B6" w14:paraId="6F9D135D" w14:textId="77777777" w:rsidTr="00A73864">
        <w:trPr>
          <w:trHeight w:val="300"/>
        </w:trPr>
        <w:tc>
          <w:tcPr>
            <w:tcW w:w="9918" w:type="dxa"/>
            <w:noWrap/>
            <w:vAlign w:val="bottom"/>
            <w:hideMark/>
          </w:tcPr>
          <w:p w14:paraId="702FAA16" w14:textId="237E7A0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7730059592</w:t>
            </w:r>
          </w:p>
        </w:tc>
      </w:tr>
      <w:tr w:rsidR="003964AE" w:rsidRPr="006032B6" w14:paraId="35E826AA" w14:textId="77777777" w:rsidTr="00A73864">
        <w:trPr>
          <w:trHeight w:val="300"/>
        </w:trPr>
        <w:tc>
          <w:tcPr>
            <w:tcW w:w="9918" w:type="dxa"/>
            <w:noWrap/>
            <w:vAlign w:val="bottom"/>
            <w:hideMark/>
          </w:tcPr>
          <w:p w14:paraId="77FCBCE9" w14:textId="40D779D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АКБ "ЭНЕРГОБАНК" (АО)</w:t>
            </w:r>
          </w:p>
        </w:tc>
      </w:tr>
      <w:tr w:rsidR="003964AE" w:rsidRPr="006032B6" w14:paraId="372659BE" w14:textId="77777777" w:rsidTr="00A73864">
        <w:trPr>
          <w:trHeight w:val="300"/>
        </w:trPr>
        <w:tc>
          <w:tcPr>
            <w:tcW w:w="9918" w:type="dxa"/>
            <w:noWrap/>
            <w:vAlign w:val="bottom"/>
            <w:hideMark/>
          </w:tcPr>
          <w:p w14:paraId="26201084" w14:textId="126DF26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1653011835</w:t>
            </w:r>
          </w:p>
        </w:tc>
      </w:tr>
      <w:tr w:rsidR="003964AE" w:rsidRPr="006032B6" w14:paraId="1C30FD5C" w14:textId="77777777" w:rsidTr="00A73864">
        <w:trPr>
          <w:trHeight w:val="300"/>
        </w:trPr>
        <w:tc>
          <w:tcPr>
            <w:tcW w:w="9918" w:type="dxa"/>
            <w:noWrap/>
            <w:vAlign w:val="bottom"/>
            <w:hideMark/>
          </w:tcPr>
          <w:p w14:paraId="554D93EE" w14:textId="6ED6434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АКЦИОНЕРНОЕ ОБЩЕСТВО "ЭНЕРГОСЕРВИС"</w:t>
            </w:r>
          </w:p>
        </w:tc>
      </w:tr>
      <w:tr w:rsidR="003964AE" w:rsidRPr="006032B6" w14:paraId="75B1D4FA" w14:textId="77777777" w:rsidTr="00A73864">
        <w:trPr>
          <w:trHeight w:val="300"/>
        </w:trPr>
        <w:tc>
          <w:tcPr>
            <w:tcW w:w="9918" w:type="dxa"/>
            <w:noWrap/>
            <w:vAlign w:val="bottom"/>
            <w:hideMark/>
          </w:tcPr>
          <w:p w14:paraId="1E747B7B" w14:textId="4F38D2E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0816008251</w:t>
            </w:r>
          </w:p>
        </w:tc>
      </w:tr>
      <w:tr w:rsidR="003964AE" w:rsidRPr="006032B6" w14:paraId="587B2390" w14:textId="77777777" w:rsidTr="00A73864">
        <w:trPr>
          <w:trHeight w:val="300"/>
        </w:trPr>
        <w:tc>
          <w:tcPr>
            <w:tcW w:w="9918" w:type="dxa"/>
            <w:noWrap/>
            <w:vAlign w:val="bottom"/>
            <w:hideMark/>
          </w:tcPr>
          <w:p w14:paraId="42447CF9" w14:textId="54FF2E9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"ВОЛОГЖАНИН"</w:t>
            </w:r>
          </w:p>
        </w:tc>
      </w:tr>
      <w:tr w:rsidR="003964AE" w:rsidRPr="006032B6" w14:paraId="1398E1E2" w14:textId="77777777" w:rsidTr="00A73864">
        <w:trPr>
          <w:trHeight w:val="300"/>
        </w:trPr>
        <w:tc>
          <w:tcPr>
            <w:tcW w:w="9918" w:type="dxa"/>
            <w:noWrap/>
            <w:vAlign w:val="bottom"/>
            <w:hideMark/>
          </w:tcPr>
          <w:p w14:paraId="0710339E" w14:textId="52E1EAE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3525030681</w:t>
            </w:r>
          </w:p>
        </w:tc>
      </w:tr>
      <w:tr w:rsidR="003964AE" w:rsidRPr="006032B6" w14:paraId="0631E480" w14:textId="77777777" w:rsidTr="00A73864">
        <w:trPr>
          <w:trHeight w:val="300"/>
        </w:trPr>
        <w:tc>
          <w:tcPr>
            <w:tcW w:w="9918" w:type="dxa"/>
            <w:noWrap/>
            <w:vAlign w:val="bottom"/>
            <w:hideMark/>
          </w:tcPr>
          <w:p w14:paraId="6B1E5864" w14:textId="260240A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АКЦЕПТ"</w:t>
            </w:r>
          </w:p>
        </w:tc>
      </w:tr>
      <w:tr w:rsidR="003964AE" w:rsidRPr="006032B6" w14:paraId="7F344EEC" w14:textId="77777777" w:rsidTr="00A73864">
        <w:trPr>
          <w:trHeight w:val="300"/>
        </w:trPr>
        <w:tc>
          <w:tcPr>
            <w:tcW w:w="9918" w:type="dxa"/>
            <w:noWrap/>
            <w:vAlign w:val="bottom"/>
            <w:hideMark/>
          </w:tcPr>
          <w:p w14:paraId="4317B2D4" w14:textId="5208536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5405114781</w:t>
            </w:r>
          </w:p>
        </w:tc>
      </w:tr>
      <w:tr w:rsidR="003964AE" w:rsidRPr="006032B6" w14:paraId="5657F10A" w14:textId="77777777" w:rsidTr="00A73864">
        <w:trPr>
          <w:trHeight w:val="300"/>
        </w:trPr>
        <w:tc>
          <w:tcPr>
            <w:tcW w:w="9918" w:type="dxa"/>
            <w:noWrap/>
            <w:vAlign w:val="bottom"/>
            <w:hideMark/>
          </w:tcPr>
          <w:p w14:paraId="14C4A0C2" w14:textId="0295AFA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ИНТЕЗА"</w:t>
            </w:r>
          </w:p>
        </w:tc>
      </w:tr>
      <w:tr w:rsidR="003964AE" w:rsidRPr="006032B6" w14:paraId="1B5E7546" w14:textId="77777777" w:rsidTr="00A73864">
        <w:trPr>
          <w:trHeight w:val="300"/>
        </w:trPr>
        <w:tc>
          <w:tcPr>
            <w:tcW w:w="9918" w:type="dxa"/>
            <w:noWrap/>
            <w:vAlign w:val="bottom"/>
            <w:hideMark/>
          </w:tcPr>
          <w:p w14:paraId="06C7002D" w14:textId="132C155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7708022300</w:t>
            </w:r>
          </w:p>
        </w:tc>
      </w:tr>
      <w:tr w:rsidR="003964AE" w:rsidRPr="006032B6" w14:paraId="6918B983" w14:textId="77777777" w:rsidTr="00A73864">
        <w:trPr>
          <w:trHeight w:val="300"/>
        </w:trPr>
        <w:tc>
          <w:tcPr>
            <w:tcW w:w="9918" w:type="dxa"/>
            <w:noWrap/>
            <w:vAlign w:val="bottom"/>
            <w:hideMark/>
          </w:tcPr>
          <w:p w14:paraId="11C5B761" w14:textId="1BD14B4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ФИНАМ"</w:t>
            </w:r>
          </w:p>
        </w:tc>
      </w:tr>
      <w:tr w:rsidR="003964AE" w:rsidRPr="006032B6" w14:paraId="1501D3F0" w14:textId="77777777" w:rsidTr="00A73864">
        <w:trPr>
          <w:trHeight w:val="300"/>
        </w:trPr>
        <w:tc>
          <w:tcPr>
            <w:tcW w:w="9918" w:type="dxa"/>
            <w:noWrap/>
            <w:vAlign w:val="bottom"/>
            <w:hideMark/>
          </w:tcPr>
          <w:p w14:paraId="7491B60C" w14:textId="3D42434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7709315684</w:t>
            </w:r>
          </w:p>
        </w:tc>
      </w:tr>
      <w:tr w:rsidR="003964AE" w:rsidRPr="006032B6" w14:paraId="78E3FCD3" w14:textId="77777777" w:rsidTr="00A73864">
        <w:trPr>
          <w:trHeight w:val="300"/>
        </w:trPr>
        <w:tc>
          <w:tcPr>
            <w:tcW w:w="9918" w:type="dxa"/>
            <w:noWrap/>
            <w:vAlign w:val="bottom"/>
            <w:hideMark/>
          </w:tcPr>
          <w:p w14:paraId="022C4F1F" w14:textId="1667EA8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"БМ-БАНК"</w:t>
            </w:r>
          </w:p>
        </w:tc>
      </w:tr>
      <w:tr w:rsidR="003964AE" w:rsidRPr="006032B6" w14:paraId="57D31407" w14:textId="77777777" w:rsidTr="00A73864">
        <w:trPr>
          <w:trHeight w:val="300"/>
        </w:trPr>
        <w:tc>
          <w:tcPr>
            <w:tcW w:w="9918" w:type="dxa"/>
            <w:noWrap/>
            <w:vAlign w:val="bottom"/>
            <w:hideMark/>
          </w:tcPr>
          <w:p w14:paraId="5D671D12" w14:textId="24C85B4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7702000406</w:t>
            </w:r>
          </w:p>
        </w:tc>
      </w:tr>
      <w:tr w:rsidR="003964AE" w:rsidRPr="006032B6" w14:paraId="38C48101" w14:textId="77777777" w:rsidTr="00A73864">
        <w:trPr>
          <w:trHeight w:val="300"/>
        </w:trPr>
        <w:tc>
          <w:tcPr>
            <w:tcW w:w="9918" w:type="dxa"/>
            <w:noWrap/>
            <w:vAlign w:val="bottom"/>
            <w:hideMark/>
          </w:tcPr>
          <w:p w14:paraId="57B43E3D" w14:textId="75F7E0F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"ВУЗ-БАНК"</w:t>
            </w:r>
          </w:p>
        </w:tc>
      </w:tr>
      <w:tr w:rsidR="003964AE" w:rsidRPr="006032B6" w14:paraId="3E93A53F" w14:textId="77777777" w:rsidTr="00A73864">
        <w:trPr>
          <w:trHeight w:val="300"/>
        </w:trPr>
        <w:tc>
          <w:tcPr>
            <w:tcW w:w="9918" w:type="dxa"/>
            <w:noWrap/>
            <w:vAlign w:val="bottom"/>
            <w:hideMark/>
          </w:tcPr>
          <w:p w14:paraId="6595CAD8" w14:textId="515586B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6608007473</w:t>
            </w:r>
          </w:p>
        </w:tc>
      </w:tr>
      <w:tr w:rsidR="003964AE" w:rsidRPr="006032B6" w14:paraId="00BE6BF1" w14:textId="77777777" w:rsidTr="00A73864">
        <w:trPr>
          <w:trHeight w:val="300"/>
        </w:trPr>
        <w:tc>
          <w:tcPr>
            <w:tcW w:w="9918" w:type="dxa"/>
            <w:noWrap/>
            <w:vAlign w:val="bottom"/>
            <w:hideMark/>
          </w:tcPr>
          <w:p w14:paraId="4137477D" w14:textId="5E1E4D2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"ГСК "ЮГОРИЯ"</w:t>
            </w:r>
          </w:p>
        </w:tc>
      </w:tr>
      <w:tr w:rsidR="003964AE" w:rsidRPr="006032B6" w14:paraId="3B05E612" w14:textId="77777777" w:rsidTr="00A73864">
        <w:trPr>
          <w:trHeight w:val="300"/>
        </w:trPr>
        <w:tc>
          <w:tcPr>
            <w:tcW w:w="9918" w:type="dxa"/>
            <w:noWrap/>
            <w:vAlign w:val="bottom"/>
            <w:hideMark/>
          </w:tcPr>
          <w:p w14:paraId="243FB4C0" w14:textId="64E050E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8601023568</w:t>
            </w:r>
          </w:p>
        </w:tc>
      </w:tr>
      <w:tr w:rsidR="003964AE" w:rsidRPr="006032B6" w14:paraId="08371CA0" w14:textId="77777777" w:rsidTr="00A73864">
        <w:trPr>
          <w:trHeight w:val="300"/>
        </w:trPr>
        <w:tc>
          <w:tcPr>
            <w:tcW w:w="9918" w:type="dxa"/>
            <w:noWrap/>
            <w:vAlign w:val="bottom"/>
            <w:hideMark/>
          </w:tcPr>
          <w:p w14:paraId="6C5807FB" w14:textId="6EC65D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"ДАТАБАНК"</w:t>
            </w:r>
          </w:p>
        </w:tc>
      </w:tr>
      <w:tr w:rsidR="003964AE" w:rsidRPr="006032B6" w14:paraId="71A82882" w14:textId="77777777" w:rsidTr="00A73864">
        <w:trPr>
          <w:trHeight w:val="300"/>
        </w:trPr>
        <w:tc>
          <w:tcPr>
            <w:tcW w:w="9918" w:type="dxa"/>
            <w:noWrap/>
            <w:vAlign w:val="bottom"/>
            <w:hideMark/>
          </w:tcPr>
          <w:p w14:paraId="4551E417" w14:textId="6B8E5A8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1835047032</w:t>
            </w:r>
          </w:p>
        </w:tc>
      </w:tr>
      <w:tr w:rsidR="003964AE" w:rsidRPr="006032B6" w14:paraId="0270A813" w14:textId="77777777" w:rsidTr="00A73864">
        <w:trPr>
          <w:trHeight w:val="300"/>
        </w:trPr>
        <w:tc>
          <w:tcPr>
            <w:tcW w:w="9918" w:type="dxa"/>
            <w:noWrap/>
            <w:vAlign w:val="bottom"/>
            <w:hideMark/>
          </w:tcPr>
          <w:p w14:paraId="5B27017B" w14:textId="384C722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"ИТ БАНК"</w:t>
            </w:r>
          </w:p>
        </w:tc>
      </w:tr>
      <w:tr w:rsidR="003964AE" w:rsidRPr="006032B6" w14:paraId="2CCE815F" w14:textId="77777777" w:rsidTr="00A73864">
        <w:trPr>
          <w:trHeight w:val="300"/>
        </w:trPr>
        <w:tc>
          <w:tcPr>
            <w:tcW w:w="9918" w:type="dxa"/>
            <w:noWrap/>
            <w:vAlign w:val="bottom"/>
            <w:hideMark/>
          </w:tcPr>
          <w:p w14:paraId="36EC92F5" w14:textId="032142A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lastRenderedPageBreak/>
              <w:t>5503008333</w:t>
            </w:r>
          </w:p>
        </w:tc>
      </w:tr>
      <w:tr w:rsidR="003964AE" w:rsidRPr="006032B6" w14:paraId="59736DF0" w14:textId="77777777" w:rsidTr="00A73864">
        <w:trPr>
          <w:trHeight w:val="300"/>
        </w:trPr>
        <w:tc>
          <w:tcPr>
            <w:tcW w:w="9918" w:type="dxa"/>
            <w:noWrap/>
            <w:vAlign w:val="bottom"/>
            <w:hideMark/>
          </w:tcPr>
          <w:p w14:paraId="0945E51E" w14:textId="3749D75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"КУЗНЕЦКБИЗНЕСБАНК"</w:t>
            </w:r>
          </w:p>
        </w:tc>
      </w:tr>
      <w:tr w:rsidR="003964AE" w:rsidRPr="006032B6" w14:paraId="0333C5D6" w14:textId="77777777" w:rsidTr="00A73864">
        <w:trPr>
          <w:trHeight w:val="300"/>
        </w:trPr>
        <w:tc>
          <w:tcPr>
            <w:tcW w:w="9918" w:type="dxa"/>
            <w:noWrap/>
            <w:vAlign w:val="bottom"/>
            <w:hideMark/>
          </w:tcPr>
          <w:p w14:paraId="3C4D7950" w14:textId="4AD98A2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4216004076</w:t>
            </w:r>
          </w:p>
        </w:tc>
      </w:tr>
      <w:tr w:rsidR="003964AE" w:rsidRPr="006032B6" w14:paraId="571AAF1A" w14:textId="77777777" w:rsidTr="00A73864">
        <w:trPr>
          <w:trHeight w:val="300"/>
        </w:trPr>
        <w:tc>
          <w:tcPr>
            <w:tcW w:w="9918" w:type="dxa"/>
            <w:noWrap/>
            <w:vAlign w:val="bottom"/>
            <w:hideMark/>
          </w:tcPr>
          <w:p w14:paraId="74395910" w14:textId="3A3918F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"НС БАНК"</w:t>
            </w:r>
          </w:p>
        </w:tc>
      </w:tr>
      <w:tr w:rsidR="003964AE" w:rsidRPr="006032B6" w14:paraId="1798EA92" w14:textId="77777777" w:rsidTr="00A73864">
        <w:trPr>
          <w:trHeight w:val="300"/>
        </w:trPr>
        <w:tc>
          <w:tcPr>
            <w:tcW w:w="9918" w:type="dxa"/>
            <w:noWrap/>
            <w:vAlign w:val="bottom"/>
            <w:hideMark/>
          </w:tcPr>
          <w:p w14:paraId="35BC65C4" w14:textId="1C51213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7744001024</w:t>
            </w:r>
          </w:p>
        </w:tc>
      </w:tr>
      <w:tr w:rsidR="003964AE" w:rsidRPr="006032B6" w14:paraId="1AD053BF" w14:textId="77777777" w:rsidTr="00A73864">
        <w:trPr>
          <w:trHeight w:val="300"/>
        </w:trPr>
        <w:tc>
          <w:tcPr>
            <w:tcW w:w="9918" w:type="dxa"/>
            <w:noWrap/>
            <w:vAlign w:val="bottom"/>
            <w:hideMark/>
          </w:tcPr>
          <w:p w14:paraId="606B98C3" w14:textId="33BC79A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"РЕАЛИСТ БАНК"</w:t>
            </w:r>
          </w:p>
        </w:tc>
      </w:tr>
      <w:tr w:rsidR="003964AE" w:rsidRPr="006032B6" w14:paraId="679BB242" w14:textId="77777777" w:rsidTr="00A73864">
        <w:trPr>
          <w:trHeight w:val="300"/>
        </w:trPr>
        <w:tc>
          <w:tcPr>
            <w:tcW w:w="9918" w:type="dxa"/>
            <w:noWrap/>
            <w:vAlign w:val="bottom"/>
            <w:hideMark/>
          </w:tcPr>
          <w:p w14:paraId="4529973C" w14:textId="7A90794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3801002781</w:t>
            </w:r>
          </w:p>
        </w:tc>
      </w:tr>
      <w:tr w:rsidR="003964AE" w:rsidRPr="006032B6" w14:paraId="71331466" w14:textId="77777777" w:rsidTr="00A73864">
        <w:trPr>
          <w:trHeight w:val="300"/>
        </w:trPr>
        <w:tc>
          <w:tcPr>
            <w:tcW w:w="9918" w:type="dxa"/>
            <w:noWrap/>
            <w:vAlign w:val="bottom"/>
            <w:hideMark/>
          </w:tcPr>
          <w:p w14:paraId="5B128988" w14:textId="072B26F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"РОЯЛ КРЕДИТ БАНК"</w:t>
            </w:r>
          </w:p>
        </w:tc>
      </w:tr>
      <w:tr w:rsidR="003964AE" w:rsidRPr="006032B6" w14:paraId="280C8601" w14:textId="77777777" w:rsidTr="00A73864">
        <w:trPr>
          <w:trHeight w:val="300"/>
        </w:trPr>
        <w:tc>
          <w:tcPr>
            <w:tcW w:w="9918" w:type="dxa"/>
            <w:noWrap/>
            <w:vAlign w:val="bottom"/>
            <w:hideMark/>
          </w:tcPr>
          <w:p w14:paraId="4FA27FC5" w14:textId="5AC62C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2703006553</w:t>
            </w:r>
          </w:p>
        </w:tc>
      </w:tr>
      <w:tr w:rsidR="003964AE" w:rsidRPr="006032B6" w14:paraId="04B99349" w14:textId="77777777" w:rsidTr="00A73864">
        <w:trPr>
          <w:trHeight w:val="300"/>
        </w:trPr>
        <w:tc>
          <w:tcPr>
            <w:tcW w:w="9918" w:type="dxa"/>
            <w:noWrap/>
            <w:vAlign w:val="bottom"/>
            <w:hideMark/>
          </w:tcPr>
          <w:p w14:paraId="037D9B40" w14:textId="0515579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"СВОЙ БАНК"</w:t>
            </w:r>
          </w:p>
        </w:tc>
      </w:tr>
      <w:tr w:rsidR="003964AE" w:rsidRPr="006032B6" w14:paraId="5A2AFF51" w14:textId="77777777" w:rsidTr="00A73864">
        <w:trPr>
          <w:trHeight w:val="300"/>
        </w:trPr>
        <w:tc>
          <w:tcPr>
            <w:tcW w:w="9918" w:type="dxa"/>
            <w:noWrap/>
            <w:vAlign w:val="bottom"/>
            <w:hideMark/>
          </w:tcPr>
          <w:p w14:paraId="5E54115D" w14:textId="4E8B4C8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6453031840</w:t>
            </w:r>
          </w:p>
        </w:tc>
      </w:tr>
      <w:tr w:rsidR="003964AE" w:rsidRPr="006032B6" w14:paraId="72EC4BD0" w14:textId="77777777" w:rsidTr="00A73864">
        <w:trPr>
          <w:trHeight w:val="300"/>
        </w:trPr>
        <w:tc>
          <w:tcPr>
            <w:tcW w:w="9918" w:type="dxa"/>
            <w:noWrap/>
            <w:vAlign w:val="bottom"/>
            <w:hideMark/>
          </w:tcPr>
          <w:p w14:paraId="3E919ACC" w14:textId="0A26243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"ТИМЕР БАНК"</w:t>
            </w:r>
          </w:p>
        </w:tc>
      </w:tr>
      <w:tr w:rsidR="003964AE" w:rsidRPr="006032B6" w14:paraId="2B839E21" w14:textId="77777777" w:rsidTr="00A73864">
        <w:trPr>
          <w:trHeight w:val="300"/>
        </w:trPr>
        <w:tc>
          <w:tcPr>
            <w:tcW w:w="9918" w:type="dxa"/>
            <w:noWrap/>
            <w:vAlign w:val="bottom"/>
            <w:hideMark/>
          </w:tcPr>
          <w:p w14:paraId="6E25643E" w14:textId="7E75706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1653016689</w:t>
            </w:r>
          </w:p>
        </w:tc>
      </w:tr>
      <w:tr w:rsidR="003964AE" w:rsidRPr="006032B6" w14:paraId="48F10FA8" w14:textId="77777777" w:rsidTr="00A73864">
        <w:trPr>
          <w:trHeight w:val="300"/>
        </w:trPr>
        <w:tc>
          <w:tcPr>
            <w:tcW w:w="9918" w:type="dxa"/>
            <w:noWrap/>
            <w:vAlign w:val="bottom"/>
            <w:hideMark/>
          </w:tcPr>
          <w:p w14:paraId="73561859" w14:textId="163D0E1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"УГЛЕМЕТБАНК"</w:t>
            </w:r>
          </w:p>
        </w:tc>
      </w:tr>
      <w:tr w:rsidR="003964AE" w:rsidRPr="006032B6" w14:paraId="0E310F8B" w14:textId="77777777" w:rsidTr="00A73864">
        <w:trPr>
          <w:trHeight w:val="300"/>
        </w:trPr>
        <w:tc>
          <w:tcPr>
            <w:tcW w:w="9918" w:type="dxa"/>
            <w:noWrap/>
            <w:vAlign w:val="bottom"/>
            <w:hideMark/>
          </w:tcPr>
          <w:p w14:paraId="62F28DA6" w14:textId="7569067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4214005204</w:t>
            </w:r>
          </w:p>
        </w:tc>
      </w:tr>
      <w:tr w:rsidR="003964AE" w:rsidRPr="006032B6" w14:paraId="019F8A7D" w14:textId="77777777" w:rsidTr="00A73864">
        <w:trPr>
          <w:trHeight w:val="300"/>
        </w:trPr>
        <w:tc>
          <w:tcPr>
            <w:tcW w:w="9918" w:type="dxa"/>
            <w:noWrap/>
            <w:vAlign w:val="bottom"/>
            <w:hideMark/>
          </w:tcPr>
          <w:p w14:paraId="0B2E131A" w14:textId="1DE323D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"ЯНДЕКС БАНК"</w:t>
            </w:r>
          </w:p>
        </w:tc>
      </w:tr>
      <w:tr w:rsidR="003964AE" w:rsidRPr="006032B6" w14:paraId="275D8BC2" w14:textId="77777777" w:rsidTr="00A73864">
        <w:trPr>
          <w:trHeight w:val="300"/>
        </w:trPr>
        <w:tc>
          <w:tcPr>
            <w:tcW w:w="9918" w:type="dxa"/>
            <w:noWrap/>
            <w:vAlign w:val="bottom"/>
            <w:hideMark/>
          </w:tcPr>
          <w:p w14:paraId="6090A02B" w14:textId="04B6321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7750004168</w:t>
            </w:r>
          </w:p>
        </w:tc>
      </w:tr>
      <w:tr w:rsidR="003964AE" w:rsidRPr="006032B6" w14:paraId="5BD21D9C" w14:textId="77777777" w:rsidTr="00A73864">
        <w:trPr>
          <w:trHeight w:val="300"/>
        </w:trPr>
        <w:tc>
          <w:tcPr>
            <w:tcW w:w="9918" w:type="dxa"/>
            <w:noWrap/>
            <w:vAlign w:val="bottom"/>
            <w:hideMark/>
          </w:tcPr>
          <w:p w14:paraId="4AC75343" w14:textId="55E4B99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АКБ "АЛЕФ-БАНК"</w:t>
            </w:r>
          </w:p>
        </w:tc>
      </w:tr>
      <w:tr w:rsidR="003964AE" w:rsidRPr="006032B6" w14:paraId="34FC0B18" w14:textId="77777777" w:rsidTr="00A73864">
        <w:trPr>
          <w:trHeight w:val="300"/>
        </w:trPr>
        <w:tc>
          <w:tcPr>
            <w:tcW w:w="9918" w:type="dxa"/>
            <w:noWrap/>
            <w:vAlign w:val="bottom"/>
            <w:hideMark/>
          </w:tcPr>
          <w:p w14:paraId="26C6D592" w14:textId="69C7A1A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7710050376</w:t>
            </w:r>
          </w:p>
        </w:tc>
      </w:tr>
      <w:tr w:rsidR="003964AE" w:rsidRPr="006032B6" w14:paraId="449DE607" w14:textId="77777777" w:rsidTr="00A73864">
        <w:trPr>
          <w:trHeight w:val="300"/>
        </w:trPr>
        <w:tc>
          <w:tcPr>
            <w:tcW w:w="9918" w:type="dxa"/>
            <w:noWrap/>
            <w:vAlign w:val="bottom"/>
            <w:hideMark/>
          </w:tcPr>
          <w:p w14:paraId="44427561" w14:textId="430E643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"ВЕНЕЦ"</w:t>
            </w:r>
          </w:p>
        </w:tc>
      </w:tr>
      <w:tr w:rsidR="003964AE" w:rsidRPr="006032B6" w14:paraId="094225BD" w14:textId="77777777" w:rsidTr="00A73864">
        <w:trPr>
          <w:trHeight w:val="300"/>
        </w:trPr>
        <w:tc>
          <w:tcPr>
            <w:tcW w:w="9918" w:type="dxa"/>
            <w:noWrap/>
            <w:vAlign w:val="bottom"/>
            <w:hideMark/>
          </w:tcPr>
          <w:p w14:paraId="788E6192" w14:textId="098DA0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7303024532</w:t>
            </w:r>
          </w:p>
        </w:tc>
      </w:tr>
      <w:tr w:rsidR="003964AE" w:rsidRPr="006032B6" w14:paraId="44D84E7E" w14:textId="77777777" w:rsidTr="00A73864">
        <w:trPr>
          <w:trHeight w:val="300"/>
        </w:trPr>
        <w:tc>
          <w:tcPr>
            <w:tcW w:w="9918" w:type="dxa"/>
            <w:noWrap/>
            <w:vAlign w:val="bottom"/>
            <w:hideMark/>
          </w:tcPr>
          <w:p w14:paraId="49AE7556" w14:textId="01F3631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"ОБЪЕДИНЕННЫЙ КАПИТАЛ"</w:t>
            </w:r>
          </w:p>
        </w:tc>
      </w:tr>
      <w:tr w:rsidR="003964AE" w:rsidRPr="006032B6" w14:paraId="1A5A626C" w14:textId="77777777" w:rsidTr="00A73864">
        <w:trPr>
          <w:trHeight w:val="300"/>
        </w:trPr>
        <w:tc>
          <w:tcPr>
            <w:tcW w:w="9918" w:type="dxa"/>
            <w:noWrap/>
            <w:vAlign w:val="bottom"/>
            <w:hideMark/>
          </w:tcPr>
          <w:p w14:paraId="394800FB" w14:textId="5798A54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7831001013</w:t>
            </w:r>
          </w:p>
        </w:tc>
      </w:tr>
      <w:tr w:rsidR="003964AE" w:rsidRPr="006032B6" w14:paraId="4691AEA7" w14:textId="77777777" w:rsidTr="00A73864">
        <w:trPr>
          <w:trHeight w:val="300"/>
        </w:trPr>
        <w:tc>
          <w:tcPr>
            <w:tcW w:w="9918" w:type="dxa"/>
            <w:noWrap/>
            <w:vAlign w:val="bottom"/>
            <w:hideMark/>
          </w:tcPr>
          <w:p w14:paraId="187E766B" w14:textId="1CED22C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"РАЗВИТИЕ-СТОЛИЦА"</w:t>
            </w:r>
          </w:p>
        </w:tc>
      </w:tr>
      <w:tr w:rsidR="003964AE" w:rsidRPr="006032B6" w14:paraId="5F0B8A1F" w14:textId="77777777" w:rsidTr="00A73864">
        <w:trPr>
          <w:trHeight w:val="300"/>
        </w:trPr>
        <w:tc>
          <w:tcPr>
            <w:tcW w:w="9918" w:type="dxa"/>
            <w:noWrap/>
            <w:vAlign w:val="bottom"/>
            <w:hideMark/>
          </w:tcPr>
          <w:p w14:paraId="5DE616F4" w14:textId="474F2AC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7709345294</w:t>
            </w:r>
          </w:p>
        </w:tc>
      </w:tr>
      <w:tr w:rsidR="003964AE" w:rsidRPr="006032B6" w14:paraId="26311D5C" w14:textId="77777777" w:rsidTr="00A73864">
        <w:trPr>
          <w:trHeight w:val="300"/>
        </w:trPr>
        <w:tc>
          <w:tcPr>
            <w:tcW w:w="9918" w:type="dxa"/>
            <w:noWrap/>
            <w:vAlign w:val="bottom"/>
            <w:hideMark/>
          </w:tcPr>
          <w:p w14:paraId="58BEAE49" w14:textId="13642A1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БАНК ИНГО</w:t>
            </w:r>
          </w:p>
        </w:tc>
      </w:tr>
      <w:tr w:rsidR="003964AE" w:rsidRPr="006032B6" w14:paraId="44A7D4CB" w14:textId="77777777" w:rsidTr="00A73864">
        <w:trPr>
          <w:trHeight w:val="300"/>
        </w:trPr>
        <w:tc>
          <w:tcPr>
            <w:tcW w:w="9918" w:type="dxa"/>
            <w:noWrap/>
            <w:vAlign w:val="bottom"/>
            <w:hideMark/>
          </w:tcPr>
          <w:p w14:paraId="4540090B" w14:textId="7CCA027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7714056040</w:t>
            </w:r>
          </w:p>
        </w:tc>
      </w:tr>
      <w:tr w:rsidR="003964AE" w:rsidRPr="006032B6" w14:paraId="6420319B" w14:textId="77777777" w:rsidTr="00A73864">
        <w:trPr>
          <w:trHeight w:val="300"/>
        </w:trPr>
        <w:tc>
          <w:tcPr>
            <w:tcW w:w="9918" w:type="dxa"/>
            <w:noWrap/>
            <w:vAlign w:val="bottom"/>
            <w:hideMark/>
          </w:tcPr>
          <w:p w14:paraId="759B5BDD" w14:textId="0714FFD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ЕАТПБАНК</w:t>
            </w:r>
          </w:p>
        </w:tc>
      </w:tr>
      <w:tr w:rsidR="003964AE" w:rsidRPr="006032B6" w14:paraId="47170CBF" w14:textId="77777777" w:rsidTr="00A73864">
        <w:trPr>
          <w:trHeight w:val="300"/>
        </w:trPr>
        <w:tc>
          <w:tcPr>
            <w:tcW w:w="9918" w:type="dxa"/>
            <w:noWrap/>
            <w:vAlign w:val="bottom"/>
            <w:hideMark/>
          </w:tcPr>
          <w:p w14:paraId="421BFF1E" w14:textId="104ACDF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3015010952</w:t>
            </w:r>
          </w:p>
        </w:tc>
      </w:tr>
      <w:tr w:rsidR="003964AE" w:rsidRPr="006032B6" w14:paraId="6A2DA272" w14:textId="77777777" w:rsidTr="00A73864">
        <w:trPr>
          <w:trHeight w:val="300"/>
        </w:trPr>
        <w:tc>
          <w:tcPr>
            <w:tcW w:w="9918" w:type="dxa"/>
            <w:noWrap/>
            <w:vAlign w:val="bottom"/>
            <w:hideMark/>
          </w:tcPr>
          <w:p w14:paraId="5A50D5F9" w14:textId="4A69A5C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КБ "СИТИБАНК"</w:t>
            </w:r>
          </w:p>
        </w:tc>
      </w:tr>
      <w:tr w:rsidR="003964AE" w:rsidRPr="006032B6" w14:paraId="581FD7C2" w14:textId="77777777" w:rsidTr="00A73864">
        <w:trPr>
          <w:trHeight w:val="300"/>
        </w:trPr>
        <w:tc>
          <w:tcPr>
            <w:tcW w:w="9918" w:type="dxa"/>
            <w:noWrap/>
            <w:vAlign w:val="bottom"/>
            <w:hideMark/>
          </w:tcPr>
          <w:p w14:paraId="73BDEC51" w14:textId="46CC609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7710401987</w:t>
            </w:r>
          </w:p>
        </w:tc>
      </w:tr>
      <w:tr w:rsidR="003964AE" w:rsidRPr="006032B6" w14:paraId="52385081" w14:textId="77777777" w:rsidTr="00A73864">
        <w:trPr>
          <w:trHeight w:val="300"/>
        </w:trPr>
        <w:tc>
          <w:tcPr>
            <w:tcW w:w="9918" w:type="dxa"/>
            <w:noWrap/>
            <w:vAlign w:val="bottom"/>
            <w:hideMark/>
          </w:tcPr>
          <w:p w14:paraId="58A522E3" w14:textId="44196D2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КБ "ЮНИСТРИМ"</w:t>
            </w:r>
          </w:p>
        </w:tc>
      </w:tr>
      <w:tr w:rsidR="003964AE" w:rsidRPr="006032B6" w14:paraId="1093F2CE" w14:textId="77777777" w:rsidTr="00A73864">
        <w:trPr>
          <w:trHeight w:val="300"/>
        </w:trPr>
        <w:tc>
          <w:tcPr>
            <w:tcW w:w="9918" w:type="dxa"/>
            <w:noWrap/>
            <w:vAlign w:val="bottom"/>
            <w:hideMark/>
          </w:tcPr>
          <w:p w14:paraId="5575503C" w14:textId="46B0A90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7750004009</w:t>
            </w:r>
          </w:p>
        </w:tc>
      </w:tr>
      <w:tr w:rsidR="003964AE" w:rsidRPr="006032B6" w14:paraId="3C916490" w14:textId="77777777" w:rsidTr="00A73864">
        <w:trPr>
          <w:trHeight w:val="300"/>
        </w:trPr>
        <w:tc>
          <w:tcPr>
            <w:tcW w:w="9918" w:type="dxa"/>
            <w:noWrap/>
            <w:vAlign w:val="bottom"/>
            <w:hideMark/>
          </w:tcPr>
          <w:p w14:paraId="16D6769F" w14:textId="130B106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МОСОБЛБАНК</w:t>
            </w:r>
          </w:p>
        </w:tc>
      </w:tr>
      <w:tr w:rsidR="003964AE" w:rsidRPr="006032B6" w14:paraId="14C459C1" w14:textId="77777777" w:rsidTr="00A73864">
        <w:trPr>
          <w:trHeight w:val="300"/>
        </w:trPr>
        <w:tc>
          <w:tcPr>
            <w:tcW w:w="9918" w:type="dxa"/>
            <w:noWrap/>
            <w:vAlign w:val="bottom"/>
            <w:hideMark/>
          </w:tcPr>
          <w:p w14:paraId="30CBC7FF" w14:textId="23D86F4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7750005588</w:t>
            </w:r>
          </w:p>
        </w:tc>
      </w:tr>
      <w:tr w:rsidR="003964AE" w:rsidRPr="006032B6" w14:paraId="553BEE2D" w14:textId="77777777" w:rsidTr="00A73864">
        <w:trPr>
          <w:trHeight w:val="300"/>
        </w:trPr>
        <w:tc>
          <w:tcPr>
            <w:tcW w:w="9918" w:type="dxa"/>
            <w:noWrap/>
            <w:vAlign w:val="bottom"/>
            <w:hideMark/>
          </w:tcPr>
          <w:p w14:paraId="4BB40BF7" w14:textId="324B23E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АО НОКССБАНК</w:t>
            </w:r>
          </w:p>
        </w:tc>
      </w:tr>
      <w:tr w:rsidR="003964AE" w:rsidRPr="006032B6" w14:paraId="193DB9D1" w14:textId="77777777" w:rsidTr="00A73864">
        <w:trPr>
          <w:trHeight w:val="300"/>
        </w:trPr>
        <w:tc>
          <w:tcPr>
            <w:tcW w:w="9918" w:type="dxa"/>
            <w:noWrap/>
            <w:vAlign w:val="bottom"/>
            <w:hideMark/>
          </w:tcPr>
          <w:p w14:paraId="772D2051" w14:textId="3A07882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3442028061</w:t>
            </w:r>
          </w:p>
        </w:tc>
      </w:tr>
      <w:tr w:rsidR="003964AE" w:rsidRPr="006032B6" w14:paraId="6CD7D39B" w14:textId="77777777" w:rsidTr="00A73864">
        <w:trPr>
          <w:trHeight w:val="300"/>
        </w:trPr>
        <w:tc>
          <w:tcPr>
            <w:tcW w:w="9918" w:type="dxa"/>
            <w:noWrap/>
            <w:vAlign w:val="bottom"/>
            <w:hideMark/>
          </w:tcPr>
          <w:p w14:paraId="700E3A19" w14:textId="46D9098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БАНК "ВБРР" (АО)</w:t>
            </w:r>
          </w:p>
        </w:tc>
      </w:tr>
      <w:tr w:rsidR="003964AE" w:rsidRPr="006032B6" w14:paraId="0DCE569F" w14:textId="77777777" w:rsidTr="00A73864">
        <w:trPr>
          <w:trHeight w:val="300"/>
        </w:trPr>
        <w:tc>
          <w:tcPr>
            <w:tcW w:w="9918" w:type="dxa"/>
            <w:noWrap/>
            <w:vAlign w:val="bottom"/>
            <w:hideMark/>
          </w:tcPr>
          <w:p w14:paraId="2EDDCB55" w14:textId="4FBC71E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7736153344</w:t>
            </w:r>
          </w:p>
        </w:tc>
      </w:tr>
      <w:tr w:rsidR="003964AE" w:rsidRPr="006032B6" w14:paraId="39B3A908" w14:textId="77777777" w:rsidTr="00A73864">
        <w:trPr>
          <w:trHeight w:val="300"/>
        </w:trPr>
        <w:tc>
          <w:tcPr>
            <w:tcW w:w="9918" w:type="dxa"/>
            <w:noWrap/>
            <w:vAlign w:val="bottom"/>
            <w:hideMark/>
          </w:tcPr>
          <w:p w14:paraId="3FDDC3F7" w14:textId="3DC26E5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БАНК "КУБ" (АО)</w:t>
            </w:r>
          </w:p>
        </w:tc>
      </w:tr>
      <w:tr w:rsidR="003964AE" w:rsidRPr="006032B6" w14:paraId="0CCF6A59" w14:textId="77777777" w:rsidTr="00A73864">
        <w:trPr>
          <w:trHeight w:val="300"/>
        </w:trPr>
        <w:tc>
          <w:tcPr>
            <w:tcW w:w="9918" w:type="dxa"/>
            <w:noWrap/>
            <w:vAlign w:val="bottom"/>
            <w:hideMark/>
          </w:tcPr>
          <w:p w14:paraId="3C686AA1" w14:textId="46B3858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7414006722</w:t>
            </w:r>
          </w:p>
        </w:tc>
      </w:tr>
      <w:tr w:rsidR="003964AE" w:rsidRPr="006032B6" w14:paraId="182FE912" w14:textId="77777777" w:rsidTr="00A73864">
        <w:trPr>
          <w:trHeight w:val="300"/>
        </w:trPr>
        <w:tc>
          <w:tcPr>
            <w:tcW w:w="9918" w:type="dxa"/>
            <w:noWrap/>
            <w:vAlign w:val="bottom"/>
            <w:hideMark/>
          </w:tcPr>
          <w:p w14:paraId="0C2F933B" w14:textId="4A23E41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БАНК "СЕРВИС РЕЗЕРВ" (АО)</w:t>
            </w:r>
          </w:p>
        </w:tc>
      </w:tr>
      <w:tr w:rsidR="003964AE" w:rsidRPr="006032B6" w14:paraId="6E74B2B7" w14:textId="77777777" w:rsidTr="00A73864">
        <w:trPr>
          <w:trHeight w:val="300"/>
        </w:trPr>
        <w:tc>
          <w:tcPr>
            <w:tcW w:w="9918" w:type="dxa"/>
            <w:noWrap/>
            <w:vAlign w:val="bottom"/>
            <w:hideMark/>
          </w:tcPr>
          <w:p w14:paraId="010D1895" w14:textId="33BA5FE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6829000290</w:t>
            </w:r>
          </w:p>
        </w:tc>
      </w:tr>
      <w:tr w:rsidR="003964AE" w:rsidRPr="006032B6" w14:paraId="254A52EB" w14:textId="77777777" w:rsidTr="00A73864">
        <w:trPr>
          <w:trHeight w:val="300"/>
        </w:trPr>
        <w:tc>
          <w:tcPr>
            <w:tcW w:w="9918" w:type="dxa"/>
            <w:noWrap/>
            <w:vAlign w:val="bottom"/>
            <w:hideMark/>
          </w:tcPr>
          <w:p w14:paraId="0DF9053B" w14:textId="2C7E89E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БАНК "ТРАСТ" (ПАО)</w:t>
            </w:r>
          </w:p>
        </w:tc>
      </w:tr>
      <w:tr w:rsidR="003964AE" w:rsidRPr="006032B6" w14:paraId="71E718EF" w14:textId="77777777" w:rsidTr="00A73864">
        <w:trPr>
          <w:trHeight w:val="300"/>
        </w:trPr>
        <w:tc>
          <w:tcPr>
            <w:tcW w:w="9918" w:type="dxa"/>
            <w:noWrap/>
            <w:vAlign w:val="bottom"/>
            <w:hideMark/>
          </w:tcPr>
          <w:p w14:paraId="2F5BDAD6" w14:textId="0101FF7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7831001567</w:t>
            </w:r>
          </w:p>
        </w:tc>
      </w:tr>
      <w:tr w:rsidR="003964AE" w:rsidRPr="006032B6" w14:paraId="2B3F22A5" w14:textId="77777777" w:rsidTr="00A73864">
        <w:trPr>
          <w:trHeight w:val="300"/>
        </w:trPr>
        <w:tc>
          <w:tcPr>
            <w:tcW w:w="9918" w:type="dxa"/>
            <w:noWrap/>
            <w:vAlign w:val="bottom"/>
            <w:hideMark/>
          </w:tcPr>
          <w:p w14:paraId="49B476D2" w14:textId="1593B1F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БАНК ИПБ (АО)</w:t>
            </w:r>
          </w:p>
        </w:tc>
      </w:tr>
      <w:tr w:rsidR="003964AE" w:rsidRPr="006032B6" w14:paraId="75163F76" w14:textId="77777777" w:rsidTr="00A73864">
        <w:trPr>
          <w:trHeight w:val="300"/>
        </w:trPr>
        <w:tc>
          <w:tcPr>
            <w:tcW w:w="9918" w:type="dxa"/>
            <w:noWrap/>
            <w:vAlign w:val="bottom"/>
            <w:hideMark/>
          </w:tcPr>
          <w:p w14:paraId="3020CAF1" w14:textId="0C6F271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7724096412</w:t>
            </w:r>
          </w:p>
        </w:tc>
      </w:tr>
      <w:tr w:rsidR="003964AE" w:rsidRPr="006032B6" w14:paraId="5ED07238" w14:textId="77777777" w:rsidTr="00A73864">
        <w:trPr>
          <w:trHeight w:val="300"/>
        </w:trPr>
        <w:tc>
          <w:tcPr>
            <w:tcW w:w="9918" w:type="dxa"/>
            <w:noWrap/>
            <w:vAlign w:val="bottom"/>
            <w:hideMark/>
          </w:tcPr>
          <w:p w14:paraId="718D8FBE" w14:textId="601ACDA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БЕЛГОРОДСКИЙ Ф-Л ПАО АКБ "МЕТАЛЛИНВЕСТБАНК"</w:t>
            </w:r>
          </w:p>
        </w:tc>
      </w:tr>
      <w:tr w:rsidR="003964AE" w:rsidRPr="006032B6" w14:paraId="7EAA4F88" w14:textId="77777777" w:rsidTr="00A73864">
        <w:trPr>
          <w:trHeight w:val="300"/>
        </w:trPr>
        <w:tc>
          <w:tcPr>
            <w:tcW w:w="9918" w:type="dxa"/>
            <w:noWrap/>
            <w:vAlign w:val="bottom"/>
            <w:hideMark/>
          </w:tcPr>
          <w:p w14:paraId="7DBAB478" w14:textId="65FA6EA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7709138570</w:t>
            </w:r>
          </w:p>
        </w:tc>
      </w:tr>
      <w:tr w:rsidR="003964AE" w:rsidRPr="006032B6" w14:paraId="0DDD5D97" w14:textId="77777777" w:rsidTr="00A73864">
        <w:trPr>
          <w:trHeight w:val="300"/>
        </w:trPr>
        <w:tc>
          <w:tcPr>
            <w:tcW w:w="9918" w:type="dxa"/>
            <w:noWrap/>
            <w:vAlign w:val="bottom"/>
            <w:hideMark/>
          </w:tcPr>
          <w:p w14:paraId="66BA22FE" w14:textId="41BF2ED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lastRenderedPageBreak/>
              <w:t>ЕИРЦ "КВАРТПЛАТА 24" ООО</w:t>
            </w:r>
          </w:p>
        </w:tc>
      </w:tr>
      <w:tr w:rsidR="003964AE" w:rsidRPr="006032B6" w14:paraId="6C001377" w14:textId="77777777" w:rsidTr="00A73864">
        <w:trPr>
          <w:trHeight w:val="300"/>
        </w:trPr>
        <w:tc>
          <w:tcPr>
            <w:tcW w:w="9918" w:type="dxa"/>
            <w:noWrap/>
            <w:vAlign w:val="bottom"/>
            <w:hideMark/>
          </w:tcPr>
          <w:p w14:paraId="005C323E" w14:textId="67EA222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6321300790</w:t>
            </w:r>
          </w:p>
        </w:tc>
      </w:tr>
      <w:tr w:rsidR="003964AE" w:rsidRPr="006032B6" w14:paraId="101EAD39" w14:textId="77777777" w:rsidTr="00A73864">
        <w:trPr>
          <w:trHeight w:val="300"/>
        </w:trPr>
        <w:tc>
          <w:tcPr>
            <w:tcW w:w="9918" w:type="dxa"/>
            <w:noWrap/>
            <w:vAlign w:val="bottom"/>
            <w:hideMark/>
          </w:tcPr>
          <w:p w14:paraId="59F7BD1B" w14:textId="0829AF4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КБ "КУБАНЬ КРЕДИТ" ООО</w:t>
            </w:r>
          </w:p>
        </w:tc>
      </w:tr>
      <w:tr w:rsidR="003964AE" w:rsidRPr="006032B6" w14:paraId="7935DE99" w14:textId="77777777" w:rsidTr="00A73864">
        <w:trPr>
          <w:trHeight w:val="300"/>
        </w:trPr>
        <w:tc>
          <w:tcPr>
            <w:tcW w:w="9918" w:type="dxa"/>
            <w:noWrap/>
            <w:vAlign w:val="bottom"/>
            <w:hideMark/>
          </w:tcPr>
          <w:p w14:paraId="03E81337" w14:textId="2DB8F91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2312016641</w:t>
            </w:r>
          </w:p>
        </w:tc>
      </w:tr>
      <w:tr w:rsidR="003964AE" w:rsidRPr="006032B6" w14:paraId="5CC2CCC5" w14:textId="77777777" w:rsidTr="00A73864">
        <w:trPr>
          <w:trHeight w:val="300"/>
        </w:trPr>
        <w:tc>
          <w:tcPr>
            <w:tcW w:w="9918" w:type="dxa"/>
            <w:noWrap/>
            <w:vAlign w:val="bottom"/>
            <w:hideMark/>
          </w:tcPr>
          <w:p w14:paraId="22A98793" w14:textId="059804D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КБ "НМБ" ООО</w:t>
            </w:r>
          </w:p>
        </w:tc>
      </w:tr>
      <w:tr w:rsidR="003964AE" w:rsidRPr="006032B6" w14:paraId="2006157A" w14:textId="77777777" w:rsidTr="00A73864">
        <w:trPr>
          <w:trHeight w:val="300"/>
        </w:trPr>
        <w:tc>
          <w:tcPr>
            <w:tcW w:w="9918" w:type="dxa"/>
            <w:noWrap/>
            <w:vAlign w:val="bottom"/>
            <w:hideMark/>
          </w:tcPr>
          <w:p w14:paraId="38368E83" w14:textId="1A9ADEF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7703008207</w:t>
            </w:r>
          </w:p>
        </w:tc>
      </w:tr>
      <w:tr w:rsidR="003964AE" w:rsidRPr="006032B6" w14:paraId="5F62C856" w14:textId="77777777" w:rsidTr="00A73864">
        <w:trPr>
          <w:trHeight w:val="300"/>
        </w:trPr>
        <w:tc>
          <w:tcPr>
            <w:tcW w:w="9918" w:type="dxa"/>
            <w:noWrap/>
            <w:vAlign w:val="bottom"/>
            <w:hideMark/>
          </w:tcPr>
          <w:p w14:paraId="2472B3A7" w14:textId="32AB128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КБ "ЭНЕРГОТРАНСБАНК" (АО)</w:t>
            </w:r>
          </w:p>
        </w:tc>
      </w:tr>
      <w:tr w:rsidR="003964AE" w:rsidRPr="006032B6" w14:paraId="50F9396D" w14:textId="77777777" w:rsidTr="00A73864">
        <w:trPr>
          <w:trHeight w:val="300"/>
        </w:trPr>
        <w:tc>
          <w:tcPr>
            <w:tcW w:w="9918" w:type="dxa"/>
            <w:noWrap/>
            <w:vAlign w:val="bottom"/>
            <w:hideMark/>
          </w:tcPr>
          <w:p w14:paraId="6BAC6DB2" w14:textId="70F466E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3906098008</w:t>
            </w:r>
          </w:p>
        </w:tc>
      </w:tr>
      <w:tr w:rsidR="003964AE" w:rsidRPr="006032B6" w14:paraId="671D8432" w14:textId="77777777" w:rsidTr="00A73864">
        <w:trPr>
          <w:trHeight w:val="300"/>
        </w:trPr>
        <w:tc>
          <w:tcPr>
            <w:tcW w:w="9918" w:type="dxa"/>
            <w:noWrap/>
            <w:vAlign w:val="bottom"/>
            <w:hideMark/>
          </w:tcPr>
          <w:p w14:paraId="041CFCDE" w14:textId="6158783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КРАСН.Ф-Л АО АИКБ "ЕНИСЕЙСК.ОБЪЕД.БАНК"</w:t>
            </w:r>
          </w:p>
        </w:tc>
      </w:tr>
      <w:tr w:rsidR="003964AE" w:rsidRPr="006032B6" w14:paraId="38B353E4" w14:textId="77777777" w:rsidTr="00A73864">
        <w:trPr>
          <w:trHeight w:val="300"/>
        </w:trPr>
        <w:tc>
          <w:tcPr>
            <w:tcW w:w="9918" w:type="dxa"/>
            <w:noWrap/>
            <w:vAlign w:val="bottom"/>
            <w:hideMark/>
          </w:tcPr>
          <w:p w14:paraId="7265712A" w14:textId="6F9DA77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2447002227</w:t>
            </w:r>
          </w:p>
        </w:tc>
      </w:tr>
      <w:tr w:rsidR="003964AE" w:rsidRPr="006032B6" w14:paraId="4A3CA3EF" w14:textId="77777777" w:rsidTr="00A73864">
        <w:trPr>
          <w:trHeight w:val="300"/>
        </w:trPr>
        <w:tc>
          <w:tcPr>
            <w:tcW w:w="9918" w:type="dxa"/>
            <w:noWrap/>
            <w:vAlign w:val="bottom"/>
            <w:hideMark/>
          </w:tcPr>
          <w:p w14:paraId="52A62094" w14:textId="57955BA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КУЗБАССКИЙ ФИЛИАЛ АО "УГЛЕМЕТБАНК"</w:t>
            </w:r>
          </w:p>
        </w:tc>
      </w:tr>
      <w:tr w:rsidR="003964AE" w:rsidRPr="006032B6" w14:paraId="5F5C4FEE" w14:textId="77777777" w:rsidTr="00A73864">
        <w:trPr>
          <w:trHeight w:val="300"/>
        </w:trPr>
        <w:tc>
          <w:tcPr>
            <w:tcW w:w="9918" w:type="dxa"/>
            <w:noWrap/>
            <w:vAlign w:val="bottom"/>
            <w:hideMark/>
          </w:tcPr>
          <w:p w14:paraId="1369DD52" w14:textId="5FB368B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4214005204</w:t>
            </w:r>
          </w:p>
        </w:tc>
      </w:tr>
      <w:tr w:rsidR="003964AE" w:rsidRPr="006032B6" w14:paraId="275F4829" w14:textId="77777777" w:rsidTr="00A73864">
        <w:trPr>
          <w:trHeight w:val="300"/>
        </w:trPr>
        <w:tc>
          <w:tcPr>
            <w:tcW w:w="9918" w:type="dxa"/>
            <w:noWrap/>
            <w:vAlign w:val="bottom"/>
            <w:hideMark/>
          </w:tcPr>
          <w:p w14:paraId="73733FB0" w14:textId="3EC14F0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МКБ "ДОН-ТЕКСБАНК" ООО</w:t>
            </w:r>
          </w:p>
        </w:tc>
      </w:tr>
      <w:tr w:rsidR="003964AE" w:rsidRPr="006032B6" w14:paraId="3C814E8E" w14:textId="77777777" w:rsidTr="00A73864">
        <w:trPr>
          <w:trHeight w:val="300"/>
        </w:trPr>
        <w:tc>
          <w:tcPr>
            <w:tcW w:w="9918" w:type="dxa"/>
            <w:noWrap/>
            <w:vAlign w:val="bottom"/>
            <w:hideMark/>
          </w:tcPr>
          <w:p w14:paraId="0D60253D" w14:textId="10F5A82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6155017417</w:t>
            </w:r>
          </w:p>
        </w:tc>
      </w:tr>
      <w:tr w:rsidR="003964AE" w:rsidRPr="006032B6" w14:paraId="324E9938" w14:textId="77777777" w:rsidTr="00A73864">
        <w:trPr>
          <w:trHeight w:val="300"/>
        </w:trPr>
        <w:tc>
          <w:tcPr>
            <w:tcW w:w="9918" w:type="dxa"/>
            <w:noWrap/>
            <w:vAlign w:val="bottom"/>
            <w:hideMark/>
          </w:tcPr>
          <w:p w14:paraId="47AF7CAB" w14:textId="4BF945F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МОСКОВСКИЙ ФИЛИАЛ АО "БКС БАНК"</w:t>
            </w:r>
          </w:p>
        </w:tc>
      </w:tr>
      <w:tr w:rsidR="003964AE" w:rsidRPr="006032B6" w14:paraId="439CA6EC" w14:textId="77777777" w:rsidTr="00A73864">
        <w:trPr>
          <w:trHeight w:val="300"/>
        </w:trPr>
        <w:tc>
          <w:tcPr>
            <w:tcW w:w="9918" w:type="dxa"/>
            <w:noWrap/>
            <w:vAlign w:val="bottom"/>
            <w:hideMark/>
          </w:tcPr>
          <w:p w14:paraId="0C58BECE" w14:textId="724D58E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5460000016</w:t>
            </w:r>
          </w:p>
        </w:tc>
      </w:tr>
      <w:tr w:rsidR="003964AE" w:rsidRPr="006032B6" w14:paraId="3B8DDC5E" w14:textId="77777777" w:rsidTr="00A73864">
        <w:trPr>
          <w:trHeight w:val="300"/>
        </w:trPr>
        <w:tc>
          <w:tcPr>
            <w:tcW w:w="9918" w:type="dxa"/>
            <w:noWrap/>
            <w:vAlign w:val="bottom"/>
            <w:hideMark/>
          </w:tcPr>
          <w:p w14:paraId="6BBC8D83" w14:textId="6EBA179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МОСКОВСКИЙ ФИЛИАЛ ООО КБ "ДРУЖБА"</w:t>
            </w:r>
          </w:p>
        </w:tc>
      </w:tr>
      <w:tr w:rsidR="003964AE" w:rsidRPr="006032B6" w14:paraId="12F8E4F8" w14:textId="77777777" w:rsidTr="00A73864">
        <w:trPr>
          <w:trHeight w:val="300"/>
        </w:trPr>
        <w:tc>
          <w:tcPr>
            <w:tcW w:w="9918" w:type="dxa"/>
            <w:noWrap/>
            <w:vAlign w:val="bottom"/>
            <w:hideMark/>
          </w:tcPr>
          <w:p w14:paraId="4C4BCCB4" w14:textId="63A0C01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7202010558</w:t>
            </w:r>
          </w:p>
        </w:tc>
      </w:tr>
      <w:tr w:rsidR="003964AE" w:rsidRPr="006032B6" w14:paraId="243D462E" w14:textId="77777777" w:rsidTr="00A73864">
        <w:trPr>
          <w:trHeight w:val="300"/>
        </w:trPr>
        <w:tc>
          <w:tcPr>
            <w:tcW w:w="9918" w:type="dxa"/>
            <w:noWrap/>
            <w:vAlign w:val="bottom"/>
            <w:hideMark/>
          </w:tcPr>
          <w:p w14:paraId="7174ADD2" w14:textId="2102C97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МП БАНК (ООО)</w:t>
            </w:r>
          </w:p>
        </w:tc>
      </w:tr>
      <w:tr w:rsidR="003964AE" w:rsidRPr="006032B6" w14:paraId="469D1950" w14:textId="77777777" w:rsidTr="00A73864">
        <w:trPr>
          <w:trHeight w:val="300"/>
        </w:trPr>
        <w:tc>
          <w:tcPr>
            <w:tcW w:w="9918" w:type="dxa"/>
            <w:noWrap/>
            <w:vAlign w:val="bottom"/>
            <w:hideMark/>
          </w:tcPr>
          <w:p w14:paraId="5DBA13F9" w14:textId="0E82F42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7704037352</w:t>
            </w:r>
          </w:p>
        </w:tc>
      </w:tr>
      <w:tr w:rsidR="003964AE" w:rsidRPr="006032B6" w14:paraId="380E7FD9" w14:textId="77777777" w:rsidTr="00A73864">
        <w:trPr>
          <w:trHeight w:val="300"/>
        </w:trPr>
        <w:tc>
          <w:tcPr>
            <w:tcW w:w="9918" w:type="dxa"/>
            <w:noWrap/>
            <w:vAlign w:val="bottom"/>
            <w:hideMark/>
          </w:tcPr>
          <w:p w14:paraId="13E0F472" w14:textId="5C9A29F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МУНИЦИПАЛЬНОЕ АВТОНОМНОЕ УЧРЕЖДЕНИЕ "ЭЛИСТИНСКИЙ ГОРОДСКОЙ ТРАНСПОРТ"</w:t>
            </w:r>
          </w:p>
        </w:tc>
      </w:tr>
      <w:tr w:rsidR="003964AE" w:rsidRPr="006032B6" w14:paraId="2D3F063B" w14:textId="77777777" w:rsidTr="00A73864">
        <w:trPr>
          <w:trHeight w:val="300"/>
        </w:trPr>
        <w:tc>
          <w:tcPr>
            <w:tcW w:w="9918" w:type="dxa"/>
            <w:noWrap/>
            <w:vAlign w:val="bottom"/>
            <w:hideMark/>
          </w:tcPr>
          <w:p w14:paraId="1F4B77C8" w14:textId="611A693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0816039027</w:t>
            </w:r>
          </w:p>
        </w:tc>
      </w:tr>
      <w:tr w:rsidR="003964AE" w:rsidRPr="006032B6" w14:paraId="2D5FC932" w14:textId="77777777" w:rsidTr="00A73864">
        <w:trPr>
          <w:trHeight w:val="300"/>
        </w:trPr>
        <w:tc>
          <w:tcPr>
            <w:tcW w:w="9918" w:type="dxa"/>
            <w:noWrap/>
            <w:vAlign w:val="bottom"/>
            <w:hideMark/>
          </w:tcPr>
          <w:p w14:paraId="65DEBF5A" w14:textId="5290C5F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МУНИЦИПАЛЬНОЕ УНИТАРНОЕ ПРЕДПРИЯТИЕ "КЕТЧЕНЕРОВСКИЙ ВОДОКАНАЛ"</w:t>
            </w:r>
          </w:p>
        </w:tc>
      </w:tr>
      <w:tr w:rsidR="003964AE" w:rsidRPr="006032B6" w14:paraId="43AAD197" w14:textId="77777777" w:rsidTr="00A73864">
        <w:trPr>
          <w:trHeight w:val="300"/>
        </w:trPr>
        <w:tc>
          <w:tcPr>
            <w:tcW w:w="9918" w:type="dxa"/>
            <w:noWrap/>
            <w:vAlign w:val="bottom"/>
            <w:hideMark/>
          </w:tcPr>
          <w:p w14:paraId="4EB65369" w14:textId="414CF55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0817002051</w:t>
            </w:r>
          </w:p>
        </w:tc>
      </w:tr>
      <w:tr w:rsidR="003964AE" w:rsidRPr="006032B6" w14:paraId="6610BAAA" w14:textId="77777777" w:rsidTr="00A73864">
        <w:trPr>
          <w:trHeight w:val="300"/>
        </w:trPr>
        <w:tc>
          <w:tcPr>
            <w:tcW w:w="9918" w:type="dxa"/>
            <w:noWrap/>
            <w:vAlign w:val="bottom"/>
            <w:hideMark/>
          </w:tcPr>
          <w:p w14:paraId="0B375DA8" w14:textId="01EDC59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МФК БЫСТРОДЕНЬГИ (ООО)</w:t>
            </w:r>
          </w:p>
        </w:tc>
      </w:tr>
      <w:tr w:rsidR="003964AE" w:rsidRPr="006032B6" w14:paraId="6D0956E7" w14:textId="77777777" w:rsidTr="00A73864">
        <w:trPr>
          <w:trHeight w:val="300"/>
        </w:trPr>
        <w:tc>
          <w:tcPr>
            <w:tcW w:w="9918" w:type="dxa"/>
            <w:noWrap/>
            <w:vAlign w:val="bottom"/>
            <w:hideMark/>
          </w:tcPr>
          <w:p w14:paraId="2AD5F449" w14:textId="6F0C70B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7325081622</w:t>
            </w:r>
          </w:p>
        </w:tc>
      </w:tr>
      <w:tr w:rsidR="003964AE" w:rsidRPr="006032B6" w14:paraId="3742A768" w14:textId="77777777" w:rsidTr="00A73864">
        <w:trPr>
          <w:trHeight w:val="300"/>
        </w:trPr>
        <w:tc>
          <w:tcPr>
            <w:tcW w:w="9918" w:type="dxa"/>
            <w:noWrap/>
            <w:vAlign w:val="bottom"/>
            <w:hideMark/>
          </w:tcPr>
          <w:p w14:paraId="1A57D993" w14:textId="01B852C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НИЖЕГОРОДСКИЙ Ф-Л ПАО АКБ "МЕТАЛЛИНВЕСТБАНК"</w:t>
            </w:r>
          </w:p>
        </w:tc>
      </w:tr>
      <w:tr w:rsidR="003964AE" w:rsidRPr="006032B6" w14:paraId="5D8D8333" w14:textId="77777777" w:rsidTr="00A73864">
        <w:trPr>
          <w:trHeight w:val="300"/>
        </w:trPr>
        <w:tc>
          <w:tcPr>
            <w:tcW w:w="9918" w:type="dxa"/>
            <w:noWrap/>
            <w:vAlign w:val="bottom"/>
            <w:hideMark/>
          </w:tcPr>
          <w:p w14:paraId="131D13CE" w14:textId="77E797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7709138570</w:t>
            </w:r>
          </w:p>
        </w:tc>
      </w:tr>
      <w:tr w:rsidR="003964AE" w:rsidRPr="006032B6" w14:paraId="2B777641" w14:textId="77777777" w:rsidTr="00A73864">
        <w:trPr>
          <w:trHeight w:val="300"/>
        </w:trPr>
        <w:tc>
          <w:tcPr>
            <w:tcW w:w="9918" w:type="dxa"/>
            <w:noWrap/>
            <w:vAlign w:val="bottom"/>
            <w:hideMark/>
          </w:tcPr>
          <w:p w14:paraId="18EF32AB" w14:textId="6468852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ОБЩЕСТВО С ОГРАНИЧЕННОЙ ОТВЕТСТВЕННОСТЬЮ "ГОРОДСКОЙ ИНФОРМАЦИОННО-АНАЛИТИЧЕСКИЙ ЦЕНТР"</w:t>
            </w:r>
          </w:p>
        </w:tc>
      </w:tr>
      <w:tr w:rsidR="003964AE" w:rsidRPr="006032B6" w14:paraId="299295B8" w14:textId="77777777" w:rsidTr="00A73864">
        <w:trPr>
          <w:trHeight w:val="300"/>
        </w:trPr>
        <w:tc>
          <w:tcPr>
            <w:tcW w:w="9918" w:type="dxa"/>
            <w:noWrap/>
            <w:vAlign w:val="bottom"/>
            <w:hideMark/>
          </w:tcPr>
          <w:p w14:paraId="210074EE" w14:textId="4BFED11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2311311041</w:t>
            </w:r>
          </w:p>
        </w:tc>
      </w:tr>
      <w:tr w:rsidR="003964AE" w:rsidRPr="006032B6" w14:paraId="7E77F571" w14:textId="77777777" w:rsidTr="00A73864">
        <w:trPr>
          <w:trHeight w:val="300"/>
        </w:trPr>
        <w:tc>
          <w:tcPr>
            <w:tcW w:w="9918" w:type="dxa"/>
            <w:noWrap/>
            <w:vAlign w:val="bottom"/>
            <w:hideMark/>
          </w:tcPr>
          <w:p w14:paraId="778683B7" w14:textId="3B52F2F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ОБЩЕСТВО С ОГРАНИЧЕННОЙ ОТВЕТСТВЕННОСТЬЮ "ЕДИНЫЙ РАСЧЕТНЫЙ ЦЕНТР ЖИЛИЩНО-КОММУНАЛЬНОГО ХОЗЯЙСТВА"</w:t>
            </w:r>
          </w:p>
        </w:tc>
      </w:tr>
      <w:tr w:rsidR="003964AE" w:rsidRPr="006032B6" w14:paraId="0F18ED00" w14:textId="77777777" w:rsidTr="00A73864">
        <w:trPr>
          <w:trHeight w:val="300"/>
        </w:trPr>
        <w:tc>
          <w:tcPr>
            <w:tcW w:w="9918" w:type="dxa"/>
            <w:noWrap/>
            <w:vAlign w:val="bottom"/>
            <w:hideMark/>
          </w:tcPr>
          <w:p w14:paraId="5B0FFAE4" w14:textId="287A81D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9701123085</w:t>
            </w:r>
          </w:p>
        </w:tc>
      </w:tr>
      <w:tr w:rsidR="003964AE" w:rsidRPr="006032B6" w14:paraId="655D9B8D" w14:textId="77777777" w:rsidTr="00A73864">
        <w:trPr>
          <w:trHeight w:val="300"/>
        </w:trPr>
        <w:tc>
          <w:tcPr>
            <w:tcW w:w="9918" w:type="dxa"/>
            <w:noWrap/>
            <w:vAlign w:val="bottom"/>
            <w:hideMark/>
          </w:tcPr>
          <w:p w14:paraId="4A48C941" w14:textId="3E47574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ОБЩЕСТВО С ОГРАНИЧЕННОЙ ОТВЕТСТВЕННОСТЬЮ "СПЕЦ"</w:t>
            </w:r>
          </w:p>
        </w:tc>
      </w:tr>
      <w:tr w:rsidR="003964AE" w:rsidRPr="006032B6" w14:paraId="5C151143" w14:textId="77777777" w:rsidTr="00A73864">
        <w:trPr>
          <w:trHeight w:val="300"/>
        </w:trPr>
        <w:tc>
          <w:tcPr>
            <w:tcW w:w="9918" w:type="dxa"/>
            <w:noWrap/>
            <w:vAlign w:val="bottom"/>
            <w:hideMark/>
          </w:tcPr>
          <w:p w14:paraId="5325615D" w14:textId="6324997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0816025962</w:t>
            </w:r>
          </w:p>
        </w:tc>
      </w:tr>
      <w:tr w:rsidR="003964AE" w:rsidRPr="006032B6" w14:paraId="64A99CF9" w14:textId="77777777" w:rsidTr="00A73864">
        <w:trPr>
          <w:trHeight w:val="300"/>
        </w:trPr>
        <w:tc>
          <w:tcPr>
            <w:tcW w:w="9918" w:type="dxa"/>
            <w:noWrap/>
            <w:vAlign w:val="bottom"/>
            <w:hideMark/>
          </w:tcPr>
          <w:p w14:paraId="2F44276F" w14:textId="046D946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ОБЩЕСТВО С ОГРАНИЧЕННОЙ ОТВЕТСТВЕННОСТЬЮ "УПРАВЛЯЮЩАЯ КОМПАНИЯ "ЖИЛИЩНИК"</w:t>
            </w:r>
          </w:p>
        </w:tc>
      </w:tr>
      <w:tr w:rsidR="003964AE" w:rsidRPr="006032B6" w14:paraId="14608DB9" w14:textId="77777777" w:rsidTr="00A73864">
        <w:trPr>
          <w:trHeight w:val="300"/>
        </w:trPr>
        <w:tc>
          <w:tcPr>
            <w:tcW w:w="9918" w:type="dxa"/>
            <w:noWrap/>
            <w:vAlign w:val="bottom"/>
            <w:hideMark/>
          </w:tcPr>
          <w:p w14:paraId="59F7D984" w14:textId="75D653B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0816038778</w:t>
            </w:r>
          </w:p>
        </w:tc>
      </w:tr>
      <w:tr w:rsidR="003964AE" w:rsidRPr="006032B6" w14:paraId="75E543CD" w14:textId="77777777" w:rsidTr="00A73864">
        <w:trPr>
          <w:trHeight w:val="300"/>
        </w:trPr>
        <w:tc>
          <w:tcPr>
            <w:tcW w:w="9918" w:type="dxa"/>
            <w:noWrap/>
            <w:vAlign w:val="bottom"/>
            <w:hideMark/>
          </w:tcPr>
          <w:p w14:paraId="5729B3D8" w14:textId="5264F7E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"АТБ" БАНК</w:t>
            </w:r>
          </w:p>
        </w:tc>
      </w:tr>
      <w:tr w:rsidR="003964AE" w:rsidRPr="006032B6" w14:paraId="4602667E" w14:textId="77777777" w:rsidTr="00A73864">
        <w:trPr>
          <w:trHeight w:val="300"/>
        </w:trPr>
        <w:tc>
          <w:tcPr>
            <w:tcW w:w="9918" w:type="dxa"/>
            <w:noWrap/>
            <w:vAlign w:val="bottom"/>
            <w:hideMark/>
          </w:tcPr>
          <w:p w14:paraId="7767039C" w14:textId="6C1D19F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7727038017</w:t>
            </w:r>
          </w:p>
        </w:tc>
      </w:tr>
      <w:tr w:rsidR="003964AE" w:rsidRPr="006032B6" w14:paraId="0097F4FD" w14:textId="77777777" w:rsidTr="00A73864">
        <w:trPr>
          <w:trHeight w:val="300"/>
        </w:trPr>
        <w:tc>
          <w:tcPr>
            <w:tcW w:w="9918" w:type="dxa"/>
            <w:noWrap/>
            <w:vAlign w:val="bottom"/>
            <w:hideMark/>
          </w:tcPr>
          <w:p w14:paraId="6522BC20" w14:textId="46D17F0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"ВАЙЛДБЕРРИЗ БАНК"</w:t>
            </w:r>
          </w:p>
        </w:tc>
      </w:tr>
      <w:tr w:rsidR="003964AE" w:rsidRPr="006032B6" w14:paraId="341C6F2C" w14:textId="77777777" w:rsidTr="00A73864">
        <w:trPr>
          <w:trHeight w:val="300"/>
        </w:trPr>
        <w:tc>
          <w:tcPr>
            <w:tcW w:w="9918" w:type="dxa"/>
            <w:noWrap/>
            <w:vAlign w:val="bottom"/>
            <w:hideMark/>
          </w:tcPr>
          <w:p w14:paraId="609E4DD3" w14:textId="67FB3AC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0102000578</w:t>
            </w:r>
          </w:p>
        </w:tc>
      </w:tr>
      <w:tr w:rsidR="003964AE" w:rsidRPr="006032B6" w14:paraId="0A26A869" w14:textId="77777777" w:rsidTr="00A73864">
        <w:trPr>
          <w:trHeight w:val="300"/>
        </w:trPr>
        <w:tc>
          <w:tcPr>
            <w:tcW w:w="9918" w:type="dxa"/>
            <w:noWrap/>
            <w:vAlign w:val="bottom"/>
            <w:hideMark/>
          </w:tcPr>
          <w:p w14:paraId="41E1AFEB" w14:textId="4374F48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"ЗАЙМИГО МФК"</w:t>
            </w:r>
          </w:p>
        </w:tc>
      </w:tr>
      <w:tr w:rsidR="003964AE" w:rsidRPr="006032B6" w14:paraId="07188327" w14:textId="77777777" w:rsidTr="00A73864">
        <w:trPr>
          <w:trHeight w:val="300"/>
        </w:trPr>
        <w:tc>
          <w:tcPr>
            <w:tcW w:w="9918" w:type="dxa"/>
            <w:noWrap/>
            <w:vAlign w:val="bottom"/>
            <w:hideMark/>
          </w:tcPr>
          <w:p w14:paraId="0817760D" w14:textId="1331C84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5260355389</w:t>
            </w:r>
          </w:p>
        </w:tc>
      </w:tr>
      <w:tr w:rsidR="003964AE" w:rsidRPr="006032B6" w14:paraId="1AE13573" w14:textId="77777777" w:rsidTr="00A73864">
        <w:trPr>
          <w:trHeight w:val="300"/>
        </w:trPr>
        <w:tc>
          <w:tcPr>
            <w:tcW w:w="9918" w:type="dxa"/>
            <w:noWrap/>
            <w:vAlign w:val="bottom"/>
            <w:hideMark/>
          </w:tcPr>
          <w:p w14:paraId="526C2C02" w14:textId="7747A88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"ИНБАНК"</w:t>
            </w:r>
          </w:p>
        </w:tc>
      </w:tr>
      <w:tr w:rsidR="003964AE" w:rsidRPr="006032B6" w14:paraId="539CFA2B" w14:textId="77777777" w:rsidTr="00A73864">
        <w:trPr>
          <w:trHeight w:val="300"/>
        </w:trPr>
        <w:tc>
          <w:tcPr>
            <w:tcW w:w="9918" w:type="dxa"/>
            <w:noWrap/>
            <w:vAlign w:val="bottom"/>
            <w:hideMark/>
          </w:tcPr>
          <w:p w14:paraId="4CCC45C2" w14:textId="77E616E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5617000264</w:t>
            </w:r>
          </w:p>
        </w:tc>
      </w:tr>
      <w:tr w:rsidR="003964AE" w:rsidRPr="006032B6" w14:paraId="5FFDDF10" w14:textId="77777777" w:rsidTr="00A73864">
        <w:trPr>
          <w:trHeight w:val="300"/>
        </w:trPr>
        <w:tc>
          <w:tcPr>
            <w:tcW w:w="9918" w:type="dxa"/>
            <w:noWrap/>
            <w:vAlign w:val="bottom"/>
            <w:hideMark/>
          </w:tcPr>
          <w:p w14:paraId="48362387" w14:textId="07D714E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"НОВОКИБ"</w:t>
            </w:r>
          </w:p>
        </w:tc>
      </w:tr>
      <w:tr w:rsidR="003964AE" w:rsidRPr="006032B6" w14:paraId="61A75F54" w14:textId="77777777" w:rsidTr="00A73864">
        <w:trPr>
          <w:trHeight w:val="300"/>
        </w:trPr>
        <w:tc>
          <w:tcPr>
            <w:tcW w:w="9918" w:type="dxa"/>
            <w:noWrap/>
            <w:vAlign w:val="bottom"/>
            <w:hideMark/>
          </w:tcPr>
          <w:p w14:paraId="29634DAB" w14:textId="45F9551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lastRenderedPageBreak/>
              <w:t>4216002921</w:t>
            </w:r>
          </w:p>
        </w:tc>
      </w:tr>
      <w:tr w:rsidR="003964AE" w:rsidRPr="006032B6" w14:paraId="59A70EAB" w14:textId="77777777" w:rsidTr="00A73864">
        <w:trPr>
          <w:trHeight w:val="300"/>
        </w:trPr>
        <w:tc>
          <w:tcPr>
            <w:tcW w:w="9918" w:type="dxa"/>
            <w:noWrap/>
            <w:vAlign w:val="bottom"/>
            <w:hideMark/>
          </w:tcPr>
          <w:p w14:paraId="6D00FAEC" w14:textId="6D4DFB6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"ПРИМТЕРКОМБАНК"</w:t>
            </w:r>
          </w:p>
        </w:tc>
      </w:tr>
      <w:tr w:rsidR="003964AE" w:rsidRPr="006032B6" w14:paraId="5A7098BA" w14:textId="77777777" w:rsidTr="00A73864">
        <w:trPr>
          <w:trHeight w:val="300"/>
        </w:trPr>
        <w:tc>
          <w:tcPr>
            <w:tcW w:w="9918" w:type="dxa"/>
            <w:noWrap/>
            <w:vAlign w:val="bottom"/>
            <w:hideMark/>
          </w:tcPr>
          <w:p w14:paraId="78EA955A" w14:textId="670BECD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2540015598</w:t>
            </w:r>
          </w:p>
        </w:tc>
      </w:tr>
      <w:tr w:rsidR="003964AE" w:rsidRPr="006032B6" w14:paraId="107889C0" w14:textId="77777777" w:rsidTr="00A73864">
        <w:trPr>
          <w:trHeight w:val="300"/>
        </w:trPr>
        <w:tc>
          <w:tcPr>
            <w:tcW w:w="9918" w:type="dxa"/>
            <w:noWrap/>
            <w:vAlign w:val="bottom"/>
            <w:hideMark/>
          </w:tcPr>
          <w:p w14:paraId="2C9FFB4D" w14:textId="62E27B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"САТЕЛЛИТ ТЕЛЕКОМ"</w:t>
            </w:r>
          </w:p>
        </w:tc>
      </w:tr>
      <w:tr w:rsidR="003964AE" w:rsidRPr="006032B6" w14:paraId="42CB556B" w14:textId="77777777" w:rsidTr="00A73864">
        <w:trPr>
          <w:trHeight w:val="300"/>
        </w:trPr>
        <w:tc>
          <w:tcPr>
            <w:tcW w:w="9918" w:type="dxa"/>
            <w:noWrap/>
            <w:vAlign w:val="bottom"/>
            <w:hideMark/>
          </w:tcPr>
          <w:p w14:paraId="7B4936E1" w14:textId="37BCBFF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7716219981</w:t>
            </w:r>
          </w:p>
        </w:tc>
      </w:tr>
      <w:tr w:rsidR="003964AE" w:rsidRPr="006032B6" w14:paraId="35D00EDD" w14:textId="77777777" w:rsidTr="00A73864">
        <w:trPr>
          <w:trHeight w:val="300"/>
        </w:trPr>
        <w:tc>
          <w:tcPr>
            <w:tcW w:w="9918" w:type="dxa"/>
            <w:noWrap/>
            <w:vAlign w:val="bottom"/>
            <w:hideMark/>
          </w:tcPr>
          <w:p w14:paraId="0D98B122" w14:textId="5E85175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"СПЕЦАВТОХОЗЯЙСТВО"</w:t>
            </w:r>
          </w:p>
        </w:tc>
      </w:tr>
      <w:tr w:rsidR="003964AE" w:rsidRPr="006032B6" w14:paraId="18238BDF" w14:textId="77777777" w:rsidTr="00A73864">
        <w:trPr>
          <w:trHeight w:val="300"/>
        </w:trPr>
        <w:tc>
          <w:tcPr>
            <w:tcW w:w="9918" w:type="dxa"/>
            <w:noWrap/>
            <w:vAlign w:val="bottom"/>
            <w:hideMark/>
          </w:tcPr>
          <w:p w14:paraId="09D6FFE4" w14:textId="65BE1D23"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0816016559</w:t>
            </w:r>
          </w:p>
        </w:tc>
      </w:tr>
      <w:tr w:rsidR="003964AE" w:rsidRPr="006032B6" w14:paraId="3C25FBB3" w14:textId="77777777" w:rsidTr="00A73864">
        <w:trPr>
          <w:trHeight w:val="300"/>
        </w:trPr>
        <w:tc>
          <w:tcPr>
            <w:tcW w:w="9918" w:type="dxa"/>
            <w:noWrap/>
            <w:vAlign w:val="bottom"/>
            <w:hideMark/>
          </w:tcPr>
          <w:p w14:paraId="26B9ACC6" w14:textId="03B8965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"ТЕЛИНТЕЛ"</w:t>
            </w:r>
          </w:p>
        </w:tc>
      </w:tr>
      <w:tr w:rsidR="003964AE" w:rsidRPr="006032B6" w14:paraId="65ADE067" w14:textId="77777777" w:rsidTr="00A73864">
        <w:trPr>
          <w:trHeight w:val="300"/>
        </w:trPr>
        <w:tc>
          <w:tcPr>
            <w:tcW w:w="9918" w:type="dxa"/>
            <w:noWrap/>
            <w:vAlign w:val="bottom"/>
            <w:hideMark/>
          </w:tcPr>
          <w:p w14:paraId="1835DEB7" w14:textId="4242B57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7743929194</w:t>
            </w:r>
          </w:p>
        </w:tc>
      </w:tr>
      <w:tr w:rsidR="003964AE" w:rsidRPr="006032B6" w14:paraId="004DDEA5" w14:textId="77777777" w:rsidTr="00A73864">
        <w:trPr>
          <w:trHeight w:val="300"/>
        </w:trPr>
        <w:tc>
          <w:tcPr>
            <w:tcW w:w="9918" w:type="dxa"/>
            <w:noWrap/>
            <w:vAlign w:val="bottom"/>
            <w:hideMark/>
          </w:tcPr>
          <w:p w14:paraId="5A86CC06" w14:textId="48745B5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"ЦИФРА БАНК"</w:t>
            </w:r>
          </w:p>
        </w:tc>
      </w:tr>
      <w:tr w:rsidR="003964AE" w:rsidRPr="006032B6" w14:paraId="62C177F9" w14:textId="77777777" w:rsidTr="00A73864">
        <w:trPr>
          <w:trHeight w:val="300"/>
        </w:trPr>
        <w:tc>
          <w:tcPr>
            <w:tcW w:w="9918" w:type="dxa"/>
            <w:noWrap/>
            <w:vAlign w:val="bottom"/>
            <w:hideMark/>
          </w:tcPr>
          <w:p w14:paraId="466318F6" w14:textId="1328181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6506000327</w:t>
            </w:r>
          </w:p>
        </w:tc>
      </w:tr>
      <w:tr w:rsidR="003964AE" w:rsidRPr="006032B6" w14:paraId="18B04ADE" w14:textId="77777777" w:rsidTr="00A73864">
        <w:trPr>
          <w:trHeight w:val="300"/>
        </w:trPr>
        <w:tc>
          <w:tcPr>
            <w:tcW w:w="9918" w:type="dxa"/>
            <w:noWrap/>
            <w:vAlign w:val="bottom"/>
            <w:hideMark/>
          </w:tcPr>
          <w:p w14:paraId="3324752F" w14:textId="3CB5D07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БАНК ОРАНЖЕВЫЙ</w:t>
            </w:r>
          </w:p>
        </w:tc>
      </w:tr>
      <w:tr w:rsidR="003964AE" w:rsidRPr="006032B6" w14:paraId="0DDD0113" w14:textId="77777777" w:rsidTr="00A73864">
        <w:trPr>
          <w:trHeight w:val="300"/>
        </w:trPr>
        <w:tc>
          <w:tcPr>
            <w:tcW w:w="9918" w:type="dxa"/>
            <w:noWrap/>
            <w:vAlign w:val="bottom"/>
            <w:hideMark/>
          </w:tcPr>
          <w:p w14:paraId="3E34E25E" w14:textId="712A0C3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3803202000</w:t>
            </w:r>
          </w:p>
        </w:tc>
      </w:tr>
      <w:tr w:rsidR="003964AE" w:rsidRPr="006032B6" w14:paraId="0AC8F488" w14:textId="77777777" w:rsidTr="00A73864">
        <w:trPr>
          <w:trHeight w:val="300"/>
        </w:trPr>
        <w:tc>
          <w:tcPr>
            <w:tcW w:w="9918" w:type="dxa"/>
            <w:noWrap/>
            <w:vAlign w:val="bottom"/>
            <w:hideMark/>
          </w:tcPr>
          <w:p w14:paraId="727EEFF8" w14:textId="104410D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КБ "АЛТАЙКАПИТАЛБАНК"</w:t>
            </w:r>
          </w:p>
        </w:tc>
      </w:tr>
      <w:tr w:rsidR="003964AE" w:rsidRPr="006032B6" w14:paraId="422FE414" w14:textId="77777777" w:rsidTr="00A73864">
        <w:trPr>
          <w:trHeight w:val="300"/>
        </w:trPr>
        <w:tc>
          <w:tcPr>
            <w:tcW w:w="9918" w:type="dxa"/>
            <w:noWrap/>
            <w:vAlign w:val="bottom"/>
            <w:hideMark/>
          </w:tcPr>
          <w:p w14:paraId="5A59CD90" w14:textId="7594BF0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2225019491</w:t>
            </w:r>
          </w:p>
        </w:tc>
      </w:tr>
      <w:tr w:rsidR="003964AE" w:rsidRPr="006032B6" w14:paraId="3AEADFFA" w14:textId="77777777" w:rsidTr="00A73864">
        <w:trPr>
          <w:trHeight w:val="300"/>
        </w:trPr>
        <w:tc>
          <w:tcPr>
            <w:tcW w:w="9918" w:type="dxa"/>
            <w:noWrap/>
            <w:vAlign w:val="bottom"/>
            <w:hideMark/>
          </w:tcPr>
          <w:p w14:paraId="424DBA24" w14:textId="5161B14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КБ "УРАЛФИНАНС"</w:t>
            </w:r>
          </w:p>
        </w:tc>
      </w:tr>
      <w:tr w:rsidR="003964AE" w:rsidRPr="006032B6" w14:paraId="000E386A" w14:textId="77777777" w:rsidTr="00A73864">
        <w:trPr>
          <w:trHeight w:val="300"/>
        </w:trPr>
        <w:tc>
          <w:tcPr>
            <w:tcW w:w="9918" w:type="dxa"/>
            <w:noWrap/>
            <w:vAlign w:val="bottom"/>
            <w:hideMark/>
          </w:tcPr>
          <w:p w14:paraId="5F9F5F0C" w14:textId="7488083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6654001613</w:t>
            </w:r>
          </w:p>
        </w:tc>
      </w:tr>
      <w:tr w:rsidR="003964AE" w:rsidRPr="006032B6" w14:paraId="034084BA" w14:textId="77777777" w:rsidTr="00A73864">
        <w:trPr>
          <w:trHeight w:val="300"/>
        </w:trPr>
        <w:tc>
          <w:tcPr>
            <w:tcW w:w="9918" w:type="dxa"/>
            <w:noWrap/>
            <w:vAlign w:val="bottom"/>
            <w:hideMark/>
          </w:tcPr>
          <w:p w14:paraId="3C96E0F2" w14:textId="6DEF009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"АЙВА"</w:t>
            </w:r>
          </w:p>
        </w:tc>
      </w:tr>
      <w:tr w:rsidR="003964AE" w:rsidRPr="006032B6" w14:paraId="29ED66B5" w14:textId="77777777" w:rsidTr="00A73864">
        <w:trPr>
          <w:trHeight w:val="300"/>
        </w:trPr>
        <w:tc>
          <w:tcPr>
            <w:tcW w:w="9918" w:type="dxa"/>
            <w:noWrap/>
            <w:vAlign w:val="bottom"/>
            <w:hideMark/>
          </w:tcPr>
          <w:p w14:paraId="5D308865" w14:textId="0BE8599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3255517143</w:t>
            </w:r>
          </w:p>
        </w:tc>
      </w:tr>
      <w:tr w:rsidR="003964AE" w:rsidRPr="006032B6" w14:paraId="2F555AC8" w14:textId="77777777" w:rsidTr="00A73864">
        <w:trPr>
          <w:trHeight w:val="300"/>
        </w:trPr>
        <w:tc>
          <w:tcPr>
            <w:tcW w:w="9918" w:type="dxa"/>
            <w:noWrap/>
            <w:vAlign w:val="bottom"/>
            <w:hideMark/>
          </w:tcPr>
          <w:p w14:paraId="1389FA55" w14:textId="5CFD217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"БАЙБОЛ"</w:t>
            </w:r>
          </w:p>
        </w:tc>
      </w:tr>
      <w:tr w:rsidR="003964AE" w:rsidRPr="006032B6" w14:paraId="2852ADAE" w14:textId="77777777" w:rsidTr="00A73864">
        <w:trPr>
          <w:trHeight w:val="300"/>
        </w:trPr>
        <w:tc>
          <w:tcPr>
            <w:tcW w:w="9918" w:type="dxa"/>
            <w:noWrap/>
            <w:vAlign w:val="bottom"/>
            <w:hideMark/>
          </w:tcPr>
          <w:p w14:paraId="78888491" w14:textId="2611D23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7810444350</w:t>
            </w:r>
          </w:p>
        </w:tc>
      </w:tr>
      <w:tr w:rsidR="003964AE" w:rsidRPr="006032B6" w14:paraId="04573A28" w14:textId="77777777" w:rsidTr="00A73864">
        <w:trPr>
          <w:trHeight w:val="300"/>
        </w:trPr>
        <w:tc>
          <w:tcPr>
            <w:tcW w:w="9918" w:type="dxa"/>
            <w:noWrap/>
            <w:vAlign w:val="bottom"/>
            <w:hideMark/>
          </w:tcPr>
          <w:p w14:paraId="06DDC18F" w14:textId="52F045C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"ДОРПРОФЗАЙМ"</w:t>
            </w:r>
          </w:p>
        </w:tc>
      </w:tr>
      <w:tr w:rsidR="003964AE" w:rsidRPr="006032B6" w14:paraId="4E1075B0" w14:textId="77777777" w:rsidTr="00A73864">
        <w:trPr>
          <w:trHeight w:val="300"/>
        </w:trPr>
        <w:tc>
          <w:tcPr>
            <w:tcW w:w="9918" w:type="dxa"/>
            <w:noWrap/>
            <w:vAlign w:val="bottom"/>
            <w:hideMark/>
          </w:tcPr>
          <w:p w14:paraId="215ED4A5" w14:textId="50911AE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9709063230</w:t>
            </w:r>
          </w:p>
        </w:tc>
      </w:tr>
      <w:tr w:rsidR="003964AE" w:rsidRPr="006032B6" w14:paraId="07FC2CA8" w14:textId="77777777" w:rsidTr="00A73864">
        <w:trPr>
          <w:trHeight w:val="300"/>
        </w:trPr>
        <w:tc>
          <w:tcPr>
            <w:tcW w:w="9918" w:type="dxa"/>
            <w:noWrap/>
            <w:vAlign w:val="bottom"/>
            <w:hideMark/>
          </w:tcPr>
          <w:p w14:paraId="687FC02B" w14:textId="45CE754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"МИКРОЗАЙМ"</w:t>
            </w:r>
          </w:p>
        </w:tc>
      </w:tr>
      <w:tr w:rsidR="003964AE" w:rsidRPr="006032B6" w14:paraId="5E12E816" w14:textId="77777777" w:rsidTr="00A73864">
        <w:trPr>
          <w:trHeight w:val="300"/>
        </w:trPr>
        <w:tc>
          <w:tcPr>
            <w:tcW w:w="9918" w:type="dxa"/>
            <w:noWrap/>
            <w:vAlign w:val="bottom"/>
            <w:hideMark/>
          </w:tcPr>
          <w:p w14:paraId="7049E63F" w14:textId="634672E0"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2308170753</w:t>
            </w:r>
          </w:p>
        </w:tc>
      </w:tr>
      <w:tr w:rsidR="003964AE" w:rsidRPr="006032B6" w14:paraId="3FCAD480" w14:textId="77777777" w:rsidTr="00A73864">
        <w:trPr>
          <w:trHeight w:val="300"/>
        </w:trPr>
        <w:tc>
          <w:tcPr>
            <w:tcW w:w="9918" w:type="dxa"/>
            <w:noWrap/>
            <w:vAlign w:val="bottom"/>
            <w:hideMark/>
          </w:tcPr>
          <w:p w14:paraId="165E6EBC" w14:textId="637557D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"НАКТА-КРЕДИТ-РЕГИОНЫ"</w:t>
            </w:r>
          </w:p>
        </w:tc>
      </w:tr>
      <w:tr w:rsidR="003964AE" w:rsidRPr="006032B6" w14:paraId="35F68B32" w14:textId="77777777" w:rsidTr="00A73864">
        <w:trPr>
          <w:trHeight w:val="300"/>
        </w:trPr>
        <w:tc>
          <w:tcPr>
            <w:tcW w:w="9918" w:type="dxa"/>
            <w:noWrap/>
            <w:vAlign w:val="bottom"/>
            <w:hideMark/>
          </w:tcPr>
          <w:p w14:paraId="634700CC" w14:textId="31CA849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5260228430</w:t>
            </w:r>
          </w:p>
        </w:tc>
      </w:tr>
      <w:tr w:rsidR="003964AE" w:rsidRPr="006032B6" w14:paraId="0C013214" w14:textId="77777777" w:rsidTr="00A73864">
        <w:trPr>
          <w:trHeight w:val="300"/>
        </w:trPr>
        <w:tc>
          <w:tcPr>
            <w:tcW w:w="9918" w:type="dxa"/>
            <w:noWrap/>
            <w:vAlign w:val="bottom"/>
            <w:hideMark/>
          </w:tcPr>
          <w:p w14:paraId="4E46C505" w14:textId="69A6EAF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"СИБИРЬИНВЕСТ"</w:t>
            </w:r>
          </w:p>
        </w:tc>
      </w:tr>
      <w:tr w:rsidR="003964AE" w:rsidRPr="006032B6" w14:paraId="5FD005F4" w14:textId="77777777" w:rsidTr="00A73864">
        <w:trPr>
          <w:trHeight w:val="300"/>
        </w:trPr>
        <w:tc>
          <w:tcPr>
            <w:tcW w:w="9918" w:type="dxa"/>
            <w:noWrap/>
            <w:vAlign w:val="bottom"/>
            <w:hideMark/>
          </w:tcPr>
          <w:p w14:paraId="24EAD3E7" w14:textId="1F94552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5408271207</w:t>
            </w:r>
          </w:p>
        </w:tc>
      </w:tr>
      <w:tr w:rsidR="003964AE" w:rsidRPr="006032B6" w14:paraId="5EA50362" w14:textId="77777777" w:rsidTr="00A73864">
        <w:trPr>
          <w:trHeight w:val="300"/>
        </w:trPr>
        <w:tc>
          <w:tcPr>
            <w:tcW w:w="9918" w:type="dxa"/>
            <w:noWrap/>
            <w:vAlign w:val="bottom"/>
            <w:hideMark/>
          </w:tcPr>
          <w:p w14:paraId="4A8154F4" w14:textId="720273C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"ФИНСЕЙФ"</w:t>
            </w:r>
          </w:p>
        </w:tc>
      </w:tr>
      <w:tr w:rsidR="003964AE" w:rsidRPr="006032B6" w14:paraId="6CE701F1" w14:textId="77777777" w:rsidTr="00A73864">
        <w:trPr>
          <w:trHeight w:val="300"/>
        </w:trPr>
        <w:tc>
          <w:tcPr>
            <w:tcW w:w="9918" w:type="dxa"/>
            <w:noWrap/>
            <w:vAlign w:val="bottom"/>
            <w:hideMark/>
          </w:tcPr>
          <w:p w14:paraId="7B7FB245" w14:textId="1F19464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5406840715</w:t>
            </w:r>
          </w:p>
        </w:tc>
      </w:tr>
      <w:tr w:rsidR="003964AE" w:rsidRPr="006032B6" w14:paraId="0F193625" w14:textId="77777777" w:rsidTr="00A73864">
        <w:trPr>
          <w:trHeight w:val="300"/>
        </w:trPr>
        <w:tc>
          <w:tcPr>
            <w:tcW w:w="9918" w:type="dxa"/>
            <w:noWrap/>
            <w:vAlign w:val="bottom"/>
            <w:hideMark/>
          </w:tcPr>
          <w:p w14:paraId="75426492" w14:textId="4FE67B0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МКК ТУРБОЗАЙМ</w:t>
            </w:r>
          </w:p>
        </w:tc>
      </w:tr>
      <w:tr w:rsidR="003964AE" w:rsidRPr="006032B6" w14:paraId="677FF71C" w14:textId="77777777" w:rsidTr="00A73864">
        <w:trPr>
          <w:trHeight w:val="300"/>
        </w:trPr>
        <w:tc>
          <w:tcPr>
            <w:tcW w:w="9918" w:type="dxa"/>
            <w:noWrap/>
            <w:vAlign w:val="bottom"/>
            <w:hideMark/>
          </w:tcPr>
          <w:p w14:paraId="553EDBB8" w14:textId="225D8F7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7702820127</w:t>
            </w:r>
          </w:p>
        </w:tc>
      </w:tr>
      <w:tr w:rsidR="003964AE" w:rsidRPr="006032B6" w14:paraId="01EB20F3" w14:textId="77777777" w:rsidTr="00A73864">
        <w:trPr>
          <w:trHeight w:val="300"/>
        </w:trPr>
        <w:tc>
          <w:tcPr>
            <w:tcW w:w="9918" w:type="dxa"/>
            <w:noWrap/>
            <w:vAlign w:val="bottom"/>
            <w:hideMark/>
          </w:tcPr>
          <w:p w14:paraId="3337E223" w14:textId="59E5AD7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МФК "ДЖОЙ МАНИ"</w:t>
            </w:r>
          </w:p>
        </w:tc>
      </w:tr>
      <w:tr w:rsidR="003964AE" w:rsidRPr="006032B6" w14:paraId="3F20E010" w14:textId="77777777" w:rsidTr="00A73864">
        <w:trPr>
          <w:trHeight w:val="300"/>
        </w:trPr>
        <w:tc>
          <w:tcPr>
            <w:tcW w:w="9918" w:type="dxa"/>
            <w:noWrap/>
            <w:vAlign w:val="bottom"/>
            <w:hideMark/>
          </w:tcPr>
          <w:p w14:paraId="345BC1A7" w14:textId="3901117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5407496776</w:t>
            </w:r>
          </w:p>
        </w:tc>
      </w:tr>
      <w:tr w:rsidR="003964AE" w:rsidRPr="006032B6" w14:paraId="293C7B36" w14:textId="77777777" w:rsidTr="00A73864">
        <w:trPr>
          <w:trHeight w:val="300"/>
        </w:trPr>
        <w:tc>
          <w:tcPr>
            <w:tcW w:w="9918" w:type="dxa"/>
            <w:noWrap/>
            <w:vAlign w:val="bottom"/>
            <w:hideMark/>
          </w:tcPr>
          <w:p w14:paraId="6B409FB9" w14:textId="31A5B98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ООО МФК "СТАБИЛЬНЫЕ ФИНАНСЫ"</w:t>
            </w:r>
          </w:p>
        </w:tc>
      </w:tr>
      <w:tr w:rsidR="003964AE" w:rsidRPr="006032B6" w14:paraId="591F01EF" w14:textId="77777777" w:rsidTr="00A73864">
        <w:trPr>
          <w:trHeight w:val="300"/>
        </w:trPr>
        <w:tc>
          <w:tcPr>
            <w:tcW w:w="9918" w:type="dxa"/>
            <w:noWrap/>
            <w:vAlign w:val="bottom"/>
            <w:hideMark/>
          </w:tcPr>
          <w:p w14:paraId="104F9BF7" w14:textId="6383E09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7704493556</w:t>
            </w:r>
          </w:p>
        </w:tc>
      </w:tr>
      <w:tr w:rsidR="003964AE" w:rsidRPr="006032B6" w14:paraId="53A2F9B8" w14:textId="77777777" w:rsidTr="00A73864">
        <w:trPr>
          <w:trHeight w:val="300"/>
        </w:trPr>
        <w:tc>
          <w:tcPr>
            <w:tcW w:w="9918" w:type="dxa"/>
            <w:noWrap/>
            <w:vAlign w:val="bottom"/>
            <w:hideMark/>
          </w:tcPr>
          <w:p w14:paraId="159A184D" w14:textId="7D425B0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"АК БАРС" БАНК</w:t>
            </w:r>
          </w:p>
        </w:tc>
      </w:tr>
      <w:tr w:rsidR="003964AE" w:rsidRPr="006032B6" w14:paraId="3D77BEEF" w14:textId="77777777" w:rsidTr="00A73864">
        <w:trPr>
          <w:trHeight w:val="300"/>
        </w:trPr>
        <w:tc>
          <w:tcPr>
            <w:tcW w:w="9918" w:type="dxa"/>
            <w:noWrap/>
            <w:vAlign w:val="bottom"/>
            <w:hideMark/>
          </w:tcPr>
          <w:p w14:paraId="2E52E714" w14:textId="3C776C9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1653001805</w:t>
            </w:r>
          </w:p>
        </w:tc>
      </w:tr>
      <w:tr w:rsidR="003964AE" w:rsidRPr="006032B6" w14:paraId="22CFEA9F" w14:textId="77777777" w:rsidTr="00A73864">
        <w:trPr>
          <w:trHeight w:val="300"/>
        </w:trPr>
        <w:tc>
          <w:tcPr>
            <w:tcW w:w="9918" w:type="dxa"/>
            <w:noWrap/>
            <w:vAlign w:val="bottom"/>
            <w:hideMark/>
          </w:tcPr>
          <w:p w14:paraId="35E4BA68" w14:textId="225C825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"БАНК "САНКТ-ПЕТЕРБУРГ"</w:t>
            </w:r>
          </w:p>
        </w:tc>
      </w:tr>
      <w:tr w:rsidR="003964AE" w:rsidRPr="006032B6" w14:paraId="4E883948" w14:textId="77777777" w:rsidTr="00A73864">
        <w:trPr>
          <w:trHeight w:val="300"/>
        </w:trPr>
        <w:tc>
          <w:tcPr>
            <w:tcW w:w="9918" w:type="dxa"/>
            <w:noWrap/>
            <w:vAlign w:val="bottom"/>
            <w:hideMark/>
          </w:tcPr>
          <w:p w14:paraId="1D688A24" w14:textId="107A289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7831000027</w:t>
            </w:r>
          </w:p>
        </w:tc>
      </w:tr>
      <w:tr w:rsidR="003964AE" w:rsidRPr="006032B6" w14:paraId="354A543A" w14:textId="77777777" w:rsidTr="00A73864">
        <w:trPr>
          <w:trHeight w:val="300"/>
        </w:trPr>
        <w:tc>
          <w:tcPr>
            <w:tcW w:w="9918" w:type="dxa"/>
            <w:noWrap/>
            <w:vAlign w:val="bottom"/>
            <w:hideMark/>
          </w:tcPr>
          <w:p w14:paraId="5B0A4D74" w14:textId="2B740A9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"КОНТУР.БАНК"</w:t>
            </w:r>
          </w:p>
        </w:tc>
      </w:tr>
      <w:tr w:rsidR="003964AE" w:rsidRPr="006032B6" w14:paraId="052CF15C" w14:textId="77777777" w:rsidTr="00A73864">
        <w:trPr>
          <w:trHeight w:val="300"/>
        </w:trPr>
        <w:tc>
          <w:tcPr>
            <w:tcW w:w="9918" w:type="dxa"/>
            <w:noWrap/>
            <w:vAlign w:val="bottom"/>
            <w:hideMark/>
          </w:tcPr>
          <w:p w14:paraId="7F8DFCEC" w14:textId="76AB181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6661004598</w:t>
            </w:r>
          </w:p>
        </w:tc>
      </w:tr>
      <w:tr w:rsidR="003964AE" w:rsidRPr="006032B6" w14:paraId="6E1F1D3A" w14:textId="77777777" w:rsidTr="00A73864">
        <w:trPr>
          <w:trHeight w:val="300"/>
        </w:trPr>
        <w:tc>
          <w:tcPr>
            <w:tcW w:w="9918" w:type="dxa"/>
            <w:noWrap/>
            <w:vAlign w:val="bottom"/>
            <w:hideMark/>
          </w:tcPr>
          <w:p w14:paraId="28340135" w14:textId="68AAF35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"МОСКОВСКИЙ КРЕДИТНЫЙ БАНК"</w:t>
            </w:r>
          </w:p>
        </w:tc>
      </w:tr>
      <w:tr w:rsidR="003964AE" w:rsidRPr="006032B6" w14:paraId="38EAC5A6" w14:textId="77777777" w:rsidTr="00A73864">
        <w:trPr>
          <w:trHeight w:val="300"/>
        </w:trPr>
        <w:tc>
          <w:tcPr>
            <w:tcW w:w="9918" w:type="dxa"/>
            <w:noWrap/>
            <w:vAlign w:val="bottom"/>
            <w:hideMark/>
          </w:tcPr>
          <w:p w14:paraId="3AB12525" w14:textId="2B9E22CE"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7734202860</w:t>
            </w:r>
          </w:p>
        </w:tc>
      </w:tr>
      <w:tr w:rsidR="003964AE" w:rsidRPr="006032B6" w14:paraId="0D121FAE" w14:textId="77777777" w:rsidTr="00A73864">
        <w:trPr>
          <w:trHeight w:val="300"/>
        </w:trPr>
        <w:tc>
          <w:tcPr>
            <w:tcW w:w="9918" w:type="dxa"/>
            <w:noWrap/>
            <w:vAlign w:val="bottom"/>
            <w:hideMark/>
          </w:tcPr>
          <w:p w14:paraId="21AD368A" w14:textId="53143A1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"НБД-БАНК"</w:t>
            </w:r>
          </w:p>
        </w:tc>
      </w:tr>
      <w:tr w:rsidR="003964AE" w:rsidRPr="006032B6" w14:paraId="01C97391" w14:textId="77777777" w:rsidTr="00A73864">
        <w:trPr>
          <w:trHeight w:val="300"/>
        </w:trPr>
        <w:tc>
          <w:tcPr>
            <w:tcW w:w="9918" w:type="dxa"/>
            <w:noWrap/>
            <w:vAlign w:val="bottom"/>
            <w:hideMark/>
          </w:tcPr>
          <w:p w14:paraId="0B561DFF" w14:textId="58E7D57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5200000222</w:t>
            </w:r>
          </w:p>
        </w:tc>
      </w:tr>
      <w:tr w:rsidR="003964AE" w:rsidRPr="006032B6" w14:paraId="0045D2FE" w14:textId="77777777" w:rsidTr="00A73864">
        <w:trPr>
          <w:trHeight w:val="300"/>
        </w:trPr>
        <w:tc>
          <w:tcPr>
            <w:tcW w:w="9918" w:type="dxa"/>
            <w:noWrap/>
            <w:vAlign w:val="bottom"/>
            <w:hideMark/>
          </w:tcPr>
          <w:p w14:paraId="2863306F" w14:textId="6EB99E01"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"НОРВИК БАНК"</w:t>
            </w:r>
          </w:p>
        </w:tc>
      </w:tr>
      <w:tr w:rsidR="003964AE" w:rsidRPr="006032B6" w14:paraId="787378E2" w14:textId="77777777" w:rsidTr="00A73864">
        <w:trPr>
          <w:trHeight w:val="300"/>
        </w:trPr>
        <w:tc>
          <w:tcPr>
            <w:tcW w:w="9918" w:type="dxa"/>
            <w:noWrap/>
            <w:vAlign w:val="bottom"/>
            <w:hideMark/>
          </w:tcPr>
          <w:p w14:paraId="11BC1B64" w14:textId="3CD0F55B"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4346001485</w:t>
            </w:r>
          </w:p>
        </w:tc>
      </w:tr>
      <w:tr w:rsidR="003964AE" w:rsidRPr="006032B6" w14:paraId="493FB479" w14:textId="77777777" w:rsidTr="00A73864">
        <w:trPr>
          <w:trHeight w:val="300"/>
        </w:trPr>
        <w:tc>
          <w:tcPr>
            <w:tcW w:w="9918" w:type="dxa"/>
            <w:noWrap/>
            <w:vAlign w:val="bottom"/>
            <w:hideMark/>
          </w:tcPr>
          <w:p w14:paraId="00F16F19" w14:textId="31A6580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lastRenderedPageBreak/>
              <w:t>ПАО "СПБ БАНК"</w:t>
            </w:r>
          </w:p>
        </w:tc>
      </w:tr>
      <w:tr w:rsidR="003964AE" w:rsidRPr="006032B6" w14:paraId="67BBF98B" w14:textId="77777777" w:rsidTr="00A73864">
        <w:trPr>
          <w:trHeight w:val="300"/>
        </w:trPr>
        <w:tc>
          <w:tcPr>
            <w:tcW w:w="9918" w:type="dxa"/>
            <w:noWrap/>
            <w:vAlign w:val="bottom"/>
            <w:hideMark/>
          </w:tcPr>
          <w:p w14:paraId="2BFB6E1C" w14:textId="0D9847F9"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7831000034</w:t>
            </w:r>
          </w:p>
        </w:tc>
      </w:tr>
      <w:tr w:rsidR="003964AE" w:rsidRPr="006032B6" w14:paraId="78169A95" w14:textId="77777777" w:rsidTr="00A73864">
        <w:trPr>
          <w:trHeight w:val="300"/>
        </w:trPr>
        <w:tc>
          <w:tcPr>
            <w:tcW w:w="9918" w:type="dxa"/>
            <w:noWrap/>
            <w:vAlign w:val="bottom"/>
            <w:hideMark/>
          </w:tcPr>
          <w:p w14:paraId="31612D60" w14:textId="796CA82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"ЧЕЛЯБИНВЕСТБАНК"</w:t>
            </w:r>
          </w:p>
        </w:tc>
      </w:tr>
      <w:tr w:rsidR="003964AE" w:rsidRPr="006032B6" w14:paraId="12821787" w14:textId="77777777" w:rsidTr="00A73864">
        <w:trPr>
          <w:trHeight w:val="300"/>
        </w:trPr>
        <w:tc>
          <w:tcPr>
            <w:tcW w:w="9918" w:type="dxa"/>
            <w:noWrap/>
            <w:vAlign w:val="bottom"/>
            <w:hideMark/>
          </w:tcPr>
          <w:p w14:paraId="163536C0" w14:textId="120815BD"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7421000200</w:t>
            </w:r>
          </w:p>
        </w:tc>
      </w:tr>
      <w:tr w:rsidR="003964AE" w:rsidRPr="006032B6" w14:paraId="187E42FA" w14:textId="77777777" w:rsidTr="00A73864">
        <w:trPr>
          <w:trHeight w:val="300"/>
        </w:trPr>
        <w:tc>
          <w:tcPr>
            <w:tcW w:w="9918" w:type="dxa"/>
            <w:noWrap/>
            <w:vAlign w:val="bottom"/>
            <w:hideMark/>
          </w:tcPr>
          <w:p w14:paraId="23CD5D3A" w14:textId="59386C9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АКБ "МЕТАЛЛИНВЕСТБАНК"</w:t>
            </w:r>
          </w:p>
        </w:tc>
      </w:tr>
      <w:tr w:rsidR="003964AE" w:rsidRPr="006032B6" w14:paraId="22A4F887" w14:textId="77777777" w:rsidTr="00A73864">
        <w:trPr>
          <w:trHeight w:val="300"/>
        </w:trPr>
        <w:tc>
          <w:tcPr>
            <w:tcW w:w="9918" w:type="dxa"/>
            <w:noWrap/>
            <w:vAlign w:val="bottom"/>
            <w:hideMark/>
          </w:tcPr>
          <w:p w14:paraId="3EDC408B" w14:textId="00052C52"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7709138570</w:t>
            </w:r>
          </w:p>
        </w:tc>
      </w:tr>
      <w:tr w:rsidR="003964AE" w:rsidRPr="006032B6" w14:paraId="62DB6D87" w14:textId="77777777" w:rsidTr="00A73864">
        <w:trPr>
          <w:trHeight w:val="300"/>
        </w:trPr>
        <w:tc>
          <w:tcPr>
            <w:tcW w:w="9918" w:type="dxa"/>
            <w:noWrap/>
            <w:vAlign w:val="bottom"/>
            <w:hideMark/>
          </w:tcPr>
          <w:p w14:paraId="2DDF1954" w14:textId="515BA1D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БАНК "КУЗНЕЦКИЙ"</w:t>
            </w:r>
          </w:p>
        </w:tc>
      </w:tr>
      <w:tr w:rsidR="003964AE" w:rsidRPr="006032B6" w14:paraId="5011E717" w14:textId="77777777" w:rsidTr="00A73864">
        <w:trPr>
          <w:trHeight w:val="300"/>
        </w:trPr>
        <w:tc>
          <w:tcPr>
            <w:tcW w:w="9918" w:type="dxa"/>
            <w:noWrap/>
            <w:vAlign w:val="bottom"/>
            <w:hideMark/>
          </w:tcPr>
          <w:p w14:paraId="1705AEDC" w14:textId="626EA19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5836900162</w:t>
            </w:r>
          </w:p>
        </w:tc>
      </w:tr>
      <w:tr w:rsidR="003964AE" w:rsidRPr="006032B6" w14:paraId="4D4843A6" w14:textId="77777777" w:rsidTr="00A73864">
        <w:trPr>
          <w:trHeight w:val="300"/>
        </w:trPr>
        <w:tc>
          <w:tcPr>
            <w:tcW w:w="9918" w:type="dxa"/>
            <w:noWrap/>
            <w:vAlign w:val="bottom"/>
            <w:hideMark/>
          </w:tcPr>
          <w:p w14:paraId="59DB4DE6" w14:textId="3FC0730C"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КБ "УБРИР"</w:t>
            </w:r>
          </w:p>
        </w:tc>
      </w:tr>
      <w:tr w:rsidR="003964AE" w:rsidRPr="006032B6" w14:paraId="181D4D05" w14:textId="77777777" w:rsidTr="00A73864">
        <w:trPr>
          <w:trHeight w:val="300"/>
        </w:trPr>
        <w:tc>
          <w:tcPr>
            <w:tcW w:w="9918" w:type="dxa"/>
            <w:noWrap/>
            <w:vAlign w:val="bottom"/>
            <w:hideMark/>
          </w:tcPr>
          <w:p w14:paraId="68582200" w14:textId="0D763EE8"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6608008004</w:t>
            </w:r>
          </w:p>
        </w:tc>
      </w:tr>
      <w:tr w:rsidR="003964AE" w:rsidRPr="006032B6" w14:paraId="70DBF6F1" w14:textId="77777777" w:rsidTr="00A73864">
        <w:trPr>
          <w:trHeight w:val="300"/>
        </w:trPr>
        <w:tc>
          <w:tcPr>
            <w:tcW w:w="9918" w:type="dxa"/>
            <w:noWrap/>
            <w:vAlign w:val="bottom"/>
            <w:hideMark/>
          </w:tcPr>
          <w:p w14:paraId="37206553" w14:textId="2949AF26"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КОМБАНК "ХИМИК"</w:t>
            </w:r>
          </w:p>
        </w:tc>
      </w:tr>
      <w:tr w:rsidR="003964AE" w:rsidRPr="006032B6" w14:paraId="5181CE35" w14:textId="77777777" w:rsidTr="00A73864">
        <w:trPr>
          <w:trHeight w:val="300"/>
        </w:trPr>
        <w:tc>
          <w:tcPr>
            <w:tcW w:w="9918" w:type="dxa"/>
            <w:noWrap/>
            <w:vAlign w:val="bottom"/>
            <w:hideMark/>
          </w:tcPr>
          <w:p w14:paraId="419D7AEE" w14:textId="0E336F6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5249013007</w:t>
            </w:r>
          </w:p>
        </w:tc>
      </w:tr>
      <w:tr w:rsidR="003964AE" w:rsidRPr="006032B6" w14:paraId="0EBAFC25" w14:textId="77777777" w:rsidTr="00A73864">
        <w:trPr>
          <w:trHeight w:val="300"/>
        </w:trPr>
        <w:tc>
          <w:tcPr>
            <w:tcW w:w="9918" w:type="dxa"/>
            <w:noWrap/>
            <w:vAlign w:val="bottom"/>
            <w:hideMark/>
          </w:tcPr>
          <w:p w14:paraId="7BD0A79C" w14:textId="41B4FBE7"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ПАО СК "РОСГОССТРАХ"</w:t>
            </w:r>
          </w:p>
        </w:tc>
      </w:tr>
      <w:tr w:rsidR="003964AE" w:rsidRPr="006032B6" w14:paraId="44D54295" w14:textId="77777777" w:rsidTr="00A73864">
        <w:trPr>
          <w:trHeight w:val="300"/>
        </w:trPr>
        <w:tc>
          <w:tcPr>
            <w:tcW w:w="9918" w:type="dxa"/>
            <w:noWrap/>
            <w:vAlign w:val="bottom"/>
          </w:tcPr>
          <w:p w14:paraId="3667BD48" w14:textId="7DAB927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7707067683</w:t>
            </w:r>
          </w:p>
        </w:tc>
      </w:tr>
      <w:tr w:rsidR="003964AE" w:rsidRPr="006032B6" w14:paraId="682BC549" w14:textId="77777777" w:rsidTr="00A73864">
        <w:trPr>
          <w:trHeight w:val="300"/>
        </w:trPr>
        <w:tc>
          <w:tcPr>
            <w:tcW w:w="9918" w:type="dxa"/>
            <w:noWrap/>
            <w:vAlign w:val="bottom"/>
          </w:tcPr>
          <w:p w14:paraId="44681649" w14:textId="5DC7BAC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ПЕРМСКИЙ Ф-Л ПАО АКБ "МЕТАЛЛИНВЕСТБАНК"</w:t>
            </w:r>
          </w:p>
        </w:tc>
      </w:tr>
      <w:tr w:rsidR="003964AE" w:rsidRPr="006032B6" w14:paraId="127DD398" w14:textId="77777777" w:rsidTr="00A73864">
        <w:trPr>
          <w:trHeight w:val="300"/>
        </w:trPr>
        <w:tc>
          <w:tcPr>
            <w:tcW w:w="9918" w:type="dxa"/>
            <w:noWrap/>
            <w:vAlign w:val="bottom"/>
          </w:tcPr>
          <w:p w14:paraId="723C6865" w14:textId="2421E1E4"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7709138570</w:t>
            </w:r>
          </w:p>
        </w:tc>
      </w:tr>
      <w:tr w:rsidR="003964AE" w:rsidRPr="006032B6" w14:paraId="136D67AE" w14:textId="77777777" w:rsidTr="00A73864">
        <w:trPr>
          <w:trHeight w:val="300"/>
        </w:trPr>
        <w:tc>
          <w:tcPr>
            <w:tcW w:w="9918" w:type="dxa"/>
            <w:noWrap/>
            <w:vAlign w:val="bottom"/>
          </w:tcPr>
          <w:p w14:paraId="002B2D16" w14:textId="30B5B1EA"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ПУБЛИЧНОЕ АКЦИОНЕРНОЕ ОБЩЕСТВО "РОССЕТИ ЮГ"</w:t>
            </w:r>
          </w:p>
        </w:tc>
      </w:tr>
      <w:tr w:rsidR="003964AE" w:rsidRPr="006032B6" w14:paraId="1C5DA144" w14:textId="77777777" w:rsidTr="00A73864">
        <w:trPr>
          <w:trHeight w:val="300"/>
        </w:trPr>
        <w:tc>
          <w:tcPr>
            <w:tcW w:w="9918" w:type="dxa"/>
            <w:noWrap/>
            <w:vAlign w:val="bottom"/>
          </w:tcPr>
          <w:p w14:paraId="672F4B03" w14:textId="082802B5"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6164266561</w:t>
            </w:r>
          </w:p>
        </w:tc>
      </w:tr>
      <w:tr w:rsidR="003964AE" w:rsidRPr="006032B6" w14:paraId="60FB2113" w14:textId="77777777" w:rsidTr="00A73864">
        <w:trPr>
          <w:trHeight w:val="300"/>
        </w:trPr>
        <w:tc>
          <w:tcPr>
            <w:tcW w:w="9918" w:type="dxa"/>
            <w:noWrap/>
            <w:vAlign w:val="bottom"/>
          </w:tcPr>
          <w:p w14:paraId="4F007E53" w14:textId="52582FDF" w:rsidR="003964AE" w:rsidRPr="006032B6" w:rsidRDefault="003964AE" w:rsidP="003964AE">
            <w:pPr>
              <w:spacing w:after="0"/>
              <w:rPr>
                <w:rFonts w:ascii="Times New Roman" w:hAnsi="Times New Roman"/>
              </w:rPr>
            </w:pPr>
            <w:r w:rsidRPr="000A52E3">
              <w:rPr>
                <w:rFonts w:ascii="Times New Roman" w:eastAsia="Times New Roman" w:hAnsi="Times New Roman"/>
                <w:color w:val="000000"/>
                <w:lang w:eastAsia="ru-RU"/>
              </w:rPr>
              <w:t>РОСТОВСКАЯ ДИРЕКЦИЯ СВЯЗИ ЦЕНТРАЛЬНОЙ СТАНЦИИ СВЯЗИ-ФИЛИАЛА ОАО "РЖД"</w:t>
            </w:r>
          </w:p>
        </w:tc>
      </w:tr>
      <w:tr w:rsidR="003964AE" w:rsidRPr="007A78D8" w14:paraId="70FAF05F" w14:textId="77777777" w:rsidTr="00A73864">
        <w:trPr>
          <w:trHeight w:val="300"/>
        </w:trPr>
        <w:tc>
          <w:tcPr>
            <w:tcW w:w="9918" w:type="dxa"/>
            <w:noWrap/>
            <w:vAlign w:val="bottom"/>
          </w:tcPr>
          <w:p w14:paraId="1D30B776" w14:textId="2B1B5959"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7708503727</w:t>
            </w:r>
          </w:p>
        </w:tc>
      </w:tr>
      <w:tr w:rsidR="003964AE" w:rsidRPr="007A78D8" w14:paraId="06BB5F33" w14:textId="77777777" w:rsidTr="00A73864">
        <w:trPr>
          <w:trHeight w:val="300"/>
        </w:trPr>
        <w:tc>
          <w:tcPr>
            <w:tcW w:w="9918" w:type="dxa"/>
            <w:noWrap/>
            <w:vAlign w:val="bottom"/>
          </w:tcPr>
          <w:p w14:paraId="65E469CA" w14:textId="43BFDEDE"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САНКТ-ПЕТЕРБУРГСКИЙ ФИЛИАЛ ПАО "РОСДОРБАНК"</w:t>
            </w:r>
          </w:p>
        </w:tc>
      </w:tr>
      <w:tr w:rsidR="003964AE" w:rsidRPr="007A78D8" w14:paraId="76C71B43" w14:textId="77777777" w:rsidTr="00A73864">
        <w:trPr>
          <w:trHeight w:val="300"/>
        </w:trPr>
        <w:tc>
          <w:tcPr>
            <w:tcW w:w="9918" w:type="dxa"/>
            <w:noWrap/>
            <w:vAlign w:val="bottom"/>
          </w:tcPr>
          <w:p w14:paraId="5D3FE1D2" w14:textId="4E417CAF"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7718011918</w:t>
            </w:r>
          </w:p>
        </w:tc>
      </w:tr>
      <w:tr w:rsidR="003964AE" w:rsidRPr="007A78D8" w14:paraId="4578CD12" w14:textId="77777777" w:rsidTr="00A73864">
        <w:trPr>
          <w:trHeight w:val="300"/>
        </w:trPr>
        <w:tc>
          <w:tcPr>
            <w:tcW w:w="9918" w:type="dxa"/>
            <w:noWrap/>
            <w:vAlign w:val="bottom"/>
          </w:tcPr>
          <w:p w14:paraId="4F6DE1B5" w14:textId="150560F0"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САРАТОВСКИЙ ФИЛИАЛ ПАО "МЕТКОМБАНК"</w:t>
            </w:r>
          </w:p>
        </w:tc>
      </w:tr>
      <w:tr w:rsidR="003964AE" w:rsidRPr="007A78D8" w14:paraId="6E56396A" w14:textId="77777777" w:rsidTr="00A73864">
        <w:trPr>
          <w:trHeight w:val="300"/>
        </w:trPr>
        <w:tc>
          <w:tcPr>
            <w:tcW w:w="9918" w:type="dxa"/>
            <w:noWrap/>
            <w:vAlign w:val="bottom"/>
          </w:tcPr>
          <w:p w14:paraId="46601018" w14:textId="51198B8C"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3528017287</w:t>
            </w:r>
          </w:p>
        </w:tc>
      </w:tr>
      <w:tr w:rsidR="003964AE" w:rsidRPr="007A78D8" w14:paraId="0CD4EB7E" w14:textId="77777777" w:rsidTr="00A73864">
        <w:trPr>
          <w:trHeight w:val="300"/>
        </w:trPr>
        <w:tc>
          <w:tcPr>
            <w:tcW w:w="9918" w:type="dxa"/>
            <w:noWrap/>
            <w:vAlign w:val="bottom"/>
          </w:tcPr>
          <w:p w14:paraId="7CE58965" w14:textId="38B0D60C"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УФПС РЕСПУБЛИКИ КАЛМЫКИЯ</w:t>
            </w:r>
          </w:p>
        </w:tc>
      </w:tr>
      <w:tr w:rsidR="003964AE" w:rsidRPr="007A78D8" w14:paraId="42446B4C" w14:textId="77777777" w:rsidTr="00A73864">
        <w:trPr>
          <w:trHeight w:val="300"/>
        </w:trPr>
        <w:tc>
          <w:tcPr>
            <w:tcW w:w="9918" w:type="dxa"/>
            <w:noWrap/>
            <w:vAlign w:val="bottom"/>
          </w:tcPr>
          <w:p w14:paraId="5F5B07BB" w14:textId="5479A5E0"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7724490000</w:t>
            </w:r>
          </w:p>
        </w:tc>
      </w:tr>
      <w:tr w:rsidR="003964AE" w:rsidRPr="007A78D8" w14:paraId="6C077591" w14:textId="77777777" w:rsidTr="00A73864">
        <w:trPr>
          <w:trHeight w:val="300"/>
        </w:trPr>
        <w:tc>
          <w:tcPr>
            <w:tcW w:w="9918" w:type="dxa"/>
            <w:noWrap/>
            <w:vAlign w:val="bottom"/>
          </w:tcPr>
          <w:p w14:paraId="55D51EB2" w14:textId="1C04FD35"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Ф-Л БАНКА "ТРАСТ" (ПАО) В Г. МОСКВА</w:t>
            </w:r>
          </w:p>
        </w:tc>
      </w:tr>
      <w:tr w:rsidR="003964AE" w:rsidRPr="007A78D8" w14:paraId="3B4B0801" w14:textId="77777777" w:rsidTr="00A73864">
        <w:trPr>
          <w:trHeight w:val="300"/>
        </w:trPr>
        <w:tc>
          <w:tcPr>
            <w:tcW w:w="9918" w:type="dxa"/>
            <w:noWrap/>
            <w:vAlign w:val="bottom"/>
          </w:tcPr>
          <w:p w14:paraId="753632E2" w14:textId="754C3E3D"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7831001567</w:t>
            </w:r>
          </w:p>
        </w:tc>
      </w:tr>
      <w:tr w:rsidR="003964AE" w:rsidRPr="007A78D8" w14:paraId="47FAE06D" w14:textId="77777777" w:rsidTr="00A73864">
        <w:trPr>
          <w:trHeight w:val="300"/>
        </w:trPr>
        <w:tc>
          <w:tcPr>
            <w:tcW w:w="9918" w:type="dxa"/>
            <w:noWrap/>
            <w:vAlign w:val="bottom"/>
          </w:tcPr>
          <w:p w14:paraId="487EEA9A" w14:textId="5E99951E" w:rsidR="003964AE" w:rsidRPr="00E724FF" w:rsidRDefault="003964AE" w:rsidP="003964AE">
            <w:pPr>
              <w:spacing w:after="0"/>
              <w:rPr>
                <w:rFonts w:ascii="Times New Roman" w:hAnsi="Times New Roman"/>
              </w:rPr>
            </w:pPr>
            <w:r w:rsidRPr="000A52E3">
              <w:rPr>
                <w:rFonts w:ascii="Times New Roman" w:eastAsia="Times New Roman" w:hAnsi="Times New Roman"/>
                <w:color w:val="000000"/>
                <w:lang w:eastAsia="ru-RU"/>
              </w:rPr>
              <w:t>ФИЛИАЛ "ПРОСТОБАНК" БАНКА "КУБ" (АО)</w:t>
            </w:r>
          </w:p>
        </w:tc>
      </w:tr>
    </w:tbl>
    <w:p w14:paraId="7E807E33" w14:textId="77777777" w:rsidR="00890D4D" w:rsidRPr="006032B6" w:rsidRDefault="00890D4D" w:rsidP="00890D4D">
      <w:pPr>
        <w:spacing w:after="0"/>
        <w:rPr>
          <w:rFonts w:ascii="Times New Roman" w:hAnsi="Times New Roman"/>
        </w:rPr>
      </w:pPr>
    </w:p>
    <w:tbl>
      <w:tblPr>
        <w:tblW w:w="0" w:type="auto"/>
        <w:jc w:val="center"/>
        <w:tblLayout w:type="fixed"/>
        <w:tblLook w:val="04A0" w:firstRow="1" w:lastRow="0" w:firstColumn="1" w:lastColumn="0" w:noHBand="0" w:noVBand="1"/>
      </w:tblPr>
      <w:tblGrid>
        <w:gridCol w:w="4373"/>
        <w:gridCol w:w="3844"/>
      </w:tblGrid>
      <w:tr w:rsidR="006032B6" w:rsidRPr="006032B6" w14:paraId="417F7A27" w14:textId="77777777" w:rsidTr="004C3BE5">
        <w:trPr>
          <w:jc w:val="center"/>
        </w:trPr>
        <w:tc>
          <w:tcPr>
            <w:tcW w:w="4373" w:type="dxa"/>
          </w:tcPr>
          <w:p w14:paraId="22766B1B" w14:textId="77777777" w:rsidR="00523E9E" w:rsidRPr="006032B6" w:rsidRDefault="00523E9E" w:rsidP="003A19FD">
            <w:pPr>
              <w:spacing w:after="0" w:line="216" w:lineRule="auto"/>
              <w:jc w:val="center"/>
              <w:rPr>
                <w:rFonts w:ascii="Times New Roman" w:hAnsi="Times New Roman"/>
                <w:b/>
                <w:caps/>
                <w:sz w:val="24"/>
                <w:szCs w:val="24"/>
              </w:rPr>
            </w:pPr>
          </w:p>
        </w:tc>
        <w:tc>
          <w:tcPr>
            <w:tcW w:w="3844" w:type="dxa"/>
          </w:tcPr>
          <w:p w14:paraId="33F7B8F6" w14:textId="77777777" w:rsidR="00523E9E" w:rsidRPr="006032B6" w:rsidRDefault="00523E9E" w:rsidP="003A19FD">
            <w:pPr>
              <w:spacing w:after="0" w:line="216" w:lineRule="auto"/>
              <w:jc w:val="center"/>
              <w:rPr>
                <w:rFonts w:ascii="Times New Roman" w:hAnsi="Times New Roman"/>
                <w:b/>
                <w:caps/>
                <w:sz w:val="24"/>
                <w:szCs w:val="24"/>
              </w:rPr>
            </w:pPr>
          </w:p>
        </w:tc>
      </w:tr>
      <w:tr w:rsidR="006032B6" w:rsidRPr="006032B6" w14:paraId="2B7766A9" w14:textId="77777777" w:rsidTr="004C3BE5">
        <w:trPr>
          <w:jc w:val="center"/>
        </w:trPr>
        <w:tc>
          <w:tcPr>
            <w:tcW w:w="4373" w:type="dxa"/>
            <w:vMerge w:val="restart"/>
          </w:tcPr>
          <w:p w14:paraId="527DFA44" w14:textId="77777777" w:rsidR="00523E9E" w:rsidRPr="006032B6" w:rsidRDefault="00523E9E" w:rsidP="003A19FD">
            <w:pPr>
              <w:spacing w:after="0" w:line="216" w:lineRule="auto"/>
              <w:jc w:val="center"/>
              <w:rPr>
                <w:rFonts w:ascii="Times New Roman" w:hAnsi="Times New Roman"/>
                <w:sz w:val="24"/>
                <w:szCs w:val="24"/>
                <w:lang w:eastAsia="ru-RU"/>
              </w:rPr>
            </w:pPr>
          </w:p>
        </w:tc>
        <w:tc>
          <w:tcPr>
            <w:tcW w:w="3844" w:type="dxa"/>
          </w:tcPr>
          <w:p w14:paraId="45F6E336" w14:textId="77777777" w:rsidR="00523E9E" w:rsidRPr="006032B6" w:rsidRDefault="00523E9E" w:rsidP="003A19FD">
            <w:pPr>
              <w:spacing w:after="0" w:line="216" w:lineRule="auto"/>
              <w:jc w:val="center"/>
              <w:rPr>
                <w:rFonts w:ascii="Times New Roman" w:hAnsi="Times New Roman"/>
                <w:sz w:val="24"/>
                <w:szCs w:val="24"/>
              </w:rPr>
            </w:pPr>
          </w:p>
        </w:tc>
      </w:tr>
      <w:tr w:rsidR="006032B6" w:rsidRPr="006032B6" w14:paraId="3E652905" w14:textId="77777777" w:rsidTr="004C3BE5">
        <w:trPr>
          <w:jc w:val="center"/>
        </w:trPr>
        <w:tc>
          <w:tcPr>
            <w:tcW w:w="4373" w:type="dxa"/>
            <w:vMerge/>
          </w:tcPr>
          <w:p w14:paraId="1EAA2548" w14:textId="77777777" w:rsidR="00523E9E" w:rsidRPr="006032B6" w:rsidRDefault="00523E9E" w:rsidP="003A19FD">
            <w:pPr>
              <w:spacing w:after="0" w:line="216" w:lineRule="auto"/>
              <w:jc w:val="center"/>
              <w:rPr>
                <w:rFonts w:ascii="Times New Roman" w:hAnsi="Times New Roman"/>
                <w:sz w:val="24"/>
                <w:szCs w:val="24"/>
              </w:rPr>
            </w:pPr>
          </w:p>
        </w:tc>
        <w:tc>
          <w:tcPr>
            <w:tcW w:w="3844" w:type="dxa"/>
          </w:tcPr>
          <w:p w14:paraId="0065045E" w14:textId="77777777" w:rsidR="00523E9E" w:rsidRPr="006032B6" w:rsidRDefault="00523E9E" w:rsidP="003A19FD">
            <w:pPr>
              <w:spacing w:after="0" w:line="216" w:lineRule="auto"/>
              <w:jc w:val="center"/>
              <w:rPr>
                <w:rFonts w:ascii="Times New Roman" w:hAnsi="Times New Roman"/>
                <w:sz w:val="24"/>
                <w:szCs w:val="24"/>
              </w:rPr>
            </w:pPr>
          </w:p>
        </w:tc>
      </w:tr>
      <w:tr w:rsidR="006032B6" w:rsidRPr="006032B6" w14:paraId="685A2F22" w14:textId="77777777" w:rsidTr="004C3BE5">
        <w:trPr>
          <w:jc w:val="center"/>
        </w:trPr>
        <w:tc>
          <w:tcPr>
            <w:tcW w:w="4373" w:type="dxa"/>
            <w:vMerge/>
          </w:tcPr>
          <w:p w14:paraId="49E3785D" w14:textId="77777777" w:rsidR="00523E9E" w:rsidRPr="006032B6" w:rsidRDefault="00523E9E" w:rsidP="003A19FD">
            <w:pPr>
              <w:spacing w:after="0" w:line="216" w:lineRule="auto"/>
              <w:jc w:val="center"/>
              <w:rPr>
                <w:rFonts w:ascii="Times New Roman" w:hAnsi="Times New Roman"/>
                <w:sz w:val="24"/>
                <w:szCs w:val="24"/>
              </w:rPr>
            </w:pPr>
          </w:p>
        </w:tc>
        <w:tc>
          <w:tcPr>
            <w:tcW w:w="3844" w:type="dxa"/>
          </w:tcPr>
          <w:p w14:paraId="368D5DF4" w14:textId="77777777" w:rsidR="00523E9E" w:rsidRPr="006032B6" w:rsidRDefault="00523E9E" w:rsidP="003A19FD">
            <w:pPr>
              <w:spacing w:after="0" w:line="216" w:lineRule="auto"/>
              <w:jc w:val="center"/>
              <w:rPr>
                <w:rFonts w:ascii="Times New Roman" w:hAnsi="Times New Roman"/>
                <w:sz w:val="24"/>
                <w:szCs w:val="24"/>
              </w:rPr>
            </w:pPr>
          </w:p>
        </w:tc>
      </w:tr>
      <w:tr w:rsidR="006032B6" w:rsidRPr="006032B6" w14:paraId="4B3F293E" w14:textId="77777777" w:rsidTr="004C3BE5">
        <w:trPr>
          <w:jc w:val="center"/>
        </w:trPr>
        <w:tc>
          <w:tcPr>
            <w:tcW w:w="4373" w:type="dxa"/>
            <w:vMerge/>
          </w:tcPr>
          <w:p w14:paraId="66CF0EDB" w14:textId="77777777" w:rsidR="00523E9E" w:rsidRPr="006032B6" w:rsidRDefault="00523E9E" w:rsidP="003A19FD">
            <w:pPr>
              <w:spacing w:after="0" w:line="216" w:lineRule="auto"/>
              <w:jc w:val="center"/>
              <w:rPr>
                <w:rFonts w:ascii="Times New Roman" w:hAnsi="Times New Roman"/>
                <w:sz w:val="24"/>
                <w:szCs w:val="24"/>
                <w:vertAlign w:val="superscript"/>
              </w:rPr>
            </w:pPr>
          </w:p>
        </w:tc>
        <w:tc>
          <w:tcPr>
            <w:tcW w:w="3844" w:type="dxa"/>
          </w:tcPr>
          <w:p w14:paraId="3079C9CA" w14:textId="77777777" w:rsidR="00523E9E" w:rsidRPr="006032B6" w:rsidRDefault="00523E9E" w:rsidP="003A19FD">
            <w:pPr>
              <w:spacing w:after="0" w:line="216" w:lineRule="auto"/>
              <w:jc w:val="center"/>
              <w:rPr>
                <w:rFonts w:ascii="Times New Roman" w:hAnsi="Times New Roman"/>
                <w:sz w:val="24"/>
                <w:szCs w:val="24"/>
                <w:vertAlign w:val="superscript"/>
              </w:rPr>
            </w:pPr>
          </w:p>
        </w:tc>
      </w:tr>
      <w:tr w:rsidR="00523E9E" w:rsidRPr="006032B6" w14:paraId="06A9764D" w14:textId="77777777" w:rsidTr="003A19FD">
        <w:trPr>
          <w:jc w:val="center"/>
        </w:trPr>
        <w:tc>
          <w:tcPr>
            <w:tcW w:w="4373" w:type="dxa"/>
            <w:vMerge/>
          </w:tcPr>
          <w:p w14:paraId="511E07B7" w14:textId="77777777" w:rsidR="00523E9E" w:rsidRPr="006032B6" w:rsidRDefault="00523E9E" w:rsidP="003A19FD">
            <w:pPr>
              <w:spacing w:after="0" w:line="216" w:lineRule="auto"/>
              <w:jc w:val="center"/>
              <w:rPr>
                <w:rFonts w:ascii="Times New Roman" w:hAnsi="Times New Roman"/>
                <w:sz w:val="24"/>
                <w:szCs w:val="24"/>
                <w:vertAlign w:val="superscript"/>
              </w:rPr>
            </w:pPr>
          </w:p>
        </w:tc>
        <w:tc>
          <w:tcPr>
            <w:tcW w:w="3844" w:type="dxa"/>
          </w:tcPr>
          <w:p w14:paraId="081AC94E" w14:textId="77777777" w:rsidR="00523E9E" w:rsidRPr="006032B6" w:rsidRDefault="00523E9E" w:rsidP="003A19FD">
            <w:pPr>
              <w:spacing w:after="0" w:line="216" w:lineRule="auto"/>
              <w:jc w:val="center"/>
              <w:rPr>
                <w:rFonts w:ascii="Times New Roman" w:hAnsi="Times New Roman"/>
                <w:sz w:val="24"/>
                <w:szCs w:val="24"/>
                <w:vertAlign w:val="superscript"/>
              </w:rPr>
            </w:pPr>
          </w:p>
        </w:tc>
      </w:tr>
    </w:tbl>
    <w:p w14:paraId="2E2C2DF5" w14:textId="77777777" w:rsidR="00890D4D" w:rsidRPr="006032B6" w:rsidRDefault="00890D4D" w:rsidP="00890D4D">
      <w:pPr>
        <w:spacing w:after="0"/>
        <w:rPr>
          <w:rFonts w:ascii="Times New Roman" w:hAnsi="Times New Roman"/>
        </w:rPr>
      </w:pPr>
    </w:p>
    <w:sectPr w:rsidR="00890D4D" w:rsidRPr="006032B6" w:rsidSect="00F048B8">
      <w:headerReference w:type="default" r:id="rId14"/>
      <w:pgSz w:w="11906" w:h="16838"/>
      <w:pgMar w:top="284" w:right="850" w:bottom="28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16FA6" w14:textId="77777777" w:rsidR="009368E7" w:rsidRDefault="009368E7" w:rsidP="001F2A0F">
      <w:pPr>
        <w:spacing w:after="0" w:line="240" w:lineRule="auto"/>
      </w:pPr>
      <w:r>
        <w:separator/>
      </w:r>
    </w:p>
  </w:endnote>
  <w:endnote w:type="continuationSeparator" w:id="0">
    <w:p w14:paraId="7C3243A2" w14:textId="77777777" w:rsidR="009368E7" w:rsidRDefault="009368E7" w:rsidP="001F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aramondC">
    <w:altName w:val="Courier New"/>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ヒラギノ角ゴ Pro W3">
    <w:altName w:val="MS Gothic"/>
    <w:charset w:val="00"/>
    <w:family w:val="roman"/>
    <w:pitch w:val="default"/>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49C88" w14:textId="77777777" w:rsidR="009368E7" w:rsidRDefault="009368E7" w:rsidP="001F2A0F">
      <w:pPr>
        <w:spacing w:after="0" w:line="240" w:lineRule="auto"/>
      </w:pPr>
      <w:r>
        <w:separator/>
      </w:r>
    </w:p>
  </w:footnote>
  <w:footnote w:type="continuationSeparator" w:id="0">
    <w:p w14:paraId="4C75DB99" w14:textId="77777777" w:rsidR="009368E7" w:rsidRDefault="009368E7" w:rsidP="001F2A0F">
      <w:pPr>
        <w:spacing w:after="0" w:line="240" w:lineRule="auto"/>
      </w:pPr>
      <w:r>
        <w:continuationSeparator/>
      </w:r>
    </w:p>
  </w:footnote>
  <w:footnote w:id="1">
    <w:p w14:paraId="6ABE499D" w14:textId="77777777" w:rsidR="009368E7" w:rsidRDefault="009368E7" w:rsidP="00A60548">
      <w:pPr>
        <w:pStyle w:val="ac"/>
        <w:rPr>
          <w:sz w:val="18"/>
          <w:szCs w:val="18"/>
          <w:lang w:val="ru-RU"/>
        </w:rPr>
      </w:pPr>
      <w:r>
        <w:rPr>
          <w:rStyle w:val="ab"/>
          <w:sz w:val="18"/>
          <w:szCs w:val="18"/>
        </w:rPr>
        <w:footnoteRef/>
      </w:r>
      <w:r>
        <w:rPr>
          <w:sz w:val="18"/>
          <w:szCs w:val="18"/>
          <w:lang w:val="ru-RU"/>
        </w:rPr>
        <w:t xml:space="preserve"> Основное содержание фискального документа, включая «шапку» и «подвал» регулирует ЕАС ОПС.</w:t>
      </w:r>
    </w:p>
  </w:footnote>
  <w:footnote w:id="2">
    <w:p w14:paraId="7A9FBF1F" w14:textId="77777777" w:rsidR="009368E7" w:rsidRDefault="009368E7" w:rsidP="006F0597">
      <w:pPr>
        <w:pStyle w:val="ac"/>
        <w:rPr>
          <w:sz w:val="18"/>
          <w:szCs w:val="18"/>
          <w:lang w:val="ru-RU"/>
        </w:rPr>
      </w:pPr>
      <w:r>
        <w:rPr>
          <w:rStyle w:val="ab"/>
          <w:sz w:val="18"/>
          <w:szCs w:val="18"/>
        </w:rPr>
        <w:footnoteRef/>
      </w:r>
      <w:r>
        <w:rPr>
          <w:sz w:val="18"/>
          <w:szCs w:val="18"/>
          <w:lang w:val="ru-RU"/>
        </w:rPr>
        <w:t xml:space="preserve"> п</w:t>
      </w:r>
      <w:r w:rsidRPr="006F0597">
        <w:rPr>
          <w:sz w:val="18"/>
          <w:szCs w:val="18"/>
          <w:lang w:val="ru-RU"/>
        </w:rPr>
        <w:t>.</w:t>
      </w:r>
      <w:r>
        <w:rPr>
          <w:sz w:val="18"/>
          <w:szCs w:val="18"/>
          <w:lang w:val="ru-RU"/>
        </w:rPr>
        <w:t xml:space="preserve"> </w:t>
      </w:r>
      <w:r w:rsidRPr="006F0597">
        <w:rPr>
          <w:sz w:val="18"/>
          <w:szCs w:val="18"/>
          <w:lang w:val="ru-RU"/>
        </w:rPr>
        <w:t>132</w:t>
      </w:r>
      <w:r>
        <w:rPr>
          <w:sz w:val="18"/>
          <w:szCs w:val="18"/>
          <w:lang w:val="ru-RU"/>
        </w:rPr>
        <w:t xml:space="preserve"> </w:t>
      </w:r>
      <w:r w:rsidRPr="006F0597">
        <w:rPr>
          <w:sz w:val="18"/>
          <w:szCs w:val="18"/>
          <w:lang w:val="ru-RU"/>
        </w:rPr>
        <w:t>Приказа</w:t>
      </w:r>
      <w:r>
        <w:rPr>
          <w:sz w:val="18"/>
          <w:szCs w:val="18"/>
          <w:lang w:val="ru-RU"/>
        </w:rPr>
        <w:t xml:space="preserve"> </w:t>
      </w:r>
      <w:r w:rsidRPr="006F0597">
        <w:rPr>
          <w:sz w:val="18"/>
          <w:szCs w:val="18"/>
          <w:lang w:val="ru-RU"/>
        </w:rPr>
        <w:t>№589</w:t>
      </w:r>
      <w:r>
        <w:rPr>
          <w:sz w:val="18"/>
          <w:szCs w:val="18"/>
          <w:lang w:val="ru-RU"/>
        </w:rPr>
        <w:t xml:space="preserve"> </w:t>
      </w:r>
      <w:r w:rsidRPr="006F0597">
        <w:rPr>
          <w:sz w:val="18"/>
          <w:szCs w:val="18"/>
          <w:lang w:val="ru-RU"/>
        </w:rPr>
        <w:t>«Об</w:t>
      </w:r>
      <w:r>
        <w:rPr>
          <w:sz w:val="18"/>
          <w:szCs w:val="18"/>
          <w:lang w:val="ru-RU"/>
        </w:rPr>
        <w:t xml:space="preserve"> </w:t>
      </w:r>
      <w:r w:rsidRPr="006F0597">
        <w:rPr>
          <w:sz w:val="18"/>
          <w:szCs w:val="18"/>
          <w:lang w:val="ru-RU"/>
        </w:rPr>
        <w:t>утверждении</w:t>
      </w:r>
      <w:r>
        <w:rPr>
          <w:sz w:val="18"/>
          <w:szCs w:val="18"/>
          <w:lang w:val="ru-RU"/>
        </w:rPr>
        <w:t xml:space="preserve"> </w:t>
      </w:r>
      <w:r w:rsidRPr="006F0597">
        <w:rPr>
          <w:sz w:val="18"/>
          <w:szCs w:val="18"/>
          <w:lang w:val="ru-RU"/>
        </w:rPr>
        <w:t>порядка</w:t>
      </w:r>
      <w:r>
        <w:rPr>
          <w:sz w:val="18"/>
          <w:szCs w:val="18"/>
          <w:lang w:val="ru-RU"/>
        </w:rPr>
        <w:t xml:space="preserve"> </w:t>
      </w:r>
      <w:r w:rsidRPr="006F0597">
        <w:rPr>
          <w:sz w:val="18"/>
          <w:szCs w:val="18"/>
          <w:lang w:val="ru-RU"/>
        </w:rPr>
        <w:t>и</w:t>
      </w:r>
      <w:r>
        <w:rPr>
          <w:sz w:val="18"/>
          <w:szCs w:val="18"/>
          <w:lang w:val="ru-RU"/>
        </w:rPr>
        <w:t xml:space="preserve"> </w:t>
      </w:r>
      <w:r w:rsidRPr="006F0597">
        <w:rPr>
          <w:sz w:val="18"/>
          <w:szCs w:val="18"/>
          <w:lang w:val="ru-RU"/>
        </w:rPr>
        <w:t>способов</w:t>
      </w:r>
      <w:r>
        <w:rPr>
          <w:sz w:val="18"/>
          <w:szCs w:val="18"/>
          <w:lang w:val="ru-RU"/>
        </w:rPr>
        <w:t xml:space="preserve"> </w:t>
      </w:r>
      <w:r w:rsidRPr="006F0597">
        <w:rPr>
          <w:sz w:val="18"/>
          <w:szCs w:val="18"/>
          <w:lang w:val="ru-RU"/>
        </w:rPr>
        <w:t>размещения</w:t>
      </w:r>
      <w:r>
        <w:rPr>
          <w:sz w:val="18"/>
          <w:szCs w:val="18"/>
          <w:lang w:val="ru-RU"/>
        </w:rPr>
        <w:t xml:space="preserve"> </w:t>
      </w:r>
      <w:r w:rsidRPr="006F0597">
        <w:rPr>
          <w:sz w:val="18"/>
          <w:szCs w:val="18"/>
          <w:lang w:val="ru-RU"/>
        </w:rPr>
        <w:t>информации,</w:t>
      </w:r>
      <w:r>
        <w:rPr>
          <w:sz w:val="18"/>
          <w:szCs w:val="18"/>
          <w:lang w:val="ru-RU"/>
        </w:rPr>
        <w:t xml:space="preserve"> </w:t>
      </w:r>
      <w:r w:rsidRPr="006F0597">
        <w:rPr>
          <w:sz w:val="18"/>
          <w:szCs w:val="18"/>
          <w:lang w:val="ru-RU"/>
        </w:rPr>
        <w:t>ведения</w:t>
      </w:r>
      <w:r>
        <w:rPr>
          <w:sz w:val="18"/>
          <w:szCs w:val="18"/>
          <w:lang w:val="ru-RU"/>
        </w:rPr>
        <w:t xml:space="preserve"> </w:t>
      </w:r>
      <w:r w:rsidRPr="006F0597">
        <w:rPr>
          <w:sz w:val="18"/>
          <w:szCs w:val="18"/>
          <w:lang w:val="ru-RU"/>
        </w:rPr>
        <w:t>реестров</w:t>
      </w:r>
      <w:r>
        <w:rPr>
          <w:sz w:val="18"/>
          <w:szCs w:val="18"/>
          <w:lang w:val="ru-RU"/>
        </w:rPr>
        <w:t xml:space="preserve"> </w:t>
      </w:r>
      <w:r w:rsidRPr="006F0597">
        <w:rPr>
          <w:sz w:val="18"/>
          <w:szCs w:val="18"/>
          <w:lang w:val="ru-RU"/>
        </w:rPr>
        <w:t>в</w:t>
      </w:r>
      <w:r>
        <w:rPr>
          <w:sz w:val="18"/>
          <w:szCs w:val="18"/>
          <w:lang w:val="ru-RU"/>
        </w:rPr>
        <w:t xml:space="preserve"> </w:t>
      </w:r>
      <w:r w:rsidRPr="006F0597">
        <w:rPr>
          <w:sz w:val="18"/>
          <w:szCs w:val="18"/>
          <w:lang w:val="ru-RU"/>
        </w:rPr>
        <w:t>государственной</w:t>
      </w:r>
      <w:r>
        <w:rPr>
          <w:sz w:val="18"/>
          <w:szCs w:val="18"/>
          <w:lang w:val="ru-RU"/>
        </w:rPr>
        <w:t xml:space="preserve"> </w:t>
      </w:r>
      <w:r w:rsidRPr="006F0597">
        <w:rPr>
          <w:sz w:val="18"/>
          <w:szCs w:val="18"/>
          <w:lang w:val="ru-RU"/>
        </w:rPr>
        <w:t>информационной</w:t>
      </w:r>
      <w:r>
        <w:rPr>
          <w:sz w:val="18"/>
          <w:szCs w:val="18"/>
          <w:lang w:val="ru-RU"/>
        </w:rPr>
        <w:t xml:space="preserve"> </w:t>
      </w:r>
      <w:r w:rsidRPr="006F0597">
        <w:rPr>
          <w:sz w:val="18"/>
          <w:szCs w:val="18"/>
          <w:lang w:val="ru-RU"/>
        </w:rPr>
        <w:t>системе</w:t>
      </w:r>
      <w:r>
        <w:rPr>
          <w:sz w:val="18"/>
          <w:szCs w:val="18"/>
          <w:lang w:val="ru-RU"/>
        </w:rPr>
        <w:t xml:space="preserve"> </w:t>
      </w:r>
      <w:r w:rsidRPr="006F0597">
        <w:rPr>
          <w:sz w:val="18"/>
          <w:szCs w:val="18"/>
          <w:lang w:val="ru-RU"/>
        </w:rPr>
        <w:t>жилищно-коммунального</w:t>
      </w:r>
      <w:r>
        <w:rPr>
          <w:sz w:val="18"/>
          <w:szCs w:val="18"/>
          <w:lang w:val="ru-RU"/>
        </w:rPr>
        <w:t xml:space="preserve"> </w:t>
      </w:r>
      <w:r w:rsidRPr="006F0597">
        <w:rPr>
          <w:sz w:val="18"/>
          <w:szCs w:val="18"/>
          <w:lang w:val="ru-RU"/>
        </w:rPr>
        <w:t>хозяйства,</w:t>
      </w:r>
      <w:r>
        <w:rPr>
          <w:sz w:val="18"/>
          <w:szCs w:val="18"/>
          <w:lang w:val="ru-RU"/>
        </w:rPr>
        <w:t xml:space="preserve"> </w:t>
      </w:r>
      <w:r w:rsidRPr="006F0597">
        <w:rPr>
          <w:sz w:val="18"/>
          <w:szCs w:val="18"/>
          <w:lang w:val="ru-RU"/>
        </w:rPr>
        <w:t>доступа</w:t>
      </w:r>
      <w:r>
        <w:rPr>
          <w:sz w:val="18"/>
          <w:szCs w:val="18"/>
          <w:lang w:val="ru-RU"/>
        </w:rPr>
        <w:t xml:space="preserve"> </w:t>
      </w:r>
      <w:r w:rsidRPr="006F0597">
        <w:rPr>
          <w:sz w:val="18"/>
          <w:szCs w:val="18"/>
          <w:lang w:val="ru-RU"/>
        </w:rPr>
        <w:t>к</w:t>
      </w:r>
      <w:r>
        <w:rPr>
          <w:sz w:val="18"/>
          <w:szCs w:val="18"/>
          <w:lang w:val="ru-RU"/>
        </w:rPr>
        <w:t xml:space="preserve"> </w:t>
      </w:r>
      <w:r w:rsidRPr="006F0597">
        <w:rPr>
          <w:sz w:val="18"/>
          <w:szCs w:val="18"/>
          <w:lang w:val="ru-RU"/>
        </w:rPr>
        <w:t>системе</w:t>
      </w:r>
      <w:r>
        <w:rPr>
          <w:sz w:val="18"/>
          <w:szCs w:val="18"/>
          <w:lang w:val="ru-RU"/>
        </w:rPr>
        <w:t xml:space="preserve"> </w:t>
      </w:r>
      <w:r w:rsidRPr="006F0597">
        <w:rPr>
          <w:sz w:val="18"/>
          <w:szCs w:val="18"/>
          <w:lang w:val="ru-RU"/>
        </w:rPr>
        <w:t>и</w:t>
      </w:r>
      <w:r>
        <w:rPr>
          <w:sz w:val="18"/>
          <w:szCs w:val="18"/>
          <w:lang w:val="ru-RU"/>
        </w:rPr>
        <w:t xml:space="preserve"> </w:t>
      </w:r>
      <w:r w:rsidRPr="006F0597">
        <w:rPr>
          <w:sz w:val="18"/>
          <w:szCs w:val="18"/>
          <w:lang w:val="ru-RU"/>
        </w:rPr>
        <w:t>к</w:t>
      </w:r>
      <w:r>
        <w:rPr>
          <w:sz w:val="18"/>
          <w:szCs w:val="18"/>
          <w:lang w:val="ru-RU"/>
        </w:rPr>
        <w:t xml:space="preserve"> </w:t>
      </w:r>
      <w:r w:rsidRPr="006F0597">
        <w:rPr>
          <w:sz w:val="18"/>
          <w:szCs w:val="18"/>
          <w:lang w:val="ru-RU"/>
        </w:rPr>
        <w:t>информации,</w:t>
      </w:r>
      <w:r>
        <w:rPr>
          <w:sz w:val="18"/>
          <w:szCs w:val="18"/>
          <w:lang w:val="ru-RU"/>
        </w:rPr>
        <w:t xml:space="preserve"> </w:t>
      </w:r>
      <w:r w:rsidRPr="006F0597">
        <w:rPr>
          <w:sz w:val="18"/>
          <w:szCs w:val="18"/>
          <w:lang w:val="ru-RU"/>
        </w:rPr>
        <w:t>размещенной</w:t>
      </w:r>
      <w:r>
        <w:rPr>
          <w:sz w:val="18"/>
          <w:szCs w:val="18"/>
          <w:lang w:val="ru-RU"/>
        </w:rPr>
        <w:t xml:space="preserve"> </w:t>
      </w:r>
      <w:r w:rsidRPr="006F0597">
        <w:rPr>
          <w:sz w:val="18"/>
          <w:szCs w:val="18"/>
          <w:lang w:val="ru-RU"/>
        </w:rPr>
        <w:t>в</w:t>
      </w:r>
      <w:r>
        <w:rPr>
          <w:sz w:val="18"/>
          <w:szCs w:val="18"/>
          <w:lang w:val="ru-RU"/>
        </w:rPr>
        <w:t xml:space="preserve"> </w:t>
      </w:r>
      <w:r w:rsidRPr="006F0597">
        <w:rPr>
          <w:sz w:val="18"/>
          <w:szCs w:val="18"/>
          <w:lang w:val="ru-RU"/>
        </w:rPr>
        <w:t>ней»</w:t>
      </w:r>
    </w:p>
  </w:footnote>
  <w:footnote w:id="3">
    <w:p w14:paraId="5D73F9B4" w14:textId="77777777" w:rsidR="009368E7" w:rsidRDefault="009368E7" w:rsidP="006F0597">
      <w:pPr>
        <w:pStyle w:val="ac"/>
        <w:rPr>
          <w:sz w:val="18"/>
          <w:szCs w:val="18"/>
          <w:lang w:val="ru-RU"/>
        </w:rPr>
      </w:pPr>
      <w:r>
        <w:rPr>
          <w:rStyle w:val="ab"/>
          <w:sz w:val="18"/>
          <w:szCs w:val="18"/>
        </w:rPr>
        <w:footnoteRef/>
      </w:r>
      <w:r>
        <w:rPr>
          <w:sz w:val="18"/>
          <w:szCs w:val="18"/>
          <w:lang w:val="ru-RU"/>
        </w:rPr>
        <w:t xml:space="preserve"> </w:t>
      </w:r>
      <w:r w:rsidRPr="008F0200">
        <w:rPr>
          <w:sz w:val="18"/>
          <w:szCs w:val="18"/>
          <w:lang w:val="ru-RU"/>
        </w:rPr>
        <w:t>Документы</w:t>
      </w:r>
      <w:r>
        <w:rPr>
          <w:sz w:val="18"/>
          <w:szCs w:val="18"/>
          <w:lang w:val="ru-RU"/>
        </w:rPr>
        <w:t xml:space="preserve"> </w:t>
      </w:r>
      <w:r w:rsidRPr="008F0200">
        <w:rPr>
          <w:sz w:val="18"/>
          <w:szCs w:val="18"/>
          <w:lang w:val="ru-RU"/>
        </w:rPr>
        <w:t>могут</w:t>
      </w:r>
      <w:r>
        <w:rPr>
          <w:sz w:val="18"/>
          <w:szCs w:val="18"/>
          <w:lang w:val="ru-RU"/>
        </w:rPr>
        <w:t xml:space="preserve"> </w:t>
      </w:r>
      <w:r w:rsidRPr="008F0200">
        <w:rPr>
          <w:sz w:val="18"/>
          <w:szCs w:val="18"/>
          <w:lang w:val="ru-RU"/>
        </w:rPr>
        <w:t>быть</w:t>
      </w:r>
      <w:r>
        <w:rPr>
          <w:sz w:val="18"/>
          <w:szCs w:val="18"/>
          <w:lang w:val="ru-RU"/>
        </w:rPr>
        <w:t xml:space="preserve"> </w:t>
      </w:r>
      <w:r w:rsidRPr="008F0200">
        <w:rPr>
          <w:sz w:val="18"/>
          <w:szCs w:val="18"/>
          <w:lang w:val="ru-RU"/>
        </w:rPr>
        <w:t>предоставлены</w:t>
      </w:r>
      <w:r>
        <w:rPr>
          <w:sz w:val="18"/>
          <w:szCs w:val="18"/>
          <w:lang w:val="ru-RU"/>
        </w:rPr>
        <w:t xml:space="preserve"> </w:t>
      </w:r>
      <w:r w:rsidRPr="008F0200">
        <w:rPr>
          <w:sz w:val="18"/>
          <w:szCs w:val="18"/>
          <w:lang w:val="ru-RU"/>
        </w:rPr>
        <w:t>Исполнителю</w:t>
      </w:r>
      <w:r>
        <w:rPr>
          <w:sz w:val="18"/>
          <w:szCs w:val="18"/>
          <w:lang w:val="ru-RU"/>
        </w:rPr>
        <w:t xml:space="preserve"> </w:t>
      </w:r>
      <w:r w:rsidRPr="008F0200">
        <w:rPr>
          <w:sz w:val="18"/>
          <w:szCs w:val="18"/>
          <w:lang w:val="ru-RU"/>
        </w:rPr>
        <w:t>на</w:t>
      </w:r>
      <w:r>
        <w:rPr>
          <w:sz w:val="18"/>
          <w:szCs w:val="18"/>
          <w:lang w:val="ru-RU"/>
        </w:rPr>
        <w:t xml:space="preserve"> </w:t>
      </w:r>
      <w:r w:rsidRPr="008F0200">
        <w:rPr>
          <w:sz w:val="18"/>
          <w:szCs w:val="18"/>
          <w:lang w:val="ru-RU"/>
        </w:rPr>
        <w:t>стадии</w:t>
      </w:r>
      <w:r>
        <w:rPr>
          <w:sz w:val="18"/>
          <w:szCs w:val="18"/>
          <w:lang w:val="ru-RU"/>
        </w:rPr>
        <w:t xml:space="preserve"> </w:t>
      </w:r>
      <w:r w:rsidRPr="008F0200">
        <w:rPr>
          <w:sz w:val="18"/>
          <w:szCs w:val="18"/>
          <w:lang w:val="ru-RU"/>
        </w:rPr>
        <w:t>подписания</w:t>
      </w:r>
      <w:r>
        <w:rPr>
          <w:sz w:val="18"/>
          <w:szCs w:val="18"/>
          <w:lang w:val="ru-RU"/>
        </w:rPr>
        <w:t xml:space="preserve"> </w:t>
      </w:r>
      <w:r w:rsidRPr="008F0200">
        <w:rPr>
          <w:sz w:val="18"/>
          <w:szCs w:val="18"/>
          <w:lang w:val="ru-RU"/>
        </w:rPr>
        <w:t>договора</w:t>
      </w:r>
      <w:r>
        <w:rPr>
          <w:sz w:val="18"/>
          <w:szCs w:val="18"/>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10770"/>
      <w:docPartObj>
        <w:docPartGallery w:val="Page Numbers (Top of Page)"/>
        <w:docPartUnique/>
      </w:docPartObj>
    </w:sdtPr>
    <w:sdtContent>
      <w:p w14:paraId="152C6D0B" w14:textId="711A4952" w:rsidR="009368E7" w:rsidRDefault="009368E7">
        <w:pPr>
          <w:pStyle w:val="afe"/>
          <w:jc w:val="center"/>
        </w:pPr>
        <w:r>
          <w:fldChar w:fldCharType="begin"/>
        </w:r>
        <w:r>
          <w:instrText>PAGE   \* MERGEFORMAT</w:instrText>
        </w:r>
        <w:r>
          <w:fldChar w:fldCharType="separate"/>
        </w:r>
        <w:r w:rsidR="00A85985" w:rsidRPr="00A85985">
          <w:rPr>
            <w:noProof/>
            <w:lang w:val="ru-RU"/>
          </w:rPr>
          <w:t>42</w:t>
        </w:r>
        <w:r>
          <w:fldChar w:fldCharType="end"/>
        </w:r>
      </w:p>
    </w:sdtContent>
  </w:sdt>
  <w:p w14:paraId="645FFC10" w14:textId="77777777" w:rsidR="009368E7" w:rsidRDefault="009368E7">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3"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4"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5"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6"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8"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9"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15:restartNumberingAfterBreak="0">
    <w:nsid w:val="0154330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4C93308"/>
    <w:multiLevelType w:val="multilevel"/>
    <w:tmpl w:val="640207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3" w15:restartNumberingAfterBreak="0">
    <w:nsid w:val="0B810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D922F7"/>
    <w:multiLevelType w:val="multilevel"/>
    <w:tmpl w:val="2C66C7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312414E"/>
    <w:multiLevelType w:val="multilevel"/>
    <w:tmpl w:val="626662AC"/>
    <w:styleLink w:val="numList16"/>
    <w:lvl w:ilvl="0">
      <w:start w:val="1"/>
      <w:numFmt w:val="decimal"/>
      <w:lvlText w:val="6.%1."/>
      <w:lvlJc w:val="left"/>
      <w:pPr>
        <w:ind w:left="4470" w:hanging="360"/>
      </w:pPr>
      <w:rPr>
        <w:b/>
        <w:bCs/>
      </w:rPr>
    </w:lvl>
    <w:lvl w:ilvl="1">
      <w:start w:val="1"/>
      <w:numFmt w:val="decimal"/>
      <w:lvlText w:val="6.2.%2."/>
      <w:lvlJc w:val="left"/>
      <w:pPr>
        <w:ind w:left="5190" w:hanging="360"/>
      </w:pPr>
    </w:lvl>
    <w:lvl w:ilvl="2">
      <w:start w:val="1"/>
      <w:numFmt w:val="decimal"/>
      <w:lvlText w:val="4.1.1.%3."/>
      <w:lvlJc w:val="right"/>
      <w:pPr>
        <w:ind w:left="5910" w:hanging="180"/>
      </w:pPr>
    </w:lvl>
    <w:lvl w:ilvl="3">
      <w:start w:val="1"/>
      <w:numFmt w:val="decimal"/>
      <w:lvlText w:val="%4."/>
      <w:lvlJc w:val="left"/>
      <w:pPr>
        <w:ind w:left="6630" w:hanging="360"/>
      </w:pPr>
    </w:lvl>
    <w:lvl w:ilvl="4">
      <w:start w:val="1"/>
      <w:numFmt w:val="lowerLetter"/>
      <w:lvlText w:val="%5."/>
      <w:lvlJc w:val="left"/>
      <w:pPr>
        <w:ind w:left="7350" w:hanging="360"/>
      </w:pPr>
    </w:lvl>
    <w:lvl w:ilvl="5">
      <w:start w:val="1"/>
      <w:numFmt w:val="lowerRoman"/>
      <w:lvlText w:val="%6."/>
      <w:lvlJc w:val="right"/>
      <w:pPr>
        <w:ind w:left="8070" w:hanging="180"/>
      </w:pPr>
    </w:lvl>
    <w:lvl w:ilvl="6">
      <w:start w:val="1"/>
      <w:numFmt w:val="decimal"/>
      <w:lvlText w:val="%7."/>
      <w:lvlJc w:val="left"/>
      <w:pPr>
        <w:ind w:left="8790" w:hanging="360"/>
      </w:pPr>
    </w:lvl>
    <w:lvl w:ilvl="7">
      <w:start w:val="1"/>
      <w:numFmt w:val="lowerLetter"/>
      <w:lvlText w:val="%8."/>
      <w:lvlJc w:val="left"/>
      <w:pPr>
        <w:ind w:left="9510" w:hanging="360"/>
      </w:pPr>
    </w:lvl>
    <w:lvl w:ilvl="8">
      <w:start w:val="1"/>
      <w:numFmt w:val="lowerRoman"/>
      <w:lvlText w:val="%9."/>
      <w:lvlJc w:val="right"/>
      <w:pPr>
        <w:ind w:left="10230" w:hanging="180"/>
      </w:pPr>
    </w:lvl>
  </w:abstractNum>
  <w:abstractNum w:abstractNumId="16"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7" w15:restartNumberingAfterBreak="0">
    <w:nsid w:val="1ED20C44"/>
    <w:multiLevelType w:val="hybridMultilevel"/>
    <w:tmpl w:val="CF3E0CC0"/>
    <w:lvl w:ilvl="0" w:tplc="D7709D1A">
      <w:start w:val="1"/>
      <w:numFmt w:val="bullet"/>
      <w:pStyle w:val="4Arial"/>
      <w:lvlText w:val=""/>
      <w:lvlJc w:val="left"/>
      <w:pPr>
        <w:tabs>
          <w:tab w:val="num" w:pos="360"/>
        </w:tabs>
        <w:ind w:left="360" w:hanging="360"/>
      </w:pPr>
      <w:rPr>
        <w:rFonts w:ascii="Symbol" w:hAnsi="Symbol" w:hint="default"/>
      </w:rPr>
    </w:lvl>
    <w:lvl w:ilvl="1" w:tplc="83608284">
      <w:start w:val="1"/>
      <w:numFmt w:val="bullet"/>
      <w:lvlText w:val=""/>
      <w:lvlJc w:val="left"/>
      <w:pPr>
        <w:tabs>
          <w:tab w:val="num" w:pos="1440"/>
        </w:tabs>
        <w:ind w:left="1440" w:hanging="360"/>
      </w:pPr>
      <w:rPr>
        <w:rFonts w:ascii="Symbol" w:hAnsi="Symbol" w:hint="default"/>
      </w:rPr>
    </w:lvl>
    <w:lvl w:ilvl="2" w:tplc="67FEFF88">
      <w:start w:val="1"/>
      <w:numFmt w:val="bullet"/>
      <w:lvlText w:val=""/>
      <w:lvlJc w:val="left"/>
      <w:pPr>
        <w:tabs>
          <w:tab w:val="num" w:pos="2160"/>
        </w:tabs>
        <w:ind w:left="2160" w:hanging="360"/>
      </w:pPr>
      <w:rPr>
        <w:rFonts w:ascii="Wingdings" w:hAnsi="Wingdings" w:hint="default"/>
      </w:rPr>
    </w:lvl>
    <w:lvl w:ilvl="3" w:tplc="CC10F99A">
      <w:start w:val="1"/>
      <w:numFmt w:val="bullet"/>
      <w:pStyle w:val="4Arial"/>
      <w:lvlText w:val=""/>
      <w:lvlJc w:val="left"/>
      <w:pPr>
        <w:tabs>
          <w:tab w:val="num" w:pos="2880"/>
        </w:tabs>
        <w:ind w:left="2880" w:hanging="360"/>
      </w:pPr>
      <w:rPr>
        <w:rFonts w:ascii="Symbol" w:hAnsi="Symbol" w:hint="default"/>
      </w:rPr>
    </w:lvl>
    <w:lvl w:ilvl="4" w:tplc="3B1289D4">
      <w:start w:val="1"/>
      <w:numFmt w:val="bullet"/>
      <w:lvlText w:val="o"/>
      <w:lvlJc w:val="left"/>
      <w:pPr>
        <w:tabs>
          <w:tab w:val="num" w:pos="3600"/>
        </w:tabs>
        <w:ind w:left="3600" w:hanging="360"/>
      </w:pPr>
      <w:rPr>
        <w:rFonts w:ascii="Courier New" w:hAnsi="Courier New" w:cs="Courier New" w:hint="default"/>
      </w:rPr>
    </w:lvl>
    <w:lvl w:ilvl="5" w:tplc="07C0BD20">
      <w:start w:val="1"/>
      <w:numFmt w:val="bullet"/>
      <w:lvlText w:val=""/>
      <w:lvlJc w:val="left"/>
      <w:pPr>
        <w:tabs>
          <w:tab w:val="num" w:pos="4320"/>
        </w:tabs>
        <w:ind w:left="4320" w:hanging="360"/>
      </w:pPr>
      <w:rPr>
        <w:rFonts w:ascii="Wingdings" w:hAnsi="Wingdings" w:hint="default"/>
      </w:rPr>
    </w:lvl>
    <w:lvl w:ilvl="6" w:tplc="ED24445A">
      <w:start w:val="1"/>
      <w:numFmt w:val="bullet"/>
      <w:lvlText w:val=""/>
      <w:lvlJc w:val="left"/>
      <w:pPr>
        <w:tabs>
          <w:tab w:val="num" w:pos="5040"/>
        </w:tabs>
        <w:ind w:left="5040" w:hanging="360"/>
      </w:pPr>
      <w:rPr>
        <w:rFonts w:ascii="Symbol" w:hAnsi="Symbol" w:hint="default"/>
      </w:rPr>
    </w:lvl>
    <w:lvl w:ilvl="7" w:tplc="91A280CA">
      <w:start w:val="1"/>
      <w:numFmt w:val="bullet"/>
      <w:lvlText w:val="o"/>
      <w:lvlJc w:val="left"/>
      <w:pPr>
        <w:tabs>
          <w:tab w:val="num" w:pos="5760"/>
        </w:tabs>
        <w:ind w:left="5760" w:hanging="360"/>
      </w:pPr>
      <w:rPr>
        <w:rFonts w:ascii="Courier New" w:hAnsi="Courier New" w:cs="Courier New" w:hint="default"/>
      </w:rPr>
    </w:lvl>
    <w:lvl w:ilvl="8" w:tplc="23EC68C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2315230F"/>
    <w:multiLevelType w:val="hybridMultilevel"/>
    <w:tmpl w:val="38487B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27DE2700"/>
    <w:multiLevelType w:val="hybridMultilevel"/>
    <w:tmpl w:val="D102F91E"/>
    <w:lvl w:ilvl="0" w:tplc="01D0FDB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287D6CE2"/>
    <w:multiLevelType w:val="hybridMultilevel"/>
    <w:tmpl w:val="D77C4880"/>
    <w:lvl w:ilvl="0" w:tplc="0419000F">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2"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2"/>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3" w15:restartNumberingAfterBreak="0">
    <w:nsid w:val="2A9E2D32"/>
    <w:multiLevelType w:val="multilevel"/>
    <w:tmpl w:val="7D4C43DE"/>
    <w:lvl w:ilvl="0">
      <w:start w:val="1"/>
      <w:numFmt w:val="decimal"/>
      <w:pStyle w:val="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3E05910"/>
    <w:multiLevelType w:val="multilevel"/>
    <w:tmpl w:val="DC66E11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3D4836"/>
    <w:multiLevelType w:val="hybridMultilevel"/>
    <w:tmpl w:val="606229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72550EA"/>
    <w:multiLevelType w:val="hybridMultilevel"/>
    <w:tmpl w:val="F3221CA8"/>
    <w:lvl w:ilvl="0" w:tplc="0419000F">
      <w:start w:val="1"/>
      <w:numFmt w:val="decimal"/>
      <w:lvlText w:val="%1."/>
      <w:lvlJc w:val="left"/>
      <w:pPr>
        <w:tabs>
          <w:tab w:val="num" w:pos="1891"/>
        </w:tabs>
        <w:ind w:left="1891" w:hanging="360"/>
      </w:pPr>
    </w:lvl>
    <w:lvl w:ilvl="1" w:tplc="04190019">
      <w:start w:val="1"/>
      <w:numFmt w:val="lowerLetter"/>
      <w:lvlText w:val="%2."/>
      <w:lvlJc w:val="left"/>
      <w:pPr>
        <w:tabs>
          <w:tab w:val="num" w:pos="2611"/>
        </w:tabs>
        <w:ind w:left="2611" w:hanging="360"/>
      </w:pPr>
    </w:lvl>
    <w:lvl w:ilvl="2" w:tplc="0419001B">
      <w:start w:val="1"/>
      <w:numFmt w:val="lowerRoman"/>
      <w:lvlText w:val="%3."/>
      <w:lvlJc w:val="right"/>
      <w:pPr>
        <w:tabs>
          <w:tab w:val="num" w:pos="3331"/>
        </w:tabs>
        <w:ind w:left="3331" w:hanging="180"/>
      </w:pPr>
    </w:lvl>
    <w:lvl w:ilvl="3" w:tplc="0419000F">
      <w:start w:val="1"/>
      <w:numFmt w:val="decimal"/>
      <w:lvlText w:val="%4."/>
      <w:lvlJc w:val="left"/>
      <w:pPr>
        <w:tabs>
          <w:tab w:val="num" w:pos="4051"/>
        </w:tabs>
        <w:ind w:left="4051" w:hanging="360"/>
      </w:pPr>
    </w:lvl>
    <w:lvl w:ilvl="4" w:tplc="04190019">
      <w:start w:val="1"/>
      <w:numFmt w:val="lowerLetter"/>
      <w:lvlText w:val="%5."/>
      <w:lvlJc w:val="left"/>
      <w:pPr>
        <w:tabs>
          <w:tab w:val="num" w:pos="4771"/>
        </w:tabs>
        <w:ind w:left="4771" w:hanging="360"/>
      </w:pPr>
    </w:lvl>
    <w:lvl w:ilvl="5" w:tplc="0419001B">
      <w:start w:val="1"/>
      <w:numFmt w:val="lowerRoman"/>
      <w:lvlText w:val="%6."/>
      <w:lvlJc w:val="right"/>
      <w:pPr>
        <w:tabs>
          <w:tab w:val="num" w:pos="5491"/>
        </w:tabs>
        <w:ind w:left="5491" w:hanging="180"/>
      </w:pPr>
    </w:lvl>
    <w:lvl w:ilvl="6" w:tplc="0419000F">
      <w:start w:val="1"/>
      <w:numFmt w:val="decimal"/>
      <w:lvlText w:val="%7."/>
      <w:lvlJc w:val="left"/>
      <w:pPr>
        <w:tabs>
          <w:tab w:val="num" w:pos="6211"/>
        </w:tabs>
        <w:ind w:left="6211" w:hanging="360"/>
      </w:pPr>
    </w:lvl>
    <w:lvl w:ilvl="7" w:tplc="04190019">
      <w:start w:val="1"/>
      <w:numFmt w:val="lowerLetter"/>
      <w:lvlText w:val="%8."/>
      <w:lvlJc w:val="left"/>
      <w:pPr>
        <w:tabs>
          <w:tab w:val="num" w:pos="6931"/>
        </w:tabs>
        <w:ind w:left="6931" w:hanging="360"/>
      </w:pPr>
    </w:lvl>
    <w:lvl w:ilvl="8" w:tplc="0419001B">
      <w:start w:val="1"/>
      <w:numFmt w:val="lowerRoman"/>
      <w:lvlText w:val="%9."/>
      <w:lvlJc w:val="right"/>
      <w:pPr>
        <w:tabs>
          <w:tab w:val="num" w:pos="7651"/>
        </w:tabs>
        <w:ind w:left="7651" w:hanging="180"/>
      </w:pPr>
    </w:lvl>
  </w:abstractNum>
  <w:abstractNum w:abstractNumId="27"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3"/>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0" w15:restartNumberingAfterBreak="0">
    <w:nsid w:val="45C96D04"/>
    <w:multiLevelType w:val="hybridMultilevel"/>
    <w:tmpl w:val="9AC60BA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31" w15:restartNumberingAfterBreak="0">
    <w:nsid w:val="45FA5812"/>
    <w:multiLevelType w:val="multilevel"/>
    <w:tmpl w:val="0A9C58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6C2A14"/>
    <w:multiLevelType w:val="multilevel"/>
    <w:tmpl w:val="1040EA1E"/>
    <w:styleLink w:val="numList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4C90040B"/>
    <w:multiLevelType w:val="hybridMultilevel"/>
    <w:tmpl w:val="D14A8ACA"/>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34" w15:restartNumberingAfterBreak="0">
    <w:nsid w:val="4D3C2C99"/>
    <w:multiLevelType w:val="hybridMultilevel"/>
    <w:tmpl w:val="20B6404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C06D98"/>
    <w:multiLevelType w:val="multilevel"/>
    <w:tmpl w:val="F534944C"/>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2C173ED"/>
    <w:multiLevelType w:val="hybridMultilevel"/>
    <w:tmpl w:val="503471E6"/>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37" w15:restartNumberingAfterBreak="0">
    <w:nsid w:val="580D4115"/>
    <w:multiLevelType w:val="multilevel"/>
    <w:tmpl w:val="6BB20E36"/>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8" w15:restartNumberingAfterBreak="0">
    <w:nsid w:val="61D57B82"/>
    <w:multiLevelType w:val="hybridMultilevel"/>
    <w:tmpl w:val="FCACF4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616638"/>
    <w:multiLevelType w:val="hybridMultilevel"/>
    <w:tmpl w:val="65CA56C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0" w15:restartNumberingAfterBreak="0">
    <w:nsid w:val="64C92F5E"/>
    <w:multiLevelType w:val="hybridMultilevel"/>
    <w:tmpl w:val="3ADC6856"/>
    <w:lvl w:ilvl="0" w:tplc="10562FEA">
      <w:start w:val="1"/>
      <w:numFmt w:val="bullet"/>
      <w:lvlText w:val=""/>
      <w:lvlJc w:val="left"/>
      <w:pPr>
        <w:ind w:left="284" w:firstLine="0"/>
      </w:pPr>
      <w:rPr>
        <w:rFonts w:ascii="Symbol" w:hAnsi="Symbol" w:hint="default"/>
        <w:lang w:val="x-none"/>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1" w15:restartNumberingAfterBreak="0">
    <w:nsid w:val="65884F77"/>
    <w:multiLevelType w:val="multilevel"/>
    <w:tmpl w:val="A7480BE2"/>
    <w:lvl w:ilvl="0">
      <w:start w:val="5"/>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9510" w:hanging="720"/>
      </w:pPr>
      <w:rPr>
        <w:rFonts w:ascii="Times New Roman" w:hAnsi="Times New Roman" w:cs="Times New Roman" w:hint="default"/>
        <w:sz w:val="24"/>
        <w:szCs w:val="24"/>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42" w15:restartNumberingAfterBreak="0">
    <w:nsid w:val="6C3B6027"/>
    <w:multiLevelType w:val="multilevel"/>
    <w:tmpl w:val="323A41C2"/>
    <w:lvl w:ilvl="0">
      <w:start w:val="1"/>
      <w:numFmt w:val="decimal"/>
      <w:pStyle w:val="13"/>
      <w:lvlText w:val="%1."/>
      <w:lvlJc w:val="left"/>
      <w:pPr>
        <w:tabs>
          <w:tab w:val="num" w:pos="927"/>
        </w:tabs>
        <w:ind w:left="927" w:hanging="360"/>
      </w:pPr>
    </w:lvl>
    <w:lvl w:ilvl="1">
      <w:start w:val="1"/>
      <w:numFmt w:val="decimal"/>
      <w:pStyle w:val="23"/>
      <w:lvlText w:val="%1.%2"/>
      <w:lvlJc w:val="left"/>
      <w:pPr>
        <w:tabs>
          <w:tab w:val="num" w:pos="858"/>
        </w:tabs>
        <w:ind w:left="858" w:hanging="432"/>
      </w:pPr>
      <w:rPr>
        <w:sz w:val="24"/>
        <w:szCs w:val="24"/>
      </w:rPr>
    </w:lvl>
    <w:lvl w:ilvl="2">
      <w:start w:val="1"/>
      <w:numFmt w:val="decimal"/>
      <w:pStyle w:val="31"/>
      <w:lvlText w:val="%1.%2.%3"/>
      <w:lvlJc w:val="left"/>
      <w:pPr>
        <w:tabs>
          <w:tab w:val="num" w:pos="1571"/>
        </w:tabs>
        <w:ind w:left="1355" w:hanging="504"/>
      </w:pPr>
      <w:rPr>
        <w:b/>
        <w:sz w:val="24"/>
        <w:szCs w:val="24"/>
      </w:rPr>
    </w:lvl>
    <w:lvl w:ilvl="3">
      <w:start w:val="1"/>
      <w:numFmt w:val="none"/>
      <w:lvlText w:val=""/>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43" w15:restartNumberingAfterBreak="0">
    <w:nsid w:val="6CE85FE7"/>
    <w:multiLevelType w:val="hybridMultilevel"/>
    <w:tmpl w:val="D782333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4" w15:restartNumberingAfterBreak="0">
    <w:nsid w:val="6FFD05FD"/>
    <w:multiLevelType w:val="multilevel"/>
    <w:tmpl w:val="F460A30A"/>
    <w:styleLink w:val="numList1"/>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u w:val="none"/>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bCs/>
      </w:rPr>
    </w:lvl>
    <w:lvl w:ilvl="5">
      <w:start w:val="1"/>
      <w:numFmt w:val="decimal"/>
      <w:lvlText w:val="%1.%2.%3.%4.%5.%6."/>
      <w:lvlJc w:val="left"/>
      <w:pPr>
        <w:ind w:left="2736" w:hanging="936"/>
      </w:pPr>
      <w:rPr>
        <w:b/>
        <w:bCs/>
      </w:rPr>
    </w:lvl>
    <w:lvl w:ilvl="6">
      <w:start w:val="1"/>
      <w:numFmt w:val="decimal"/>
      <w:lvlText w:val="%1.%2.%3.%4.%5.%6.%7."/>
      <w:lvlJc w:val="left"/>
      <w:pPr>
        <w:ind w:left="3240" w:hanging="1080"/>
      </w:pPr>
      <w:rPr>
        <w:b/>
        <w:bCs/>
      </w:rPr>
    </w:lvl>
    <w:lvl w:ilvl="7">
      <w:start w:val="1"/>
      <w:numFmt w:val="decimal"/>
      <w:lvlText w:val="%1.%2.%3.%4.%5.%6.%7.%8."/>
      <w:lvlJc w:val="left"/>
      <w:pPr>
        <w:ind w:left="3744" w:hanging="1224"/>
      </w:pPr>
      <w:rPr>
        <w:b/>
        <w:bCs/>
      </w:rPr>
    </w:lvl>
    <w:lvl w:ilvl="8">
      <w:start w:val="1"/>
      <w:numFmt w:val="decimal"/>
      <w:lvlText w:val="%1.%2.%3.%4.%5.%6.%7.%8.%9."/>
      <w:lvlJc w:val="left"/>
      <w:pPr>
        <w:ind w:left="4320" w:hanging="1440"/>
      </w:pPr>
      <w:rPr>
        <w:b/>
        <w:bCs/>
      </w:rPr>
    </w:lvl>
  </w:abstractNum>
  <w:abstractNum w:abstractNumId="45" w15:restartNumberingAfterBreak="0">
    <w:nsid w:val="72BB4ACF"/>
    <w:multiLevelType w:val="hybridMultilevel"/>
    <w:tmpl w:val="407E7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031CF9"/>
    <w:multiLevelType w:val="multilevel"/>
    <w:tmpl w:val="4F54C776"/>
    <w:lvl w:ilvl="0">
      <w:start w:val="1"/>
      <w:numFmt w:val="decimal"/>
      <w:lvlText w:val="%1."/>
      <w:lvlJc w:val="left"/>
      <w:pPr>
        <w:ind w:left="2062" w:hanging="360"/>
      </w:pPr>
      <w:rPr>
        <w:b/>
      </w:rPr>
    </w:lvl>
    <w:lvl w:ilvl="1">
      <w:start w:val="1"/>
      <w:numFmt w:val="decimal"/>
      <w:isLgl/>
      <w:lvlText w:val="%1.%2."/>
      <w:lvlJc w:val="left"/>
      <w:pPr>
        <w:ind w:left="2422"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78BA4931"/>
    <w:multiLevelType w:val="multilevel"/>
    <w:tmpl w:val="3522A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3F2F86"/>
    <w:multiLevelType w:val="hybridMultilevel"/>
    <w:tmpl w:val="7CFE95CC"/>
    <w:lvl w:ilvl="0" w:tplc="B1105B30">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0"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7F896FE1"/>
    <w:multiLevelType w:val="hybridMultilevel"/>
    <w:tmpl w:val="D7C6831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num w:numId="1">
    <w:abstractNumId w:val="40"/>
  </w:num>
  <w:num w:numId="2">
    <w:abstractNumId w:val="33"/>
  </w:num>
  <w:num w:numId="3">
    <w:abstractNumId w:val="43"/>
  </w:num>
  <w:num w:numId="4">
    <w:abstractNumId w:val="30"/>
  </w:num>
  <w:num w:numId="5">
    <w:abstractNumId w:val="36"/>
  </w:num>
  <w:num w:numId="6">
    <w:abstractNumId w:val="52"/>
  </w:num>
  <w:num w:numId="7">
    <w:abstractNumId w:val="3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1"/>
  </w:num>
  <w:num w:numId="11">
    <w:abstractNumId w:val="50"/>
  </w:num>
  <w:num w:numId="12">
    <w:abstractNumId w:val="0"/>
    <w:lvlOverride w:ilvl="0">
      <w:startOverride w:val="1"/>
    </w:lvlOverride>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7"/>
  </w:num>
  <w:num w:numId="19">
    <w:abstractNumId w:val="27"/>
  </w:num>
  <w:num w:numId="20">
    <w:abstractNumId w:val="18"/>
  </w:num>
  <w:num w:numId="21">
    <w:abstractNumId w:val="12"/>
  </w:num>
  <w:num w:numId="22">
    <w:abstractNumId w:val="23"/>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15"/>
  </w:num>
  <w:num w:numId="43">
    <w:abstractNumId w:val="35"/>
  </w:num>
  <w:num w:numId="44">
    <w:abstractNumId w:val="44"/>
  </w:num>
  <w:num w:numId="45">
    <w:abstractNumId w:val="38"/>
  </w:num>
  <w:num w:numId="46">
    <w:abstractNumId w:val="15"/>
  </w:num>
  <w:num w:numId="47">
    <w:abstractNumId w:val="45"/>
  </w:num>
  <w:num w:numId="48">
    <w:abstractNumId w:val="11"/>
  </w:num>
  <w:num w:numId="49">
    <w:abstractNumId w:val="31"/>
  </w:num>
  <w:num w:numId="50">
    <w:abstractNumId w:val="41"/>
  </w:num>
  <w:num w:numId="51">
    <w:abstractNumId w:val="48"/>
  </w:num>
  <w:num w:numId="52">
    <w:abstractNumId w:val="34"/>
  </w:num>
  <w:num w:numId="53">
    <w:abstractNumId w:val="14"/>
  </w:num>
  <w:num w:numId="5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FFC"/>
    <w:rsid w:val="000011A5"/>
    <w:rsid w:val="000024B0"/>
    <w:rsid w:val="00007875"/>
    <w:rsid w:val="00012149"/>
    <w:rsid w:val="00015570"/>
    <w:rsid w:val="000214E8"/>
    <w:rsid w:val="00031B46"/>
    <w:rsid w:val="00033E29"/>
    <w:rsid w:val="00034BAD"/>
    <w:rsid w:val="00036D9C"/>
    <w:rsid w:val="000503D6"/>
    <w:rsid w:val="000618FA"/>
    <w:rsid w:val="0006708F"/>
    <w:rsid w:val="00070C9E"/>
    <w:rsid w:val="000745E2"/>
    <w:rsid w:val="00074CE1"/>
    <w:rsid w:val="0007668C"/>
    <w:rsid w:val="00083A61"/>
    <w:rsid w:val="00084647"/>
    <w:rsid w:val="00084A50"/>
    <w:rsid w:val="00087099"/>
    <w:rsid w:val="0008741D"/>
    <w:rsid w:val="000923DB"/>
    <w:rsid w:val="000945DD"/>
    <w:rsid w:val="000A181C"/>
    <w:rsid w:val="000B56B9"/>
    <w:rsid w:val="000C1205"/>
    <w:rsid w:val="000D5BD9"/>
    <w:rsid w:val="000E158F"/>
    <w:rsid w:val="000E3007"/>
    <w:rsid w:val="000E35BA"/>
    <w:rsid w:val="00102CE9"/>
    <w:rsid w:val="0010633A"/>
    <w:rsid w:val="00111072"/>
    <w:rsid w:val="0011386A"/>
    <w:rsid w:val="001161BB"/>
    <w:rsid w:val="00116BBE"/>
    <w:rsid w:val="00123BF3"/>
    <w:rsid w:val="001318E3"/>
    <w:rsid w:val="00136641"/>
    <w:rsid w:val="001452EA"/>
    <w:rsid w:val="001457AD"/>
    <w:rsid w:val="00145CBF"/>
    <w:rsid w:val="001562A7"/>
    <w:rsid w:val="00156AB7"/>
    <w:rsid w:val="00160B92"/>
    <w:rsid w:val="00163392"/>
    <w:rsid w:val="00166763"/>
    <w:rsid w:val="00167974"/>
    <w:rsid w:val="00167F7A"/>
    <w:rsid w:val="001844F6"/>
    <w:rsid w:val="00186C81"/>
    <w:rsid w:val="00192CD6"/>
    <w:rsid w:val="00194BE3"/>
    <w:rsid w:val="001955DB"/>
    <w:rsid w:val="001976A0"/>
    <w:rsid w:val="001A7900"/>
    <w:rsid w:val="001B5640"/>
    <w:rsid w:val="001C3B7B"/>
    <w:rsid w:val="001D4480"/>
    <w:rsid w:val="001D62CC"/>
    <w:rsid w:val="001E6511"/>
    <w:rsid w:val="001E67D1"/>
    <w:rsid w:val="001E75C7"/>
    <w:rsid w:val="001F2A0F"/>
    <w:rsid w:val="001F7AF9"/>
    <w:rsid w:val="00204CF3"/>
    <w:rsid w:val="00204EB7"/>
    <w:rsid w:val="002131E9"/>
    <w:rsid w:val="0022597E"/>
    <w:rsid w:val="00227DE7"/>
    <w:rsid w:val="00235E64"/>
    <w:rsid w:val="0024020E"/>
    <w:rsid w:val="00250490"/>
    <w:rsid w:val="00274ED9"/>
    <w:rsid w:val="00276ACD"/>
    <w:rsid w:val="002827D1"/>
    <w:rsid w:val="00282A62"/>
    <w:rsid w:val="0029102E"/>
    <w:rsid w:val="00291085"/>
    <w:rsid w:val="00291805"/>
    <w:rsid w:val="002961D1"/>
    <w:rsid w:val="002A04B0"/>
    <w:rsid w:val="002A0BA5"/>
    <w:rsid w:val="002A79F5"/>
    <w:rsid w:val="002B1641"/>
    <w:rsid w:val="002D055D"/>
    <w:rsid w:val="002D5316"/>
    <w:rsid w:val="002E0804"/>
    <w:rsid w:val="002E28AD"/>
    <w:rsid w:val="002F242E"/>
    <w:rsid w:val="002F3E94"/>
    <w:rsid w:val="002F5B68"/>
    <w:rsid w:val="003034F8"/>
    <w:rsid w:val="00311300"/>
    <w:rsid w:val="00311F32"/>
    <w:rsid w:val="003132A5"/>
    <w:rsid w:val="00337A6B"/>
    <w:rsid w:val="0034663F"/>
    <w:rsid w:val="00354492"/>
    <w:rsid w:val="00371CA0"/>
    <w:rsid w:val="00376E99"/>
    <w:rsid w:val="00381C33"/>
    <w:rsid w:val="003830DD"/>
    <w:rsid w:val="003832B7"/>
    <w:rsid w:val="003862EB"/>
    <w:rsid w:val="003964AE"/>
    <w:rsid w:val="003A19FD"/>
    <w:rsid w:val="003A65D1"/>
    <w:rsid w:val="003B6D0E"/>
    <w:rsid w:val="003C4CEB"/>
    <w:rsid w:val="003C4E01"/>
    <w:rsid w:val="003C5335"/>
    <w:rsid w:val="003D21BE"/>
    <w:rsid w:val="003D70EE"/>
    <w:rsid w:val="003F09EC"/>
    <w:rsid w:val="004016B4"/>
    <w:rsid w:val="00405732"/>
    <w:rsid w:val="00414667"/>
    <w:rsid w:val="0041686F"/>
    <w:rsid w:val="00423CAB"/>
    <w:rsid w:val="00431760"/>
    <w:rsid w:val="00433A4F"/>
    <w:rsid w:val="00436B6A"/>
    <w:rsid w:val="004416D5"/>
    <w:rsid w:val="0044728E"/>
    <w:rsid w:val="00447F08"/>
    <w:rsid w:val="00451E56"/>
    <w:rsid w:val="0045484F"/>
    <w:rsid w:val="00457DC2"/>
    <w:rsid w:val="00464C29"/>
    <w:rsid w:val="00465C11"/>
    <w:rsid w:val="0046796F"/>
    <w:rsid w:val="004707A9"/>
    <w:rsid w:val="004776DA"/>
    <w:rsid w:val="00481982"/>
    <w:rsid w:val="00482793"/>
    <w:rsid w:val="00495478"/>
    <w:rsid w:val="00497410"/>
    <w:rsid w:val="004979DA"/>
    <w:rsid w:val="004A2F97"/>
    <w:rsid w:val="004C3BE5"/>
    <w:rsid w:val="004C4D49"/>
    <w:rsid w:val="004E58B8"/>
    <w:rsid w:val="004E6596"/>
    <w:rsid w:val="004F753D"/>
    <w:rsid w:val="00512C78"/>
    <w:rsid w:val="00523E9E"/>
    <w:rsid w:val="00525B3B"/>
    <w:rsid w:val="00534AD4"/>
    <w:rsid w:val="00535079"/>
    <w:rsid w:val="00540FA0"/>
    <w:rsid w:val="00545006"/>
    <w:rsid w:val="00547705"/>
    <w:rsid w:val="0055151C"/>
    <w:rsid w:val="005557B1"/>
    <w:rsid w:val="00565EA4"/>
    <w:rsid w:val="00566021"/>
    <w:rsid w:val="005670C3"/>
    <w:rsid w:val="00572FDD"/>
    <w:rsid w:val="00583E27"/>
    <w:rsid w:val="005920BF"/>
    <w:rsid w:val="0059413E"/>
    <w:rsid w:val="005946C6"/>
    <w:rsid w:val="005950BD"/>
    <w:rsid w:val="005B153A"/>
    <w:rsid w:val="005B29C8"/>
    <w:rsid w:val="005B3056"/>
    <w:rsid w:val="005C41F6"/>
    <w:rsid w:val="005C6383"/>
    <w:rsid w:val="005C773A"/>
    <w:rsid w:val="005D058C"/>
    <w:rsid w:val="005D0641"/>
    <w:rsid w:val="005D2506"/>
    <w:rsid w:val="005D4116"/>
    <w:rsid w:val="005F08B9"/>
    <w:rsid w:val="005F41F9"/>
    <w:rsid w:val="00602D97"/>
    <w:rsid w:val="006032B6"/>
    <w:rsid w:val="0060458A"/>
    <w:rsid w:val="00615AA7"/>
    <w:rsid w:val="006162D0"/>
    <w:rsid w:val="00617A90"/>
    <w:rsid w:val="00622C0D"/>
    <w:rsid w:val="006249EC"/>
    <w:rsid w:val="00625976"/>
    <w:rsid w:val="00637AA6"/>
    <w:rsid w:val="006400E0"/>
    <w:rsid w:val="00640C34"/>
    <w:rsid w:val="00641D95"/>
    <w:rsid w:val="006428D4"/>
    <w:rsid w:val="006545B7"/>
    <w:rsid w:val="00657EB5"/>
    <w:rsid w:val="00661528"/>
    <w:rsid w:val="00672DDC"/>
    <w:rsid w:val="006776D4"/>
    <w:rsid w:val="006779DE"/>
    <w:rsid w:val="0068265D"/>
    <w:rsid w:val="00684FB1"/>
    <w:rsid w:val="00695752"/>
    <w:rsid w:val="00697C95"/>
    <w:rsid w:val="006B36EE"/>
    <w:rsid w:val="006C0DE4"/>
    <w:rsid w:val="006C4B37"/>
    <w:rsid w:val="006C7859"/>
    <w:rsid w:val="006D7076"/>
    <w:rsid w:val="006E0B2B"/>
    <w:rsid w:val="006E172F"/>
    <w:rsid w:val="006F0597"/>
    <w:rsid w:val="006F6A4F"/>
    <w:rsid w:val="006F7B05"/>
    <w:rsid w:val="00706BC1"/>
    <w:rsid w:val="00707B05"/>
    <w:rsid w:val="007127DA"/>
    <w:rsid w:val="007130AD"/>
    <w:rsid w:val="00716E2F"/>
    <w:rsid w:val="00723F28"/>
    <w:rsid w:val="007345C2"/>
    <w:rsid w:val="00741AFD"/>
    <w:rsid w:val="0074641D"/>
    <w:rsid w:val="00746D0E"/>
    <w:rsid w:val="00747C26"/>
    <w:rsid w:val="00747F60"/>
    <w:rsid w:val="007529C9"/>
    <w:rsid w:val="0075664E"/>
    <w:rsid w:val="00770F9C"/>
    <w:rsid w:val="00775B90"/>
    <w:rsid w:val="007836D0"/>
    <w:rsid w:val="007847EF"/>
    <w:rsid w:val="00784A0C"/>
    <w:rsid w:val="0079523D"/>
    <w:rsid w:val="007A339C"/>
    <w:rsid w:val="007A5BA0"/>
    <w:rsid w:val="007A7E7E"/>
    <w:rsid w:val="007C4117"/>
    <w:rsid w:val="007D0510"/>
    <w:rsid w:val="007D232A"/>
    <w:rsid w:val="007E1A7A"/>
    <w:rsid w:val="007E52AF"/>
    <w:rsid w:val="007F0460"/>
    <w:rsid w:val="007F0E08"/>
    <w:rsid w:val="007F34EE"/>
    <w:rsid w:val="007F4DF6"/>
    <w:rsid w:val="007F535C"/>
    <w:rsid w:val="007F680E"/>
    <w:rsid w:val="007F6E2F"/>
    <w:rsid w:val="008206F8"/>
    <w:rsid w:val="00825B4E"/>
    <w:rsid w:val="00840864"/>
    <w:rsid w:val="00842BC4"/>
    <w:rsid w:val="00843FE6"/>
    <w:rsid w:val="008504A6"/>
    <w:rsid w:val="0085313A"/>
    <w:rsid w:val="00860EC6"/>
    <w:rsid w:val="00864C7A"/>
    <w:rsid w:val="0087267D"/>
    <w:rsid w:val="0088585A"/>
    <w:rsid w:val="0088714E"/>
    <w:rsid w:val="00890D4D"/>
    <w:rsid w:val="00892902"/>
    <w:rsid w:val="00893445"/>
    <w:rsid w:val="008952DC"/>
    <w:rsid w:val="00895F1F"/>
    <w:rsid w:val="008A2FFC"/>
    <w:rsid w:val="008A47E1"/>
    <w:rsid w:val="008A47E6"/>
    <w:rsid w:val="008B0235"/>
    <w:rsid w:val="008B3011"/>
    <w:rsid w:val="008B4150"/>
    <w:rsid w:val="008B4AA8"/>
    <w:rsid w:val="008B7EAC"/>
    <w:rsid w:val="008C0420"/>
    <w:rsid w:val="008C57BA"/>
    <w:rsid w:val="008C6E3B"/>
    <w:rsid w:val="008D0497"/>
    <w:rsid w:val="008D0ABF"/>
    <w:rsid w:val="008E3066"/>
    <w:rsid w:val="008E47CE"/>
    <w:rsid w:val="008F0200"/>
    <w:rsid w:val="008F36D2"/>
    <w:rsid w:val="009071B3"/>
    <w:rsid w:val="009075E9"/>
    <w:rsid w:val="00923C20"/>
    <w:rsid w:val="009252F5"/>
    <w:rsid w:val="0093441E"/>
    <w:rsid w:val="00935D3D"/>
    <w:rsid w:val="009368E7"/>
    <w:rsid w:val="00941C4B"/>
    <w:rsid w:val="00942378"/>
    <w:rsid w:val="009440E2"/>
    <w:rsid w:val="009453E6"/>
    <w:rsid w:val="00972D6B"/>
    <w:rsid w:val="00973BA0"/>
    <w:rsid w:val="00976325"/>
    <w:rsid w:val="00986D7C"/>
    <w:rsid w:val="00997613"/>
    <w:rsid w:val="009A0E5C"/>
    <w:rsid w:val="009A4CF9"/>
    <w:rsid w:val="009B22E3"/>
    <w:rsid w:val="009D79D8"/>
    <w:rsid w:val="009E0773"/>
    <w:rsid w:val="009E4F14"/>
    <w:rsid w:val="009F521C"/>
    <w:rsid w:val="009F650D"/>
    <w:rsid w:val="00A01BA2"/>
    <w:rsid w:val="00A02D5D"/>
    <w:rsid w:val="00A02EC7"/>
    <w:rsid w:val="00A0634F"/>
    <w:rsid w:val="00A0796B"/>
    <w:rsid w:val="00A07C64"/>
    <w:rsid w:val="00A108E0"/>
    <w:rsid w:val="00A21A74"/>
    <w:rsid w:val="00A22F8B"/>
    <w:rsid w:val="00A24918"/>
    <w:rsid w:val="00A2729C"/>
    <w:rsid w:val="00A32C8B"/>
    <w:rsid w:val="00A34F88"/>
    <w:rsid w:val="00A3736F"/>
    <w:rsid w:val="00A400CC"/>
    <w:rsid w:val="00A418AD"/>
    <w:rsid w:val="00A4371F"/>
    <w:rsid w:val="00A43C9A"/>
    <w:rsid w:val="00A53F1A"/>
    <w:rsid w:val="00A60548"/>
    <w:rsid w:val="00A64EA0"/>
    <w:rsid w:val="00A70048"/>
    <w:rsid w:val="00A71BCB"/>
    <w:rsid w:val="00A73864"/>
    <w:rsid w:val="00A8469F"/>
    <w:rsid w:val="00A85985"/>
    <w:rsid w:val="00A95613"/>
    <w:rsid w:val="00A95689"/>
    <w:rsid w:val="00A96244"/>
    <w:rsid w:val="00A97972"/>
    <w:rsid w:val="00AB332A"/>
    <w:rsid w:val="00AB64D8"/>
    <w:rsid w:val="00AC2E4B"/>
    <w:rsid w:val="00AC3600"/>
    <w:rsid w:val="00AD2DA6"/>
    <w:rsid w:val="00AD5FA6"/>
    <w:rsid w:val="00AE5BA4"/>
    <w:rsid w:val="00AF098D"/>
    <w:rsid w:val="00AF30B9"/>
    <w:rsid w:val="00AF34E7"/>
    <w:rsid w:val="00B036E8"/>
    <w:rsid w:val="00B05D42"/>
    <w:rsid w:val="00B05E86"/>
    <w:rsid w:val="00B12092"/>
    <w:rsid w:val="00B24300"/>
    <w:rsid w:val="00B2493E"/>
    <w:rsid w:val="00B27AAD"/>
    <w:rsid w:val="00B375D7"/>
    <w:rsid w:val="00B542EB"/>
    <w:rsid w:val="00B635B9"/>
    <w:rsid w:val="00B66A4F"/>
    <w:rsid w:val="00B71845"/>
    <w:rsid w:val="00B7605F"/>
    <w:rsid w:val="00B77FED"/>
    <w:rsid w:val="00B8025A"/>
    <w:rsid w:val="00B8046C"/>
    <w:rsid w:val="00B81097"/>
    <w:rsid w:val="00B842CA"/>
    <w:rsid w:val="00B861CF"/>
    <w:rsid w:val="00B86520"/>
    <w:rsid w:val="00B874BE"/>
    <w:rsid w:val="00B945F0"/>
    <w:rsid w:val="00B979C9"/>
    <w:rsid w:val="00BA0214"/>
    <w:rsid w:val="00BB68E0"/>
    <w:rsid w:val="00BC72C8"/>
    <w:rsid w:val="00BF2704"/>
    <w:rsid w:val="00BF5D5E"/>
    <w:rsid w:val="00C0103F"/>
    <w:rsid w:val="00C055F9"/>
    <w:rsid w:val="00C05F73"/>
    <w:rsid w:val="00C06125"/>
    <w:rsid w:val="00C06C34"/>
    <w:rsid w:val="00C0703B"/>
    <w:rsid w:val="00C27BE7"/>
    <w:rsid w:val="00C301B7"/>
    <w:rsid w:val="00C34BAB"/>
    <w:rsid w:val="00C3608F"/>
    <w:rsid w:val="00C512C5"/>
    <w:rsid w:val="00C6531E"/>
    <w:rsid w:val="00C70A3A"/>
    <w:rsid w:val="00C72439"/>
    <w:rsid w:val="00C808C7"/>
    <w:rsid w:val="00C85AD0"/>
    <w:rsid w:val="00C9022D"/>
    <w:rsid w:val="00C961A4"/>
    <w:rsid w:val="00CA3E80"/>
    <w:rsid w:val="00CA4A54"/>
    <w:rsid w:val="00CA5357"/>
    <w:rsid w:val="00CA5E2E"/>
    <w:rsid w:val="00CA6C43"/>
    <w:rsid w:val="00CB016A"/>
    <w:rsid w:val="00CC04F2"/>
    <w:rsid w:val="00CD45CA"/>
    <w:rsid w:val="00CD606B"/>
    <w:rsid w:val="00CE1532"/>
    <w:rsid w:val="00CE3BE8"/>
    <w:rsid w:val="00CF0090"/>
    <w:rsid w:val="00CF7A52"/>
    <w:rsid w:val="00CF7CF0"/>
    <w:rsid w:val="00D02F6D"/>
    <w:rsid w:val="00D03EED"/>
    <w:rsid w:val="00D05700"/>
    <w:rsid w:val="00D1654A"/>
    <w:rsid w:val="00D32FDD"/>
    <w:rsid w:val="00D354EA"/>
    <w:rsid w:val="00D37B62"/>
    <w:rsid w:val="00D45A8A"/>
    <w:rsid w:val="00D52D12"/>
    <w:rsid w:val="00D554A0"/>
    <w:rsid w:val="00D60F1B"/>
    <w:rsid w:val="00D66D53"/>
    <w:rsid w:val="00D758EA"/>
    <w:rsid w:val="00D86F9F"/>
    <w:rsid w:val="00D90522"/>
    <w:rsid w:val="00D9379F"/>
    <w:rsid w:val="00D94335"/>
    <w:rsid w:val="00DA73F2"/>
    <w:rsid w:val="00DC681D"/>
    <w:rsid w:val="00DD405B"/>
    <w:rsid w:val="00DD60CB"/>
    <w:rsid w:val="00DD6B7C"/>
    <w:rsid w:val="00DE1B0C"/>
    <w:rsid w:val="00DE54E7"/>
    <w:rsid w:val="00DE6EF8"/>
    <w:rsid w:val="00DE769A"/>
    <w:rsid w:val="00DF35C2"/>
    <w:rsid w:val="00DF5169"/>
    <w:rsid w:val="00E0138D"/>
    <w:rsid w:val="00E02D73"/>
    <w:rsid w:val="00E069D4"/>
    <w:rsid w:val="00E16047"/>
    <w:rsid w:val="00E20ADA"/>
    <w:rsid w:val="00E24569"/>
    <w:rsid w:val="00E342A0"/>
    <w:rsid w:val="00E35261"/>
    <w:rsid w:val="00E36023"/>
    <w:rsid w:val="00E37561"/>
    <w:rsid w:val="00E41DC2"/>
    <w:rsid w:val="00E45249"/>
    <w:rsid w:val="00E47177"/>
    <w:rsid w:val="00E47890"/>
    <w:rsid w:val="00E5493E"/>
    <w:rsid w:val="00E66300"/>
    <w:rsid w:val="00E724FF"/>
    <w:rsid w:val="00E74DD8"/>
    <w:rsid w:val="00E768B7"/>
    <w:rsid w:val="00EA3273"/>
    <w:rsid w:val="00EA4B4B"/>
    <w:rsid w:val="00EA6177"/>
    <w:rsid w:val="00EA6620"/>
    <w:rsid w:val="00EA6F5D"/>
    <w:rsid w:val="00EB364E"/>
    <w:rsid w:val="00EB3C72"/>
    <w:rsid w:val="00EB544D"/>
    <w:rsid w:val="00EB7DE6"/>
    <w:rsid w:val="00EC18C4"/>
    <w:rsid w:val="00EC318F"/>
    <w:rsid w:val="00EC51F1"/>
    <w:rsid w:val="00ED3CCF"/>
    <w:rsid w:val="00ED606E"/>
    <w:rsid w:val="00EE1F7A"/>
    <w:rsid w:val="00EE2FE8"/>
    <w:rsid w:val="00EE6538"/>
    <w:rsid w:val="00EF0627"/>
    <w:rsid w:val="00EF26C8"/>
    <w:rsid w:val="00F02034"/>
    <w:rsid w:val="00F048B8"/>
    <w:rsid w:val="00F11D71"/>
    <w:rsid w:val="00F167EC"/>
    <w:rsid w:val="00F23435"/>
    <w:rsid w:val="00F261FA"/>
    <w:rsid w:val="00F36CBF"/>
    <w:rsid w:val="00F44552"/>
    <w:rsid w:val="00F4799F"/>
    <w:rsid w:val="00F5508C"/>
    <w:rsid w:val="00F57D0A"/>
    <w:rsid w:val="00F61633"/>
    <w:rsid w:val="00F67C9E"/>
    <w:rsid w:val="00F754F4"/>
    <w:rsid w:val="00F80A96"/>
    <w:rsid w:val="00F87B21"/>
    <w:rsid w:val="00F97B94"/>
    <w:rsid w:val="00FA1AE2"/>
    <w:rsid w:val="00FB01F6"/>
    <w:rsid w:val="00FB566E"/>
    <w:rsid w:val="00FB5759"/>
    <w:rsid w:val="00FC0073"/>
    <w:rsid w:val="00FC1D10"/>
    <w:rsid w:val="00FC41EE"/>
    <w:rsid w:val="00FD55FC"/>
    <w:rsid w:val="00FD5697"/>
    <w:rsid w:val="00FE390A"/>
    <w:rsid w:val="00FE4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E67F"/>
  <w15:docId w15:val="{B43515B7-65AE-45E6-B56C-465A5C2A3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950BD"/>
    <w:pPr>
      <w:spacing w:after="200" w:line="276" w:lineRule="auto"/>
    </w:pPr>
    <w:rPr>
      <w:rFonts w:ascii="Calibri" w:eastAsia="Calibri" w:hAnsi="Calibri" w:cs="Times New Roman"/>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1,H12"/>
    <w:basedOn w:val="a4"/>
    <w:next w:val="a4"/>
    <w:link w:val="16"/>
    <w:qFormat/>
    <w:rsid w:val="008A2FF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5">
    <w:name w:val="heading 2"/>
    <w:aliases w:val="Заголовок 2 Знак1,Заголовок 2 Знак Знак,Заголовок 2 Знак Знак Знак,H2,h2,contract,2,Numbered text 3,H21,H22,H23,H24,H211,H25,H212,H221,H231,H241,H2111,H26,H213,H222,H232,H242,H2112,H27,H214,H28,H29,H210,H215,H216,H217,H218,H219,H220,H2110"/>
    <w:basedOn w:val="a4"/>
    <w:next w:val="a4"/>
    <w:link w:val="26"/>
    <w:unhideWhenUsed/>
    <w:qFormat/>
    <w:rsid w:val="008A2F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4">
    <w:name w:val="heading 3"/>
    <w:aliases w:val="h3,Head 3,l3+toc 3,heading 3,CT,Sub-section Title,l3,H3"/>
    <w:basedOn w:val="a4"/>
    <w:next w:val="a4"/>
    <w:link w:val="35"/>
    <w:unhideWhenUsed/>
    <w:qFormat/>
    <w:rsid w:val="001F2A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link w:val="41"/>
    <w:uiPriority w:val="9"/>
    <w:qFormat/>
    <w:rsid w:val="00657EB5"/>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4"/>
    <w:link w:val="50"/>
    <w:uiPriority w:val="9"/>
    <w:qFormat/>
    <w:rsid w:val="00657EB5"/>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
    <w:name w:val="heading 6"/>
    <w:basedOn w:val="a4"/>
    <w:link w:val="60"/>
    <w:uiPriority w:val="9"/>
    <w:qFormat/>
    <w:rsid w:val="00657EB5"/>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4"/>
    <w:link w:val="70"/>
    <w:uiPriority w:val="9"/>
    <w:qFormat/>
    <w:rsid w:val="00657EB5"/>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4"/>
    <w:link w:val="80"/>
    <w:uiPriority w:val="9"/>
    <w:qFormat/>
    <w:rsid w:val="00657EB5"/>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4"/>
    <w:link w:val="90"/>
    <w:uiPriority w:val="9"/>
    <w:qFormat/>
    <w:rsid w:val="00657EB5"/>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1"/>
    <w:basedOn w:val="a5"/>
    <w:link w:val="15"/>
    <w:rsid w:val="008A2FFC"/>
    <w:rPr>
      <w:rFonts w:asciiTheme="majorHAnsi" w:eastAsiaTheme="majorEastAsia" w:hAnsiTheme="majorHAnsi" w:cstheme="majorBidi"/>
      <w:b/>
      <w:bCs/>
      <w:color w:val="2E74B5" w:themeColor="accent1" w:themeShade="BF"/>
      <w:sz w:val="28"/>
      <w:szCs w:val="28"/>
    </w:rPr>
  </w:style>
  <w:style w:type="character" w:customStyle="1" w:styleId="26">
    <w:name w:val="Заголовок 2 Знак"/>
    <w:aliases w:val="Заголовок 2 Знак1 Знак1,Заголовок 2 Знак Знак Знак1,Заголовок 2 Знак Знак Знак Знак2,H2 Знак,h2 Знак,contract Знак,2 Знак,Numbered text 3 Знак,H21 Знак,H22 Знак,H23 Знак,H24 Знак,H211 Знак,H25 Знак,H212 Знак,H221 Знак,H231 Знак,H26 Знак"/>
    <w:basedOn w:val="a5"/>
    <w:link w:val="25"/>
    <w:rsid w:val="008A2FFC"/>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8A2F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A2FFC"/>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aliases w:val="Bullet List,FooterText,numbered,Paragraphe de liste1,lp1,List Paragraph,Абзац списка2"/>
    <w:basedOn w:val="a4"/>
    <w:link w:val="a9"/>
    <w:qFormat/>
    <w:rsid w:val="006400E0"/>
    <w:pPr>
      <w:ind w:left="720"/>
      <w:contextualSpacing/>
    </w:pPr>
    <w:rPr>
      <w:rFonts w:eastAsia="Times New Roman"/>
      <w:lang w:val="x-none" w:eastAsia="x-none"/>
    </w:rPr>
  </w:style>
  <w:style w:type="character" w:customStyle="1" w:styleId="a9">
    <w:name w:val="Абзац списка Знак"/>
    <w:aliases w:val="Bullet List Знак,FooterText Знак,numbered Знак,Paragraphe de liste1 Знак,lp1 Знак,List Paragraph Знак,Абзац списка2 Знак"/>
    <w:link w:val="a8"/>
    <w:locked/>
    <w:rsid w:val="006400E0"/>
    <w:rPr>
      <w:rFonts w:ascii="Calibri" w:eastAsia="Times New Roman" w:hAnsi="Calibri" w:cs="Times New Roman"/>
      <w:lang w:val="x-none" w:eastAsia="x-none"/>
    </w:rPr>
  </w:style>
  <w:style w:type="table" w:customStyle="1" w:styleId="91">
    <w:name w:val="Сетка таблицы9"/>
    <w:basedOn w:val="a6"/>
    <w:next w:val="aa"/>
    <w:uiPriority w:val="39"/>
    <w:rsid w:val="006400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6"/>
    <w:uiPriority w:val="39"/>
    <w:rsid w:val="00640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Заголовок 3 Знак"/>
    <w:aliases w:val="h3 Знак,Head 3 Знак,l3+toc 3 Знак,heading 3 Знак,CT Знак,Sub-section Title Знак,l3 Знак,H3 Знак"/>
    <w:basedOn w:val="a5"/>
    <w:link w:val="34"/>
    <w:rsid w:val="001F2A0F"/>
    <w:rPr>
      <w:rFonts w:asciiTheme="majorHAnsi" w:eastAsiaTheme="majorEastAsia" w:hAnsiTheme="majorHAnsi" w:cstheme="majorBidi"/>
      <w:color w:val="1F4D78" w:themeColor="accent1" w:themeShade="7F"/>
      <w:sz w:val="24"/>
      <w:szCs w:val="24"/>
    </w:rPr>
  </w:style>
  <w:style w:type="character" w:styleId="ab">
    <w:name w:val="footnote reference"/>
    <w:uiPriority w:val="99"/>
    <w:rsid w:val="001F2A0F"/>
    <w:rPr>
      <w:rFonts w:cs="Times New Roman"/>
      <w:vertAlign w:val="superscript"/>
    </w:rPr>
  </w:style>
  <w:style w:type="paragraph" w:styleId="ac">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4"/>
    <w:link w:val="ad"/>
    <w:uiPriority w:val="99"/>
    <w:rsid w:val="001F2A0F"/>
    <w:pPr>
      <w:spacing w:after="0" w:line="240" w:lineRule="auto"/>
    </w:pPr>
    <w:rPr>
      <w:rFonts w:ascii="Times New Roman" w:eastAsia="Times New Roman" w:hAnsi="Times New Roman"/>
      <w:sz w:val="20"/>
      <w:szCs w:val="20"/>
      <w:lang w:val="x-none" w:eastAsia="x-none"/>
    </w:rPr>
  </w:style>
  <w:style w:type="character" w:customStyle="1" w:styleId="ad">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5"/>
    <w:link w:val="ac"/>
    <w:uiPriority w:val="99"/>
    <w:rsid w:val="001F2A0F"/>
    <w:rPr>
      <w:rFonts w:ascii="Times New Roman" w:eastAsia="Times New Roman" w:hAnsi="Times New Roman" w:cs="Times New Roman"/>
      <w:sz w:val="20"/>
      <w:szCs w:val="20"/>
      <w:lang w:val="x-none" w:eastAsia="x-none"/>
    </w:rPr>
  </w:style>
  <w:style w:type="paragraph" w:styleId="ae">
    <w:name w:val="TOC Heading"/>
    <w:basedOn w:val="15"/>
    <w:next w:val="a4"/>
    <w:uiPriority w:val="39"/>
    <w:unhideWhenUsed/>
    <w:qFormat/>
    <w:rsid w:val="009E4F14"/>
    <w:pPr>
      <w:spacing w:before="240" w:line="259" w:lineRule="auto"/>
      <w:outlineLvl w:val="9"/>
    </w:pPr>
    <w:rPr>
      <w:b w:val="0"/>
      <w:bCs w:val="0"/>
      <w:sz w:val="32"/>
      <w:szCs w:val="32"/>
      <w:lang w:eastAsia="ru-RU"/>
    </w:rPr>
  </w:style>
  <w:style w:type="paragraph" w:styleId="27">
    <w:name w:val="toc 2"/>
    <w:basedOn w:val="a4"/>
    <w:next w:val="a4"/>
    <w:link w:val="28"/>
    <w:autoRedefine/>
    <w:uiPriority w:val="39"/>
    <w:unhideWhenUsed/>
    <w:qFormat/>
    <w:rsid w:val="009E4F14"/>
    <w:pPr>
      <w:spacing w:after="100"/>
      <w:ind w:left="220"/>
    </w:pPr>
  </w:style>
  <w:style w:type="paragraph" w:styleId="17">
    <w:name w:val="toc 1"/>
    <w:basedOn w:val="a4"/>
    <w:next w:val="a4"/>
    <w:autoRedefine/>
    <w:uiPriority w:val="39"/>
    <w:unhideWhenUsed/>
    <w:qFormat/>
    <w:rsid w:val="009E4F14"/>
    <w:pPr>
      <w:spacing w:after="100"/>
    </w:pPr>
  </w:style>
  <w:style w:type="character" w:styleId="af">
    <w:name w:val="Hyperlink"/>
    <w:basedOn w:val="a5"/>
    <w:uiPriority w:val="99"/>
    <w:unhideWhenUsed/>
    <w:rsid w:val="009E4F14"/>
    <w:rPr>
      <w:color w:val="0563C1" w:themeColor="hyperlink"/>
      <w:u w:val="single"/>
    </w:rPr>
  </w:style>
  <w:style w:type="paragraph" w:styleId="af0">
    <w:name w:val="Balloon Text"/>
    <w:basedOn w:val="a4"/>
    <w:link w:val="af1"/>
    <w:unhideWhenUsed/>
    <w:rsid w:val="00D94335"/>
    <w:pPr>
      <w:spacing w:after="0" w:line="240" w:lineRule="auto"/>
    </w:pPr>
    <w:rPr>
      <w:rFonts w:ascii="Tahoma" w:hAnsi="Tahoma" w:cs="Tahoma"/>
      <w:sz w:val="16"/>
      <w:szCs w:val="16"/>
    </w:rPr>
  </w:style>
  <w:style w:type="character" w:customStyle="1" w:styleId="af1">
    <w:name w:val="Текст выноски Знак"/>
    <w:basedOn w:val="a5"/>
    <w:link w:val="af0"/>
    <w:rsid w:val="00D94335"/>
    <w:rPr>
      <w:rFonts w:ascii="Tahoma" w:eastAsia="Calibri" w:hAnsi="Tahoma" w:cs="Tahoma"/>
      <w:sz w:val="16"/>
      <w:szCs w:val="16"/>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uiPriority w:val="9"/>
    <w:rsid w:val="00657EB5"/>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5"/>
    <w:link w:val="5"/>
    <w:uiPriority w:val="9"/>
    <w:rsid w:val="00657EB5"/>
    <w:rPr>
      <w:rFonts w:ascii="Times New Roman" w:eastAsia="Times New Roman" w:hAnsi="Times New Roman" w:cs="Times New Roman"/>
      <w:b/>
      <w:bCs/>
      <w:sz w:val="24"/>
      <w:szCs w:val="24"/>
      <w:lang w:val="x-none" w:eastAsia="x-none"/>
    </w:rPr>
  </w:style>
  <w:style w:type="character" w:customStyle="1" w:styleId="60">
    <w:name w:val="Заголовок 6 Знак"/>
    <w:basedOn w:val="a5"/>
    <w:link w:val="6"/>
    <w:uiPriority w:val="9"/>
    <w:rsid w:val="00657EB5"/>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5"/>
    <w:link w:val="7"/>
    <w:uiPriority w:val="9"/>
    <w:rsid w:val="00657EB5"/>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5"/>
    <w:link w:val="8"/>
    <w:uiPriority w:val="9"/>
    <w:rsid w:val="00657EB5"/>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5"/>
    <w:link w:val="9"/>
    <w:uiPriority w:val="9"/>
    <w:rsid w:val="00657EB5"/>
    <w:rPr>
      <w:rFonts w:ascii="Times New Roman" w:eastAsia="Times New Roman" w:hAnsi="Times New Roman" w:cs="Times New Roman"/>
      <w:b/>
      <w:bCs/>
      <w:i/>
      <w:iCs/>
      <w:lang w:val="x-none" w:eastAsia="x-none"/>
    </w:rPr>
  </w:style>
  <w:style w:type="character" w:customStyle="1" w:styleId="29">
    <w:name w:val="Сноска (2)_"/>
    <w:link w:val="2a"/>
    <w:locked/>
    <w:rsid w:val="00657EB5"/>
    <w:rPr>
      <w:rFonts w:ascii="Times New Roman" w:hAnsi="Times New Roman" w:cs="Times New Roman"/>
      <w:sz w:val="12"/>
      <w:szCs w:val="12"/>
      <w:shd w:val="clear" w:color="auto" w:fill="FFFFFF"/>
    </w:rPr>
  </w:style>
  <w:style w:type="character" w:customStyle="1" w:styleId="36">
    <w:name w:val="Сноска (3)_"/>
    <w:link w:val="37"/>
    <w:locked/>
    <w:rsid w:val="00657EB5"/>
    <w:rPr>
      <w:rFonts w:ascii="Times New Roman" w:hAnsi="Times New Roman" w:cs="Times New Roman"/>
      <w:sz w:val="21"/>
      <w:szCs w:val="21"/>
      <w:shd w:val="clear" w:color="auto" w:fill="FFFFFF"/>
    </w:rPr>
  </w:style>
  <w:style w:type="character" w:customStyle="1" w:styleId="af2">
    <w:name w:val="Сноска_"/>
    <w:link w:val="af3"/>
    <w:locked/>
    <w:rsid w:val="00657EB5"/>
    <w:rPr>
      <w:rFonts w:ascii="Times New Roman" w:hAnsi="Times New Roman" w:cs="Times New Roman"/>
      <w:sz w:val="21"/>
      <w:szCs w:val="21"/>
      <w:shd w:val="clear" w:color="auto" w:fill="FFFFFF"/>
    </w:rPr>
  </w:style>
  <w:style w:type="character" w:customStyle="1" w:styleId="af4">
    <w:name w:val="Сноска + Полужирный"/>
    <w:rsid w:val="00657EB5"/>
    <w:rPr>
      <w:rFonts w:ascii="Times New Roman" w:hAnsi="Times New Roman" w:cs="Times New Roman"/>
      <w:b/>
      <w:bCs/>
      <w:spacing w:val="0"/>
      <w:sz w:val="21"/>
      <w:szCs w:val="21"/>
    </w:rPr>
  </w:style>
  <w:style w:type="character" w:customStyle="1" w:styleId="42">
    <w:name w:val="Сноска (4)_"/>
    <w:link w:val="43"/>
    <w:locked/>
    <w:rsid w:val="00657EB5"/>
    <w:rPr>
      <w:rFonts w:ascii="Times New Roman" w:hAnsi="Times New Roman" w:cs="Times New Roman"/>
      <w:sz w:val="17"/>
      <w:szCs w:val="17"/>
      <w:shd w:val="clear" w:color="auto" w:fill="FFFFFF"/>
    </w:rPr>
  </w:style>
  <w:style w:type="character" w:customStyle="1" w:styleId="44">
    <w:name w:val="Заголовок №4_"/>
    <w:link w:val="45"/>
    <w:locked/>
    <w:rsid w:val="00657EB5"/>
    <w:rPr>
      <w:rFonts w:ascii="Times New Roman" w:hAnsi="Times New Roman" w:cs="Times New Roman"/>
      <w:sz w:val="21"/>
      <w:szCs w:val="21"/>
      <w:shd w:val="clear" w:color="auto" w:fill="FFFFFF"/>
    </w:rPr>
  </w:style>
  <w:style w:type="character" w:customStyle="1" w:styleId="46">
    <w:name w:val="Заголовок №4 + Не полужирный"/>
    <w:rsid w:val="00657EB5"/>
    <w:rPr>
      <w:rFonts w:ascii="Times New Roman" w:hAnsi="Times New Roman" w:cs="Times New Roman"/>
      <w:b/>
      <w:bCs/>
      <w:spacing w:val="0"/>
      <w:sz w:val="21"/>
      <w:szCs w:val="21"/>
    </w:rPr>
  </w:style>
  <w:style w:type="character" w:customStyle="1" w:styleId="2b">
    <w:name w:val="Основной текст (2)_"/>
    <w:link w:val="2c"/>
    <w:locked/>
    <w:rsid w:val="00657EB5"/>
    <w:rPr>
      <w:rFonts w:ascii="Times New Roman" w:hAnsi="Times New Roman" w:cs="Times New Roman"/>
      <w:sz w:val="23"/>
      <w:szCs w:val="23"/>
      <w:shd w:val="clear" w:color="auto" w:fill="FFFFFF"/>
    </w:rPr>
  </w:style>
  <w:style w:type="character" w:customStyle="1" w:styleId="18">
    <w:name w:val="Заголовок №1_"/>
    <w:link w:val="19"/>
    <w:locked/>
    <w:rsid w:val="00657EB5"/>
    <w:rPr>
      <w:rFonts w:ascii="Times New Roman" w:hAnsi="Times New Roman" w:cs="Times New Roman"/>
      <w:sz w:val="51"/>
      <w:szCs w:val="51"/>
      <w:shd w:val="clear" w:color="auto" w:fill="FFFFFF"/>
    </w:rPr>
  </w:style>
  <w:style w:type="character" w:customStyle="1" w:styleId="38">
    <w:name w:val="Основной текст (3)_"/>
    <w:link w:val="39"/>
    <w:locked/>
    <w:rsid w:val="00657EB5"/>
    <w:rPr>
      <w:rFonts w:ascii="Times New Roman" w:hAnsi="Times New Roman" w:cs="Times New Roman"/>
      <w:sz w:val="27"/>
      <w:szCs w:val="27"/>
      <w:shd w:val="clear" w:color="auto" w:fill="FFFFFF"/>
    </w:rPr>
  </w:style>
  <w:style w:type="character" w:customStyle="1" w:styleId="af5">
    <w:name w:val="Основной текст_"/>
    <w:link w:val="71"/>
    <w:locked/>
    <w:rsid w:val="00657EB5"/>
    <w:rPr>
      <w:rFonts w:ascii="Times New Roman" w:hAnsi="Times New Roman" w:cs="Times New Roman"/>
      <w:sz w:val="21"/>
      <w:szCs w:val="21"/>
      <w:shd w:val="clear" w:color="auto" w:fill="FFFFFF"/>
    </w:rPr>
  </w:style>
  <w:style w:type="character" w:customStyle="1" w:styleId="220">
    <w:name w:val="Заголовок №2 (2)_"/>
    <w:link w:val="221"/>
    <w:locked/>
    <w:rsid w:val="00657EB5"/>
    <w:rPr>
      <w:rFonts w:ascii="Times New Roman" w:hAnsi="Times New Roman" w:cs="Times New Roman"/>
      <w:sz w:val="27"/>
      <w:szCs w:val="27"/>
      <w:shd w:val="clear" w:color="auto" w:fill="FFFFFF"/>
    </w:rPr>
  </w:style>
  <w:style w:type="character" w:customStyle="1" w:styleId="af6">
    <w:name w:val="Колонтитул_"/>
    <w:link w:val="af7"/>
    <w:locked/>
    <w:rsid w:val="00657EB5"/>
    <w:rPr>
      <w:rFonts w:ascii="Times New Roman" w:hAnsi="Times New Roman" w:cs="Times New Roman"/>
      <w:sz w:val="20"/>
      <w:szCs w:val="20"/>
      <w:shd w:val="clear" w:color="auto" w:fill="FFFFFF"/>
    </w:rPr>
  </w:style>
  <w:style w:type="character" w:customStyle="1" w:styleId="100">
    <w:name w:val="Колонтитул + 10"/>
    <w:aliases w:val="5 pt"/>
    <w:rsid w:val="00657EB5"/>
    <w:rPr>
      <w:rFonts w:ascii="Times New Roman" w:hAnsi="Times New Roman" w:cs="Times New Roman"/>
      <w:spacing w:val="0"/>
      <w:sz w:val="21"/>
      <w:szCs w:val="21"/>
    </w:rPr>
  </w:style>
  <w:style w:type="character" w:customStyle="1" w:styleId="28">
    <w:name w:val="Оглавление 2 Знак"/>
    <w:link w:val="27"/>
    <w:uiPriority w:val="39"/>
    <w:locked/>
    <w:rsid w:val="00657EB5"/>
    <w:rPr>
      <w:rFonts w:ascii="Calibri" w:eastAsia="Calibri" w:hAnsi="Calibri" w:cs="Times New Roman"/>
    </w:rPr>
  </w:style>
  <w:style w:type="character" w:customStyle="1" w:styleId="47">
    <w:name w:val="Основной текст (4)_"/>
    <w:link w:val="410"/>
    <w:locked/>
    <w:rsid w:val="00657EB5"/>
    <w:rPr>
      <w:rFonts w:ascii="Times New Roman" w:hAnsi="Times New Roman" w:cs="Times New Roman"/>
      <w:sz w:val="21"/>
      <w:szCs w:val="21"/>
      <w:shd w:val="clear" w:color="auto" w:fill="FFFFFF"/>
    </w:rPr>
  </w:style>
  <w:style w:type="character" w:customStyle="1" w:styleId="1a">
    <w:name w:val="Основной текст1"/>
    <w:rsid w:val="00657EB5"/>
    <w:rPr>
      <w:rFonts w:ascii="Times New Roman" w:hAnsi="Times New Roman" w:cs="Times New Roman"/>
      <w:spacing w:val="0"/>
      <w:sz w:val="21"/>
      <w:szCs w:val="21"/>
      <w:u w:val="single"/>
      <w:lang w:val="en-US" w:eastAsia="x-none"/>
    </w:rPr>
  </w:style>
  <w:style w:type="character" w:customStyle="1" w:styleId="2d">
    <w:name w:val="Основной текст2"/>
    <w:basedOn w:val="af5"/>
    <w:rsid w:val="00657EB5"/>
    <w:rPr>
      <w:rFonts w:ascii="Times New Roman" w:hAnsi="Times New Roman" w:cs="Times New Roman"/>
      <w:sz w:val="21"/>
      <w:szCs w:val="21"/>
      <w:shd w:val="clear" w:color="auto" w:fill="FFFFFF"/>
    </w:rPr>
  </w:style>
  <w:style w:type="character" w:customStyle="1" w:styleId="af8">
    <w:name w:val="Основной текст + Полужирный"/>
    <w:rsid w:val="00657EB5"/>
    <w:rPr>
      <w:rFonts w:ascii="Times New Roman" w:hAnsi="Times New Roman" w:cs="Times New Roman"/>
      <w:b/>
      <w:bCs/>
      <w:spacing w:val="0"/>
      <w:sz w:val="21"/>
      <w:szCs w:val="21"/>
    </w:rPr>
  </w:style>
  <w:style w:type="character" w:customStyle="1" w:styleId="411">
    <w:name w:val="Заголовок №4 + Не полужирный1"/>
    <w:rsid w:val="00657EB5"/>
    <w:rPr>
      <w:rFonts w:ascii="Times New Roman" w:hAnsi="Times New Roman" w:cs="Times New Roman"/>
      <w:b/>
      <w:bCs/>
      <w:spacing w:val="0"/>
      <w:sz w:val="21"/>
      <w:szCs w:val="21"/>
    </w:rPr>
  </w:style>
  <w:style w:type="character" w:customStyle="1" w:styleId="150">
    <w:name w:val="Основной текст + Полужирный15"/>
    <w:rsid w:val="00657EB5"/>
    <w:rPr>
      <w:rFonts w:ascii="Times New Roman" w:hAnsi="Times New Roman" w:cs="Times New Roman"/>
      <w:b/>
      <w:bCs/>
      <w:spacing w:val="0"/>
      <w:sz w:val="21"/>
      <w:szCs w:val="21"/>
    </w:rPr>
  </w:style>
  <w:style w:type="character" w:customStyle="1" w:styleId="48">
    <w:name w:val="Основной текст (4) + Не полужирный"/>
    <w:rsid w:val="00657EB5"/>
    <w:rPr>
      <w:rFonts w:ascii="Times New Roman" w:hAnsi="Times New Roman" w:cs="Times New Roman"/>
      <w:b/>
      <w:bCs/>
      <w:spacing w:val="0"/>
      <w:sz w:val="21"/>
      <w:szCs w:val="21"/>
    </w:rPr>
  </w:style>
  <w:style w:type="character" w:customStyle="1" w:styleId="51">
    <w:name w:val="Основной текст (5)_"/>
    <w:link w:val="52"/>
    <w:locked/>
    <w:rsid w:val="00657EB5"/>
    <w:rPr>
      <w:rFonts w:ascii="Times New Roman" w:hAnsi="Times New Roman" w:cs="Times New Roman"/>
      <w:sz w:val="21"/>
      <w:szCs w:val="21"/>
      <w:shd w:val="clear" w:color="auto" w:fill="FFFFFF"/>
    </w:rPr>
  </w:style>
  <w:style w:type="character" w:customStyle="1" w:styleId="53">
    <w:name w:val="Основной текст (5) + Не курсив"/>
    <w:rsid w:val="00657EB5"/>
    <w:rPr>
      <w:rFonts w:ascii="Times New Roman" w:hAnsi="Times New Roman" w:cs="Times New Roman"/>
      <w:i/>
      <w:iCs/>
      <w:spacing w:val="0"/>
      <w:sz w:val="21"/>
      <w:szCs w:val="21"/>
    </w:rPr>
  </w:style>
  <w:style w:type="character" w:customStyle="1" w:styleId="450">
    <w:name w:val="Основной текст (4) + Не полужирный5"/>
    <w:rsid w:val="00657EB5"/>
    <w:rPr>
      <w:rFonts w:ascii="Times New Roman" w:hAnsi="Times New Roman" w:cs="Times New Roman"/>
      <w:b/>
      <w:bCs/>
      <w:spacing w:val="0"/>
      <w:sz w:val="21"/>
      <w:szCs w:val="21"/>
    </w:rPr>
  </w:style>
  <w:style w:type="character" w:customStyle="1" w:styleId="140">
    <w:name w:val="Основной текст + Полужирный14"/>
    <w:rsid w:val="00657EB5"/>
    <w:rPr>
      <w:rFonts w:ascii="Times New Roman" w:hAnsi="Times New Roman" w:cs="Times New Roman"/>
      <w:b/>
      <w:bCs/>
      <w:spacing w:val="0"/>
      <w:sz w:val="21"/>
      <w:szCs w:val="21"/>
    </w:rPr>
  </w:style>
  <w:style w:type="character" w:customStyle="1" w:styleId="440">
    <w:name w:val="Основной текст (4) + Не полужирный4"/>
    <w:rsid w:val="00657EB5"/>
    <w:rPr>
      <w:rFonts w:ascii="Times New Roman" w:hAnsi="Times New Roman" w:cs="Times New Roman"/>
      <w:b/>
      <w:bCs/>
      <w:spacing w:val="0"/>
      <w:sz w:val="21"/>
      <w:szCs w:val="21"/>
    </w:rPr>
  </w:style>
  <w:style w:type="character" w:customStyle="1" w:styleId="61">
    <w:name w:val="Основной текст (6)_"/>
    <w:link w:val="62"/>
    <w:locked/>
    <w:rsid w:val="00657EB5"/>
    <w:rPr>
      <w:rFonts w:ascii="Times New Roman" w:hAnsi="Times New Roman" w:cs="Times New Roman"/>
      <w:sz w:val="20"/>
      <w:szCs w:val="20"/>
      <w:shd w:val="clear" w:color="auto" w:fill="FFFFFF"/>
    </w:rPr>
  </w:style>
  <w:style w:type="character" w:customStyle="1" w:styleId="54">
    <w:name w:val="Основной текст (5) + Не курсив4"/>
    <w:rsid w:val="00657EB5"/>
    <w:rPr>
      <w:rFonts w:ascii="Times New Roman" w:hAnsi="Times New Roman" w:cs="Times New Roman"/>
      <w:i/>
      <w:iCs/>
      <w:spacing w:val="0"/>
      <w:sz w:val="21"/>
      <w:szCs w:val="21"/>
    </w:rPr>
  </w:style>
  <w:style w:type="character" w:customStyle="1" w:styleId="55">
    <w:name w:val="Основной текст (5) + Полужирный"/>
    <w:rsid w:val="00657EB5"/>
    <w:rPr>
      <w:rFonts w:ascii="Times New Roman" w:hAnsi="Times New Roman" w:cs="Times New Roman"/>
      <w:b/>
      <w:bCs/>
      <w:spacing w:val="0"/>
      <w:sz w:val="21"/>
      <w:szCs w:val="21"/>
    </w:rPr>
  </w:style>
  <w:style w:type="character" w:customStyle="1" w:styleId="af9">
    <w:name w:val="Основной текст + Курсив"/>
    <w:rsid w:val="00657EB5"/>
    <w:rPr>
      <w:rFonts w:ascii="Times New Roman" w:hAnsi="Times New Roman" w:cs="Times New Roman"/>
      <w:i/>
      <w:iCs/>
      <w:spacing w:val="0"/>
      <w:sz w:val="21"/>
      <w:szCs w:val="21"/>
    </w:rPr>
  </w:style>
  <w:style w:type="character" w:customStyle="1" w:styleId="130">
    <w:name w:val="Основной текст + Полужирный13"/>
    <w:rsid w:val="00657EB5"/>
    <w:rPr>
      <w:rFonts w:ascii="Times New Roman" w:hAnsi="Times New Roman" w:cs="Times New Roman"/>
      <w:b/>
      <w:bCs/>
      <w:spacing w:val="0"/>
      <w:sz w:val="21"/>
      <w:szCs w:val="21"/>
    </w:rPr>
  </w:style>
  <w:style w:type="character" w:customStyle="1" w:styleId="430">
    <w:name w:val="Основной текст (4) + Не полужирный3"/>
    <w:rsid w:val="00657EB5"/>
    <w:rPr>
      <w:rFonts w:ascii="Times New Roman" w:hAnsi="Times New Roman" w:cs="Times New Roman"/>
      <w:b/>
      <w:bCs/>
      <w:spacing w:val="0"/>
      <w:sz w:val="21"/>
      <w:szCs w:val="21"/>
    </w:rPr>
  </w:style>
  <w:style w:type="character" w:customStyle="1" w:styleId="530">
    <w:name w:val="Основной текст (5) + Не курсив3"/>
    <w:rsid w:val="00657EB5"/>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657EB5"/>
    <w:rPr>
      <w:rFonts w:ascii="Times New Roman" w:hAnsi="Times New Roman" w:cs="Times New Roman"/>
      <w:b/>
      <w:bCs/>
      <w:i/>
      <w:iCs/>
      <w:spacing w:val="0"/>
      <w:sz w:val="21"/>
      <w:szCs w:val="21"/>
    </w:rPr>
  </w:style>
  <w:style w:type="character" w:customStyle="1" w:styleId="72">
    <w:name w:val="Основной текст (7)_"/>
    <w:link w:val="73"/>
    <w:locked/>
    <w:rsid w:val="00657EB5"/>
    <w:rPr>
      <w:rFonts w:ascii="Times New Roman" w:hAnsi="Times New Roman" w:cs="Times New Roman"/>
      <w:sz w:val="21"/>
      <w:szCs w:val="21"/>
      <w:shd w:val="clear" w:color="auto" w:fill="FFFFFF"/>
    </w:rPr>
  </w:style>
  <w:style w:type="character" w:customStyle="1" w:styleId="74">
    <w:name w:val="Основной текст (7) + Не полужирный"/>
    <w:rsid w:val="00657EB5"/>
    <w:rPr>
      <w:rFonts w:ascii="Times New Roman" w:hAnsi="Times New Roman" w:cs="Times New Roman"/>
      <w:b/>
      <w:bCs/>
      <w:spacing w:val="0"/>
      <w:sz w:val="21"/>
      <w:szCs w:val="21"/>
    </w:rPr>
  </w:style>
  <w:style w:type="character" w:customStyle="1" w:styleId="3a">
    <w:name w:val="Заголовок №3_"/>
    <w:link w:val="310"/>
    <w:locked/>
    <w:rsid w:val="00657EB5"/>
    <w:rPr>
      <w:rFonts w:ascii="Times New Roman" w:hAnsi="Times New Roman" w:cs="Times New Roman"/>
      <w:sz w:val="21"/>
      <w:szCs w:val="21"/>
      <w:shd w:val="clear" w:color="auto" w:fill="FFFFFF"/>
    </w:rPr>
  </w:style>
  <w:style w:type="character" w:customStyle="1" w:styleId="3b">
    <w:name w:val="Основной текст3"/>
    <w:rsid w:val="00657EB5"/>
    <w:rPr>
      <w:rFonts w:ascii="Times New Roman" w:hAnsi="Times New Roman" w:cs="Times New Roman"/>
      <w:spacing w:val="0"/>
      <w:sz w:val="21"/>
      <w:szCs w:val="21"/>
      <w:u w:val="single"/>
    </w:rPr>
  </w:style>
  <w:style w:type="character" w:customStyle="1" w:styleId="81">
    <w:name w:val="Основной текст (8)_"/>
    <w:link w:val="82"/>
    <w:locked/>
    <w:rsid w:val="00657EB5"/>
    <w:rPr>
      <w:rFonts w:ascii="Times New Roman" w:hAnsi="Times New Roman" w:cs="Times New Roman"/>
      <w:sz w:val="12"/>
      <w:szCs w:val="12"/>
      <w:shd w:val="clear" w:color="auto" w:fill="FFFFFF"/>
    </w:rPr>
  </w:style>
  <w:style w:type="character" w:customStyle="1" w:styleId="3c">
    <w:name w:val="Основной текст + Курсив3"/>
    <w:rsid w:val="00657EB5"/>
    <w:rPr>
      <w:rFonts w:ascii="Times New Roman" w:hAnsi="Times New Roman" w:cs="Times New Roman"/>
      <w:i/>
      <w:iCs/>
      <w:spacing w:val="0"/>
      <w:sz w:val="21"/>
      <w:szCs w:val="21"/>
    </w:rPr>
  </w:style>
  <w:style w:type="character" w:customStyle="1" w:styleId="521">
    <w:name w:val="Основной текст (5) + Не курсив2"/>
    <w:rsid w:val="00657EB5"/>
    <w:rPr>
      <w:rFonts w:ascii="Times New Roman" w:hAnsi="Times New Roman" w:cs="Times New Roman"/>
      <w:i/>
      <w:iCs/>
      <w:spacing w:val="0"/>
      <w:sz w:val="21"/>
      <w:szCs w:val="21"/>
    </w:rPr>
  </w:style>
  <w:style w:type="character" w:customStyle="1" w:styleId="2e">
    <w:name w:val="Подпись к таблице (2)_"/>
    <w:link w:val="2f"/>
    <w:locked/>
    <w:rsid w:val="00657EB5"/>
    <w:rPr>
      <w:rFonts w:ascii="Times New Roman" w:hAnsi="Times New Roman" w:cs="Times New Roman"/>
      <w:sz w:val="21"/>
      <w:szCs w:val="21"/>
      <w:shd w:val="clear" w:color="auto" w:fill="FFFFFF"/>
    </w:rPr>
  </w:style>
  <w:style w:type="character" w:customStyle="1" w:styleId="2f0">
    <w:name w:val="Основной текст + Курсив2"/>
    <w:rsid w:val="00657EB5"/>
    <w:rPr>
      <w:rFonts w:ascii="Times New Roman" w:hAnsi="Times New Roman" w:cs="Times New Roman"/>
      <w:i/>
      <w:iCs/>
      <w:spacing w:val="0"/>
      <w:sz w:val="21"/>
      <w:szCs w:val="21"/>
    </w:rPr>
  </w:style>
  <w:style w:type="character" w:customStyle="1" w:styleId="510">
    <w:name w:val="Основной текст (5) + Не курсив1"/>
    <w:rsid w:val="00657EB5"/>
    <w:rPr>
      <w:rFonts w:ascii="Times New Roman" w:hAnsi="Times New Roman" w:cs="Times New Roman"/>
      <w:i/>
      <w:iCs/>
      <w:spacing w:val="0"/>
      <w:sz w:val="21"/>
      <w:szCs w:val="21"/>
    </w:rPr>
  </w:style>
  <w:style w:type="character" w:customStyle="1" w:styleId="320">
    <w:name w:val="Заголовок №3 (2)_"/>
    <w:link w:val="321"/>
    <w:locked/>
    <w:rsid w:val="00657EB5"/>
    <w:rPr>
      <w:rFonts w:ascii="Times New Roman" w:hAnsi="Times New Roman" w:cs="Times New Roman"/>
      <w:shd w:val="clear" w:color="auto" w:fill="FFFFFF"/>
    </w:rPr>
  </w:style>
  <w:style w:type="character" w:customStyle="1" w:styleId="3210">
    <w:name w:val="Заголовок №3 (2) + 10"/>
    <w:aliases w:val="5 pt2"/>
    <w:rsid w:val="00657EB5"/>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657EB5"/>
    <w:rPr>
      <w:rFonts w:ascii="Times New Roman" w:hAnsi="Times New Roman" w:cs="Times New Roman"/>
      <w:smallCaps/>
      <w:spacing w:val="0"/>
      <w:sz w:val="21"/>
      <w:szCs w:val="21"/>
    </w:rPr>
  </w:style>
  <w:style w:type="character" w:customStyle="1" w:styleId="120">
    <w:name w:val="Основной текст + Полужирный12"/>
    <w:rsid w:val="00657EB5"/>
    <w:rPr>
      <w:rFonts w:ascii="Times New Roman" w:hAnsi="Times New Roman" w:cs="Times New Roman"/>
      <w:b/>
      <w:bCs/>
      <w:spacing w:val="0"/>
      <w:sz w:val="21"/>
      <w:szCs w:val="21"/>
    </w:rPr>
  </w:style>
  <w:style w:type="character" w:customStyle="1" w:styleId="110">
    <w:name w:val="Основной текст + Полужирный11"/>
    <w:rsid w:val="00657EB5"/>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657EB5"/>
    <w:rPr>
      <w:rFonts w:ascii="Times New Roman" w:hAnsi="Times New Roman" w:cs="Times New Roman"/>
      <w:b/>
      <w:bCs/>
      <w:i/>
      <w:iCs/>
      <w:spacing w:val="0"/>
      <w:sz w:val="21"/>
      <w:szCs w:val="21"/>
    </w:rPr>
  </w:style>
  <w:style w:type="character" w:customStyle="1" w:styleId="92">
    <w:name w:val="Основной текст (9)_"/>
    <w:link w:val="93"/>
    <w:locked/>
    <w:rsid w:val="00657EB5"/>
    <w:rPr>
      <w:rFonts w:ascii="Times New Roman" w:hAnsi="Times New Roman" w:cs="Times New Roman"/>
      <w:sz w:val="19"/>
      <w:szCs w:val="19"/>
      <w:shd w:val="clear" w:color="auto" w:fill="FFFFFF"/>
    </w:rPr>
  </w:style>
  <w:style w:type="character" w:customStyle="1" w:styleId="1b">
    <w:name w:val="Основной текст + Курсив1"/>
    <w:rsid w:val="00657EB5"/>
    <w:rPr>
      <w:rFonts w:ascii="Times New Roman" w:hAnsi="Times New Roman" w:cs="Times New Roman"/>
      <w:i/>
      <w:iCs/>
      <w:spacing w:val="0"/>
      <w:sz w:val="21"/>
      <w:szCs w:val="21"/>
    </w:rPr>
  </w:style>
  <w:style w:type="character" w:customStyle="1" w:styleId="101">
    <w:name w:val="Основной текст (10)_"/>
    <w:link w:val="1010"/>
    <w:locked/>
    <w:rsid w:val="00657EB5"/>
    <w:rPr>
      <w:rFonts w:ascii="Times New Roman" w:hAnsi="Times New Roman" w:cs="Times New Roman"/>
      <w:sz w:val="19"/>
      <w:szCs w:val="19"/>
      <w:shd w:val="clear" w:color="auto" w:fill="FFFFFF"/>
    </w:rPr>
  </w:style>
  <w:style w:type="character" w:customStyle="1" w:styleId="420">
    <w:name w:val="Заголовок №4 (2)_"/>
    <w:link w:val="421"/>
    <w:locked/>
    <w:rsid w:val="00657EB5"/>
    <w:rPr>
      <w:rFonts w:ascii="Times New Roman" w:hAnsi="Times New Roman" w:cs="Times New Roman"/>
      <w:sz w:val="21"/>
      <w:szCs w:val="21"/>
      <w:shd w:val="clear" w:color="auto" w:fill="FFFFFF"/>
    </w:rPr>
  </w:style>
  <w:style w:type="character" w:customStyle="1" w:styleId="421pt">
    <w:name w:val="Заголовок №4 (2) + Интервал 1 pt"/>
    <w:rsid w:val="00657EB5"/>
    <w:rPr>
      <w:rFonts w:ascii="Times New Roman" w:hAnsi="Times New Roman" w:cs="Times New Roman"/>
      <w:spacing w:val="30"/>
      <w:sz w:val="21"/>
      <w:szCs w:val="21"/>
    </w:rPr>
  </w:style>
  <w:style w:type="character" w:customStyle="1" w:styleId="afa">
    <w:name w:val="Подпись к таблице_"/>
    <w:link w:val="1c"/>
    <w:locked/>
    <w:rsid w:val="00657EB5"/>
    <w:rPr>
      <w:rFonts w:ascii="Times New Roman" w:hAnsi="Times New Roman" w:cs="Times New Roman"/>
      <w:sz w:val="21"/>
      <w:szCs w:val="21"/>
      <w:shd w:val="clear" w:color="auto" w:fill="FFFFFF"/>
    </w:rPr>
  </w:style>
  <w:style w:type="character" w:customStyle="1" w:styleId="afb">
    <w:name w:val="Подпись к таблице"/>
    <w:rsid w:val="00657EB5"/>
    <w:rPr>
      <w:rFonts w:ascii="Times New Roman" w:hAnsi="Times New Roman" w:cs="Times New Roman"/>
      <w:spacing w:val="0"/>
      <w:sz w:val="21"/>
      <w:szCs w:val="21"/>
      <w:u w:val="single"/>
    </w:rPr>
  </w:style>
  <w:style w:type="character" w:customStyle="1" w:styleId="112">
    <w:name w:val="Основной текст (11)_"/>
    <w:link w:val="1111"/>
    <w:locked/>
    <w:rsid w:val="00657EB5"/>
    <w:rPr>
      <w:rFonts w:ascii="Times New Roman" w:hAnsi="Times New Roman" w:cs="Times New Roman"/>
      <w:sz w:val="23"/>
      <w:szCs w:val="23"/>
      <w:shd w:val="clear" w:color="auto" w:fill="FFFFFF"/>
    </w:rPr>
  </w:style>
  <w:style w:type="character" w:customStyle="1" w:styleId="3d">
    <w:name w:val="Заголовок №3"/>
    <w:rsid w:val="00657EB5"/>
    <w:rPr>
      <w:rFonts w:ascii="Times New Roman" w:hAnsi="Times New Roman" w:cs="Times New Roman"/>
      <w:spacing w:val="0"/>
      <w:sz w:val="21"/>
      <w:szCs w:val="21"/>
      <w:u w:val="single"/>
    </w:rPr>
  </w:style>
  <w:style w:type="character" w:customStyle="1" w:styleId="102">
    <w:name w:val="Основной текст (10)"/>
    <w:rsid w:val="00657EB5"/>
    <w:rPr>
      <w:rFonts w:ascii="Times New Roman" w:hAnsi="Times New Roman" w:cs="Times New Roman"/>
      <w:spacing w:val="0"/>
      <w:sz w:val="19"/>
      <w:szCs w:val="19"/>
      <w:u w:val="single"/>
    </w:rPr>
  </w:style>
  <w:style w:type="character" w:customStyle="1" w:styleId="113">
    <w:name w:val="Основной текст (11)"/>
    <w:rsid w:val="00657EB5"/>
    <w:rPr>
      <w:rFonts w:ascii="Times New Roman" w:hAnsi="Times New Roman" w:cs="Times New Roman"/>
      <w:spacing w:val="0"/>
      <w:sz w:val="23"/>
      <w:szCs w:val="23"/>
      <w:u w:val="single"/>
    </w:rPr>
  </w:style>
  <w:style w:type="character" w:customStyle="1" w:styleId="330">
    <w:name w:val="Заголовок №3 (3)_"/>
    <w:link w:val="331"/>
    <w:locked/>
    <w:rsid w:val="00657EB5"/>
    <w:rPr>
      <w:rFonts w:ascii="Times New Roman" w:hAnsi="Times New Roman" w:cs="Times New Roman"/>
      <w:sz w:val="19"/>
      <w:szCs w:val="19"/>
      <w:shd w:val="clear" w:color="auto" w:fill="FFFFFF"/>
    </w:rPr>
  </w:style>
  <w:style w:type="character" w:customStyle="1" w:styleId="2f1">
    <w:name w:val="Заголовок №2_"/>
    <w:link w:val="2f2"/>
    <w:locked/>
    <w:rsid w:val="00657EB5"/>
    <w:rPr>
      <w:rFonts w:ascii="Times New Roman" w:hAnsi="Times New Roman" w:cs="Times New Roman"/>
      <w:sz w:val="24"/>
      <w:szCs w:val="24"/>
      <w:shd w:val="clear" w:color="auto" w:fill="FFFFFF"/>
    </w:rPr>
  </w:style>
  <w:style w:type="character" w:customStyle="1" w:styleId="49">
    <w:name w:val="Основной текст4"/>
    <w:rsid w:val="00657EB5"/>
    <w:rPr>
      <w:rFonts w:ascii="Times New Roman" w:hAnsi="Times New Roman" w:cs="Times New Roman"/>
      <w:spacing w:val="0"/>
      <w:sz w:val="21"/>
      <w:szCs w:val="21"/>
      <w:u w:val="single"/>
      <w:lang w:val="en-US" w:eastAsia="x-none"/>
    </w:rPr>
  </w:style>
  <w:style w:type="character" w:customStyle="1" w:styleId="56">
    <w:name w:val="Основной текст5"/>
    <w:basedOn w:val="af5"/>
    <w:rsid w:val="00657EB5"/>
    <w:rPr>
      <w:rFonts w:ascii="Times New Roman" w:hAnsi="Times New Roman" w:cs="Times New Roman"/>
      <w:sz w:val="21"/>
      <w:szCs w:val="21"/>
      <w:shd w:val="clear" w:color="auto" w:fill="FFFFFF"/>
    </w:rPr>
  </w:style>
  <w:style w:type="character" w:customStyle="1" w:styleId="103">
    <w:name w:val="Основной текст + Полужирный10"/>
    <w:rsid w:val="00657EB5"/>
    <w:rPr>
      <w:rFonts w:ascii="Times New Roman" w:hAnsi="Times New Roman" w:cs="Times New Roman"/>
      <w:b/>
      <w:bCs/>
      <w:spacing w:val="0"/>
      <w:sz w:val="21"/>
      <w:szCs w:val="21"/>
    </w:rPr>
  </w:style>
  <w:style w:type="character" w:customStyle="1" w:styleId="94">
    <w:name w:val="Основной текст + Полужирный9"/>
    <w:rsid w:val="00657EB5"/>
    <w:rPr>
      <w:rFonts w:ascii="Times New Roman" w:hAnsi="Times New Roman" w:cs="Times New Roman"/>
      <w:b/>
      <w:bCs/>
      <w:spacing w:val="0"/>
      <w:sz w:val="21"/>
      <w:szCs w:val="21"/>
    </w:rPr>
  </w:style>
  <w:style w:type="character" w:customStyle="1" w:styleId="422">
    <w:name w:val="Основной текст (4) + Не полужирный2"/>
    <w:rsid w:val="00657EB5"/>
    <w:rPr>
      <w:rFonts w:ascii="Times New Roman" w:hAnsi="Times New Roman" w:cs="Times New Roman"/>
      <w:b/>
      <w:bCs/>
      <w:spacing w:val="0"/>
      <w:sz w:val="21"/>
      <w:szCs w:val="21"/>
    </w:rPr>
  </w:style>
  <w:style w:type="character" w:customStyle="1" w:styleId="83">
    <w:name w:val="Основной текст + Полужирный8"/>
    <w:rsid w:val="00657EB5"/>
    <w:rPr>
      <w:rFonts w:ascii="Times New Roman" w:hAnsi="Times New Roman" w:cs="Times New Roman"/>
      <w:b/>
      <w:bCs/>
      <w:spacing w:val="0"/>
      <w:sz w:val="21"/>
      <w:szCs w:val="21"/>
    </w:rPr>
  </w:style>
  <w:style w:type="character" w:customStyle="1" w:styleId="412">
    <w:name w:val="Основной текст (4) + Не полужирный1"/>
    <w:rsid w:val="00657EB5"/>
    <w:rPr>
      <w:rFonts w:ascii="Times New Roman" w:hAnsi="Times New Roman" w:cs="Times New Roman"/>
      <w:b/>
      <w:bCs/>
      <w:spacing w:val="0"/>
      <w:sz w:val="21"/>
      <w:szCs w:val="21"/>
    </w:rPr>
  </w:style>
  <w:style w:type="character" w:customStyle="1" w:styleId="4a">
    <w:name w:val="Основной текст (4)"/>
    <w:rsid w:val="00657EB5"/>
    <w:rPr>
      <w:rFonts w:ascii="Times New Roman" w:hAnsi="Times New Roman" w:cs="Times New Roman"/>
      <w:spacing w:val="0"/>
      <w:sz w:val="21"/>
      <w:szCs w:val="21"/>
      <w:u w:val="single"/>
    </w:rPr>
  </w:style>
  <w:style w:type="character" w:customStyle="1" w:styleId="75">
    <w:name w:val="Основной текст + Полужирный7"/>
    <w:rsid w:val="00657EB5"/>
    <w:rPr>
      <w:rFonts w:ascii="Times New Roman" w:hAnsi="Times New Roman" w:cs="Times New Roman"/>
      <w:b/>
      <w:bCs/>
      <w:spacing w:val="0"/>
      <w:sz w:val="21"/>
      <w:szCs w:val="21"/>
    </w:rPr>
  </w:style>
  <w:style w:type="character" w:customStyle="1" w:styleId="63">
    <w:name w:val="Основной текст + Полужирный6"/>
    <w:rsid w:val="00657EB5"/>
    <w:rPr>
      <w:rFonts w:ascii="Times New Roman" w:hAnsi="Times New Roman" w:cs="Times New Roman"/>
      <w:b/>
      <w:bCs/>
      <w:spacing w:val="0"/>
      <w:sz w:val="21"/>
      <w:szCs w:val="21"/>
    </w:rPr>
  </w:style>
  <w:style w:type="character" w:customStyle="1" w:styleId="57">
    <w:name w:val="Основной текст + Полужирный5"/>
    <w:rsid w:val="00657EB5"/>
    <w:rPr>
      <w:rFonts w:ascii="Times New Roman" w:hAnsi="Times New Roman" w:cs="Times New Roman"/>
      <w:b/>
      <w:bCs/>
      <w:spacing w:val="0"/>
      <w:sz w:val="21"/>
      <w:szCs w:val="21"/>
    </w:rPr>
  </w:style>
  <w:style w:type="character" w:customStyle="1" w:styleId="4b">
    <w:name w:val="Основной текст + Полужирный4"/>
    <w:rsid w:val="00657EB5"/>
    <w:rPr>
      <w:rFonts w:ascii="Times New Roman" w:hAnsi="Times New Roman" w:cs="Times New Roman"/>
      <w:b/>
      <w:bCs/>
      <w:spacing w:val="0"/>
      <w:sz w:val="21"/>
      <w:szCs w:val="21"/>
    </w:rPr>
  </w:style>
  <w:style w:type="character" w:customStyle="1" w:styleId="3e">
    <w:name w:val="Основной текст + Полужирный3"/>
    <w:rsid w:val="00657EB5"/>
    <w:rPr>
      <w:rFonts w:ascii="Times New Roman" w:hAnsi="Times New Roman" w:cs="Times New Roman"/>
      <w:b/>
      <w:bCs/>
      <w:spacing w:val="0"/>
      <w:sz w:val="21"/>
      <w:szCs w:val="21"/>
    </w:rPr>
  </w:style>
  <w:style w:type="character" w:customStyle="1" w:styleId="2f3">
    <w:name w:val="Основной текст + Полужирный2"/>
    <w:rsid w:val="00657EB5"/>
    <w:rPr>
      <w:rFonts w:ascii="Times New Roman" w:hAnsi="Times New Roman" w:cs="Times New Roman"/>
      <w:b/>
      <w:bCs/>
      <w:spacing w:val="0"/>
      <w:sz w:val="21"/>
      <w:szCs w:val="21"/>
    </w:rPr>
  </w:style>
  <w:style w:type="character" w:customStyle="1" w:styleId="64">
    <w:name w:val="Основной текст6"/>
    <w:basedOn w:val="af5"/>
    <w:rsid w:val="00657EB5"/>
    <w:rPr>
      <w:rFonts w:ascii="Times New Roman" w:hAnsi="Times New Roman" w:cs="Times New Roman"/>
      <w:sz w:val="21"/>
      <w:szCs w:val="21"/>
      <w:shd w:val="clear" w:color="auto" w:fill="FFFFFF"/>
    </w:rPr>
  </w:style>
  <w:style w:type="character" w:customStyle="1" w:styleId="1d">
    <w:name w:val="Основной текст + Полужирный1"/>
    <w:rsid w:val="00657EB5"/>
    <w:rPr>
      <w:rFonts w:ascii="Times New Roman" w:hAnsi="Times New Roman" w:cs="Times New Roman"/>
      <w:b/>
      <w:bCs/>
      <w:spacing w:val="0"/>
      <w:sz w:val="21"/>
      <w:szCs w:val="21"/>
    </w:rPr>
  </w:style>
  <w:style w:type="paragraph" w:customStyle="1" w:styleId="2a">
    <w:name w:val="Сноска (2)"/>
    <w:basedOn w:val="a4"/>
    <w:link w:val="29"/>
    <w:rsid w:val="00657EB5"/>
    <w:pPr>
      <w:shd w:val="clear" w:color="auto" w:fill="FFFFFF"/>
      <w:spacing w:after="120" w:line="240" w:lineRule="atLeast"/>
    </w:pPr>
    <w:rPr>
      <w:rFonts w:ascii="Times New Roman" w:eastAsiaTheme="minorHAnsi" w:hAnsi="Times New Roman"/>
      <w:sz w:val="12"/>
      <w:szCs w:val="12"/>
    </w:rPr>
  </w:style>
  <w:style w:type="paragraph" w:customStyle="1" w:styleId="37">
    <w:name w:val="Сноска (3)"/>
    <w:basedOn w:val="a4"/>
    <w:link w:val="36"/>
    <w:rsid w:val="00657EB5"/>
    <w:pPr>
      <w:shd w:val="clear" w:color="auto" w:fill="FFFFFF"/>
      <w:spacing w:after="0" w:line="254" w:lineRule="exact"/>
      <w:jc w:val="both"/>
    </w:pPr>
    <w:rPr>
      <w:rFonts w:ascii="Times New Roman" w:eastAsiaTheme="minorHAnsi" w:hAnsi="Times New Roman"/>
      <w:sz w:val="21"/>
      <w:szCs w:val="21"/>
    </w:rPr>
  </w:style>
  <w:style w:type="paragraph" w:customStyle="1" w:styleId="af3">
    <w:name w:val="Сноска"/>
    <w:basedOn w:val="a4"/>
    <w:link w:val="af2"/>
    <w:rsid w:val="00657EB5"/>
    <w:pPr>
      <w:shd w:val="clear" w:color="auto" w:fill="FFFFFF"/>
      <w:spacing w:after="300" w:line="240" w:lineRule="atLeast"/>
    </w:pPr>
    <w:rPr>
      <w:rFonts w:ascii="Times New Roman" w:eastAsiaTheme="minorHAnsi" w:hAnsi="Times New Roman"/>
      <w:sz w:val="21"/>
      <w:szCs w:val="21"/>
    </w:rPr>
  </w:style>
  <w:style w:type="paragraph" w:customStyle="1" w:styleId="43">
    <w:name w:val="Сноска (4)"/>
    <w:basedOn w:val="a4"/>
    <w:link w:val="42"/>
    <w:rsid w:val="00657EB5"/>
    <w:pPr>
      <w:shd w:val="clear" w:color="auto" w:fill="FFFFFF"/>
      <w:spacing w:after="0" w:line="211" w:lineRule="exact"/>
    </w:pPr>
    <w:rPr>
      <w:rFonts w:ascii="Times New Roman" w:eastAsiaTheme="minorHAnsi" w:hAnsi="Times New Roman"/>
      <w:sz w:val="17"/>
      <w:szCs w:val="17"/>
    </w:rPr>
  </w:style>
  <w:style w:type="paragraph" w:customStyle="1" w:styleId="45">
    <w:name w:val="Заголовок №4"/>
    <w:basedOn w:val="a4"/>
    <w:link w:val="44"/>
    <w:rsid w:val="00657EB5"/>
    <w:pPr>
      <w:shd w:val="clear" w:color="auto" w:fill="FFFFFF"/>
      <w:spacing w:after="420" w:line="240" w:lineRule="atLeast"/>
      <w:outlineLvl w:val="3"/>
    </w:pPr>
    <w:rPr>
      <w:rFonts w:ascii="Times New Roman" w:eastAsiaTheme="minorHAnsi" w:hAnsi="Times New Roman"/>
      <w:sz w:val="21"/>
      <w:szCs w:val="21"/>
    </w:rPr>
  </w:style>
  <w:style w:type="paragraph" w:customStyle="1" w:styleId="2c">
    <w:name w:val="Основной текст (2)"/>
    <w:basedOn w:val="a4"/>
    <w:link w:val="2b"/>
    <w:rsid w:val="00657EB5"/>
    <w:pPr>
      <w:shd w:val="clear" w:color="auto" w:fill="FFFFFF"/>
      <w:spacing w:after="300" w:line="240" w:lineRule="atLeast"/>
    </w:pPr>
    <w:rPr>
      <w:rFonts w:ascii="Times New Roman" w:eastAsiaTheme="minorHAnsi" w:hAnsi="Times New Roman"/>
      <w:sz w:val="23"/>
      <w:szCs w:val="23"/>
    </w:rPr>
  </w:style>
  <w:style w:type="paragraph" w:customStyle="1" w:styleId="19">
    <w:name w:val="Заголовок №1"/>
    <w:basedOn w:val="a4"/>
    <w:link w:val="18"/>
    <w:rsid w:val="00657EB5"/>
    <w:pPr>
      <w:shd w:val="clear" w:color="auto" w:fill="FFFFFF"/>
      <w:spacing w:before="3720" w:after="240" w:line="240" w:lineRule="atLeast"/>
      <w:jc w:val="center"/>
      <w:outlineLvl w:val="0"/>
    </w:pPr>
    <w:rPr>
      <w:rFonts w:ascii="Times New Roman" w:eastAsiaTheme="minorHAnsi" w:hAnsi="Times New Roman"/>
      <w:sz w:val="51"/>
      <w:szCs w:val="51"/>
    </w:rPr>
  </w:style>
  <w:style w:type="paragraph" w:customStyle="1" w:styleId="39">
    <w:name w:val="Основной текст (3)"/>
    <w:basedOn w:val="a4"/>
    <w:link w:val="38"/>
    <w:rsid w:val="00657EB5"/>
    <w:pPr>
      <w:shd w:val="clear" w:color="auto" w:fill="FFFFFF"/>
      <w:spacing w:before="240" w:after="6660" w:line="322" w:lineRule="exact"/>
      <w:jc w:val="center"/>
    </w:pPr>
    <w:rPr>
      <w:rFonts w:ascii="Times New Roman" w:eastAsiaTheme="minorHAnsi" w:hAnsi="Times New Roman"/>
      <w:sz w:val="27"/>
      <w:szCs w:val="27"/>
    </w:rPr>
  </w:style>
  <w:style w:type="paragraph" w:customStyle="1" w:styleId="71">
    <w:name w:val="Основной текст7"/>
    <w:basedOn w:val="a4"/>
    <w:link w:val="af5"/>
    <w:rsid w:val="00657EB5"/>
    <w:pPr>
      <w:shd w:val="clear" w:color="auto" w:fill="FFFFFF"/>
      <w:spacing w:before="6660" w:after="0" w:line="254" w:lineRule="exact"/>
      <w:jc w:val="center"/>
    </w:pPr>
    <w:rPr>
      <w:rFonts w:ascii="Times New Roman" w:eastAsiaTheme="minorHAnsi" w:hAnsi="Times New Roman"/>
      <w:sz w:val="21"/>
      <w:szCs w:val="21"/>
    </w:rPr>
  </w:style>
  <w:style w:type="paragraph" w:customStyle="1" w:styleId="221">
    <w:name w:val="Заголовок №2 (2)"/>
    <w:basedOn w:val="a4"/>
    <w:link w:val="220"/>
    <w:rsid w:val="00657EB5"/>
    <w:pPr>
      <w:shd w:val="clear" w:color="auto" w:fill="FFFFFF"/>
      <w:spacing w:after="420" w:line="240" w:lineRule="atLeast"/>
      <w:outlineLvl w:val="1"/>
    </w:pPr>
    <w:rPr>
      <w:rFonts w:ascii="Times New Roman" w:eastAsiaTheme="minorHAnsi" w:hAnsi="Times New Roman"/>
      <w:sz w:val="27"/>
      <w:szCs w:val="27"/>
    </w:rPr>
  </w:style>
  <w:style w:type="paragraph" w:customStyle="1" w:styleId="af7">
    <w:name w:val="Колонтитул"/>
    <w:basedOn w:val="a4"/>
    <w:link w:val="af6"/>
    <w:rsid w:val="00657EB5"/>
    <w:pPr>
      <w:shd w:val="clear" w:color="auto" w:fill="FFFFFF"/>
      <w:spacing w:after="0" w:line="240" w:lineRule="auto"/>
    </w:pPr>
    <w:rPr>
      <w:rFonts w:ascii="Times New Roman" w:eastAsiaTheme="minorHAnsi" w:hAnsi="Times New Roman"/>
      <w:sz w:val="20"/>
      <w:szCs w:val="20"/>
    </w:rPr>
  </w:style>
  <w:style w:type="paragraph" w:customStyle="1" w:styleId="410">
    <w:name w:val="Основной текст (4)1"/>
    <w:basedOn w:val="a4"/>
    <w:link w:val="47"/>
    <w:rsid w:val="00657EB5"/>
    <w:pPr>
      <w:shd w:val="clear" w:color="auto" w:fill="FFFFFF"/>
      <w:spacing w:before="60" w:after="60" w:line="240" w:lineRule="atLeast"/>
      <w:jc w:val="both"/>
    </w:pPr>
    <w:rPr>
      <w:rFonts w:ascii="Times New Roman" w:eastAsiaTheme="minorHAnsi" w:hAnsi="Times New Roman"/>
      <w:sz w:val="21"/>
      <w:szCs w:val="21"/>
    </w:rPr>
  </w:style>
  <w:style w:type="paragraph" w:customStyle="1" w:styleId="52">
    <w:name w:val="Основной текст (5)"/>
    <w:basedOn w:val="a4"/>
    <w:link w:val="51"/>
    <w:rsid w:val="00657EB5"/>
    <w:pPr>
      <w:shd w:val="clear" w:color="auto" w:fill="FFFFFF"/>
      <w:spacing w:after="0" w:line="254" w:lineRule="exact"/>
      <w:jc w:val="both"/>
    </w:pPr>
    <w:rPr>
      <w:rFonts w:ascii="Times New Roman" w:eastAsiaTheme="minorHAnsi" w:hAnsi="Times New Roman"/>
      <w:sz w:val="21"/>
      <w:szCs w:val="21"/>
    </w:rPr>
  </w:style>
  <w:style w:type="paragraph" w:customStyle="1" w:styleId="62">
    <w:name w:val="Основной текст (6)"/>
    <w:basedOn w:val="a4"/>
    <w:link w:val="61"/>
    <w:rsid w:val="00657EB5"/>
    <w:pPr>
      <w:shd w:val="clear" w:color="auto" w:fill="FFFFFF"/>
      <w:spacing w:after="0" w:line="240" w:lineRule="atLeast"/>
    </w:pPr>
    <w:rPr>
      <w:rFonts w:ascii="Times New Roman" w:eastAsiaTheme="minorHAnsi" w:hAnsi="Times New Roman"/>
      <w:sz w:val="20"/>
      <w:szCs w:val="20"/>
    </w:rPr>
  </w:style>
  <w:style w:type="paragraph" w:customStyle="1" w:styleId="73">
    <w:name w:val="Основной текст (7)"/>
    <w:basedOn w:val="a4"/>
    <w:link w:val="72"/>
    <w:rsid w:val="00657EB5"/>
    <w:pPr>
      <w:shd w:val="clear" w:color="auto" w:fill="FFFFFF"/>
      <w:spacing w:after="0" w:line="240" w:lineRule="atLeast"/>
      <w:jc w:val="both"/>
    </w:pPr>
    <w:rPr>
      <w:rFonts w:ascii="Times New Roman" w:eastAsiaTheme="minorHAnsi" w:hAnsi="Times New Roman"/>
      <w:sz w:val="21"/>
      <w:szCs w:val="21"/>
    </w:rPr>
  </w:style>
  <w:style w:type="paragraph" w:customStyle="1" w:styleId="310">
    <w:name w:val="Заголовок №31"/>
    <w:basedOn w:val="a4"/>
    <w:link w:val="3a"/>
    <w:rsid w:val="00657EB5"/>
    <w:pPr>
      <w:shd w:val="clear" w:color="auto" w:fill="FFFFFF"/>
      <w:spacing w:after="180" w:line="240" w:lineRule="atLeast"/>
      <w:outlineLvl w:val="2"/>
    </w:pPr>
    <w:rPr>
      <w:rFonts w:ascii="Times New Roman" w:eastAsiaTheme="minorHAnsi" w:hAnsi="Times New Roman"/>
      <w:sz w:val="21"/>
      <w:szCs w:val="21"/>
    </w:rPr>
  </w:style>
  <w:style w:type="paragraph" w:customStyle="1" w:styleId="82">
    <w:name w:val="Основной текст (8)"/>
    <w:basedOn w:val="a4"/>
    <w:link w:val="81"/>
    <w:rsid w:val="00657EB5"/>
    <w:pPr>
      <w:shd w:val="clear" w:color="auto" w:fill="FFFFFF"/>
      <w:spacing w:after="180" w:line="240" w:lineRule="atLeast"/>
    </w:pPr>
    <w:rPr>
      <w:rFonts w:ascii="Times New Roman" w:eastAsiaTheme="minorHAnsi" w:hAnsi="Times New Roman"/>
      <w:sz w:val="12"/>
      <w:szCs w:val="12"/>
    </w:rPr>
  </w:style>
  <w:style w:type="paragraph" w:customStyle="1" w:styleId="2f">
    <w:name w:val="Подпись к таблице (2)"/>
    <w:basedOn w:val="a4"/>
    <w:link w:val="2e"/>
    <w:rsid w:val="00657EB5"/>
    <w:pPr>
      <w:shd w:val="clear" w:color="auto" w:fill="FFFFFF"/>
      <w:spacing w:after="0" w:line="240" w:lineRule="atLeast"/>
    </w:pPr>
    <w:rPr>
      <w:rFonts w:ascii="Times New Roman" w:eastAsiaTheme="minorHAnsi" w:hAnsi="Times New Roman"/>
      <w:sz w:val="21"/>
      <w:szCs w:val="21"/>
    </w:rPr>
  </w:style>
  <w:style w:type="paragraph" w:customStyle="1" w:styleId="321">
    <w:name w:val="Заголовок №3 (2)"/>
    <w:basedOn w:val="a4"/>
    <w:link w:val="320"/>
    <w:rsid w:val="00657EB5"/>
    <w:pPr>
      <w:shd w:val="clear" w:color="auto" w:fill="FFFFFF"/>
      <w:spacing w:before="180" w:after="720" w:line="509" w:lineRule="exact"/>
      <w:ind w:firstLine="1580"/>
      <w:outlineLvl w:val="2"/>
    </w:pPr>
    <w:rPr>
      <w:rFonts w:ascii="Times New Roman" w:eastAsiaTheme="minorHAnsi" w:hAnsi="Times New Roman"/>
    </w:rPr>
  </w:style>
  <w:style w:type="paragraph" w:customStyle="1" w:styleId="93">
    <w:name w:val="Основной текст (9)"/>
    <w:basedOn w:val="a4"/>
    <w:link w:val="92"/>
    <w:rsid w:val="00657EB5"/>
    <w:pPr>
      <w:shd w:val="clear" w:color="auto" w:fill="FFFFFF"/>
      <w:spacing w:after="0" w:line="461" w:lineRule="exact"/>
    </w:pPr>
    <w:rPr>
      <w:rFonts w:ascii="Times New Roman" w:eastAsiaTheme="minorHAnsi" w:hAnsi="Times New Roman"/>
      <w:sz w:val="19"/>
      <w:szCs w:val="19"/>
    </w:rPr>
  </w:style>
  <w:style w:type="paragraph" w:customStyle="1" w:styleId="1010">
    <w:name w:val="Основной текст (10)1"/>
    <w:basedOn w:val="a4"/>
    <w:link w:val="101"/>
    <w:rsid w:val="00657EB5"/>
    <w:pPr>
      <w:shd w:val="clear" w:color="auto" w:fill="FFFFFF"/>
      <w:spacing w:after="0" w:line="240" w:lineRule="atLeast"/>
    </w:pPr>
    <w:rPr>
      <w:rFonts w:ascii="Times New Roman" w:eastAsiaTheme="minorHAnsi" w:hAnsi="Times New Roman"/>
      <w:sz w:val="19"/>
      <w:szCs w:val="19"/>
    </w:rPr>
  </w:style>
  <w:style w:type="paragraph" w:customStyle="1" w:styleId="421">
    <w:name w:val="Заголовок №4 (2)"/>
    <w:basedOn w:val="a4"/>
    <w:link w:val="420"/>
    <w:rsid w:val="00657EB5"/>
    <w:pPr>
      <w:shd w:val="clear" w:color="auto" w:fill="FFFFFF"/>
      <w:spacing w:before="120" w:after="0" w:line="240" w:lineRule="atLeast"/>
      <w:outlineLvl w:val="3"/>
    </w:pPr>
    <w:rPr>
      <w:rFonts w:ascii="Times New Roman" w:eastAsiaTheme="minorHAnsi" w:hAnsi="Times New Roman"/>
      <w:sz w:val="21"/>
      <w:szCs w:val="21"/>
    </w:rPr>
  </w:style>
  <w:style w:type="paragraph" w:customStyle="1" w:styleId="1c">
    <w:name w:val="Подпись к таблице1"/>
    <w:basedOn w:val="a4"/>
    <w:link w:val="afa"/>
    <w:rsid w:val="00657EB5"/>
    <w:pPr>
      <w:shd w:val="clear" w:color="auto" w:fill="FFFFFF"/>
      <w:spacing w:after="0" w:line="240" w:lineRule="atLeast"/>
    </w:pPr>
    <w:rPr>
      <w:rFonts w:ascii="Times New Roman" w:eastAsiaTheme="minorHAnsi" w:hAnsi="Times New Roman"/>
      <w:sz w:val="21"/>
      <w:szCs w:val="21"/>
    </w:rPr>
  </w:style>
  <w:style w:type="paragraph" w:customStyle="1" w:styleId="1111">
    <w:name w:val="Основной текст (11)1"/>
    <w:basedOn w:val="a4"/>
    <w:link w:val="112"/>
    <w:rsid w:val="00657EB5"/>
    <w:pPr>
      <w:shd w:val="clear" w:color="auto" w:fill="FFFFFF"/>
      <w:spacing w:after="0" w:line="283" w:lineRule="exact"/>
    </w:pPr>
    <w:rPr>
      <w:rFonts w:ascii="Times New Roman" w:eastAsiaTheme="minorHAnsi" w:hAnsi="Times New Roman"/>
      <w:sz w:val="23"/>
      <w:szCs w:val="23"/>
    </w:rPr>
  </w:style>
  <w:style w:type="paragraph" w:customStyle="1" w:styleId="331">
    <w:name w:val="Заголовок №3 (3)"/>
    <w:basedOn w:val="a4"/>
    <w:link w:val="330"/>
    <w:rsid w:val="00657EB5"/>
    <w:pPr>
      <w:shd w:val="clear" w:color="auto" w:fill="FFFFFF"/>
      <w:spacing w:after="660" w:line="240" w:lineRule="atLeast"/>
      <w:outlineLvl w:val="2"/>
    </w:pPr>
    <w:rPr>
      <w:rFonts w:ascii="Times New Roman" w:eastAsiaTheme="minorHAnsi" w:hAnsi="Times New Roman"/>
      <w:sz w:val="19"/>
      <w:szCs w:val="19"/>
    </w:rPr>
  </w:style>
  <w:style w:type="paragraph" w:customStyle="1" w:styleId="2f2">
    <w:name w:val="Заголовок №2"/>
    <w:basedOn w:val="a4"/>
    <w:link w:val="2f1"/>
    <w:rsid w:val="00657EB5"/>
    <w:pPr>
      <w:shd w:val="clear" w:color="auto" w:fill="FFFFFF"/>
      <w:spacing w:before="660" w:after="180" w:line="240" w:lineRule="atLeast"/>
      <w:outlineLvl w:val="1"/>
    </w:pPr>
    <w:rPr>
      <w:rFonts w:ascii="Times New Roman" w:eastAsiaTheme="minorHAnsi" w:hAnsi="Times New Roman"/>
      <w:sz w:val="24"/>
      <w:szCs w:val="24"/>
    </w:rPr>
  </w:style>
  <w:style w:type="paragraph" w:customStyle="1" w:styleId="1e">
    <w:name w:val="Абзац списка1"/>
    <w:basedOn w:val="a4"/>
    <w:rsid w:val="00657EB5"/>
    <w:pPr>
      <w:spacing w:after="0" w:line="240" w:lineRule="auto"/>
      <w:ind w:left="720"/>
      <w:contextualSpacing/>
    </w:pPr>
    <w:rPr>
      <w:rFonts w:ascii="Times New Roman" w:eastAsia="Times New Roman" w:hAnsi="Times New Roman"/>
      <w:sz w:val="24"/>
      <w:szCs w:val="28"/>
      <w:lang w:eastAsia="ru-RU"/>
    </w:rPr>
  </w:style>
  <w:style w:type="paragraph" w:customStyle="1" w:styleId="ConsPlusCell">
    <w:name w:val="ConsPlusCell"/>
    <w:rsid w:val="00657E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5"/>
    <w:rsid w:val="00657EB5"/>
  </w:style>
  <w:style w:type="character" w:customStyle="1" w:styleId="u">
    <w:name w:val="u"/>
    <w:basedOn w:val="a5"/>
    <w:rsid w:val="00657EB5"/>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657EB5"/>
    <w:rPr>
      <w:rFonts w:ascii="Times New Roman" w:eastAsia="Times New Roman" w:hAnsi="Times New Roman" w:cs="Times New Roman"/>
      <w:b/>
      <w:bCs/>
      <w:color w:val="000000"/>
      <w:kern w:val="32"/>
      <w:sz w:val="28"/>
      <w:szCs w:val="32"/>
      <w:lang w:val="ru" w:eastAsia="x-none"/>
    </w:rPr>
  </w:style>
  <w:style w:type="paragraph" w:styleId="3f">
    <w:name w:val="toc 3"/>
    <w:basedOn w:val="a4"/>
    <w:next w:val="a4"/>
    <w:autoRedefine/>
    <w:uiPriority w:val="39"/>
    <w:qFormat/>
    <w:rsid w:val="00657EB5"/>
    <w:pPr>
      <w:spacing w:after="0" w:line="259" w:lineRule="auto"/>
    </w:pPr>
    <w:rPr>
      <w:rFonts w:asciiTheme="minorHAnsi" w:eastAsiaTheme="minorHAnsi" w:hAnsiTheme="minorHAnsi" w:cstheme="minorBidi"/>
      <w:smallCaps/>
    </w:rPr>
  </w:style>
  <w:style w:type="paragraph" w:styleId="4c">
    <w:name w:val="toc 4"/>
    <w:basedOn w:val="a4"/>
    <w:next w:val="a4"/>
    <w:autoRedefine/>
    <w:rsid w:val="00657EB5"/>
    <w:pPr>
      <w:spacing w:after="0" w:line="259" w:lineRule="auto"/>
    </w:pPr>
    <w:rPr>
      <w:rFonts w:asciiTheme="minorHAnsi" w:eastAsiaTheme="minorHAnsi" w:hAnsiTheme="minorHAnsi" w:cstheme="minorBidi"/>
    </w:rPr>
  </w:style>
  <w:style w:type="paragraph" w:styleId="58">
    <w:name w:val="toc 5"/>
    <w:basedOn w:val="a4"/>
    <w:next w:val="a4"/>
    <w:autoRedefine/>
    <w:rsid w:val="00657EB5"/>
    <w:pPr>
      <w:spacing w:after="0" w:line="259" w:lineRule="auto"/>
    </w:pPr>
    <w:rPr>
      <w:rFonts w:asciiTheme="minorHAnsi" w:eastAsiaTheme="minorHAnsi" w:hAnsiTheme="minorHAnsi" w:cstheme="minorBidi"/>
    </w:rPr>
  </w:style>
  <w:style w:type="paragraph" w:styleId="65">
    <w:name w:val="toc 6"/>
    <w:basedOn w:val="a4"/>
    <w:next w:val="a4"/>
    <w:autoRedefine/>
    <w:rsid w:val="00657EB5"/>
    <w:pPr>
      <w:spacing w:after="0" w:line="259" w:lineRule="auto"/>
    </w:pPr>
    <w:rPr>
      <w:rFonts w:asciiTheme="minorHAnsi" w:eastAsiaTheme="minorHAnsi" w:hAnsiTheme="minorHAnsi" w:cstheme="minorBidi"/>
    </w:rPr>
  </w:style>
  <w:style w:type="paragraph" w:styleId="76">
    <w:name w:val="toc 7"/>
    <w:basedOn w:val="a4"/>
    <w:next w:val="a4"/>
    <w:autoRedefine/>
    <w:rsid w:val="00657EB5"/>
    <w:pPr>
      <w:spacing w:after="0" w:line="259" w:lineRule="auto"/>
    </w:pPr>
    <w:rPr>
      <w:rFonts w:asciiTheme="minorHAnsi" w:eastAsiaTheme="minorHAnsi" w:hAnsiTheme="minorHAnsi" w:cstheme="minorBidi"/>
    </w:rPr>
  </w:style>
  <w:style w:type="paragraph" w:styleId="84">
    <w:name w:val="toc 8"/>
    <w:basedOn w:val="a4"/>
    <w:next w:val="a4"/>
    <w:autoRedefine/>
    <w:rsid w:val="00657EB5"/>
    <w:pPr>
      <w:spacing w:after="0" w:line="259" w:lineRule="auto"/>
    </w:pPr>
    <w:rPr>
      <w:rFonts w:asciiTheme="minorHAnsi" w:eastAsiaTheme="minorHAnsi" w:hAnsiTheme="minorHAnsi" w:cstheme="minorBidi"/>
    </w:rPr>
  </w:style>
  <w:style w:type="paragraph" w:styleId="95">
    <w:name w:val="toc 9"/>
    <w:basedOn w:val="a4"/>
    <w:next w:val="a4"/>
    <w:autoRedefine/>
    <w:rsid w:val="00657EB5"/>
    <w:pPr>
      <w:spacing w:after="0" w:line="259" w:lineRule="auto"/>
    </w:pPr>
    <w:rPr>
      <w:rFonts w:asciiTheme="minorHAnsi" w:eastAsiaTheme="minorHAnsi" w:hAnsiTheme="minorHAnsi" w:cstheme="minorBidi"/>
    </w:rPr>
  </w:style>
  <w:style w:type="character" w:styleId="afc">
    <w:name w:val="FollowedHyperlink"/>
    <w:uiPriority w:val="99"/>
    <w:rsid w:val="00657EB5"/>
    <w:rPr>
      <w:color w:val="800080"/>
      <w:u w:val="single"/>
    </w:rPr>
  </w:style>
  <w:style w:type="numbering" w:customStyle="1" w:styleId="1f">
    <w:name w:val="Нет списка1"/>
    <w:next w:val="a7"/>
    <w:semiHidden/>
    <w:unhideWhenUsed/>
    <w:rsid w:val="00657EB5"/>
  </w:style>
  <w:style w:type="paragraph" w:customStyle="1" w:styleId="ConsPlusNonformat">
    <w:name w:val="ConsPlusNonformat"/>
    <w:uiPriority w:val="99"/>
    <w:rsid w:val="0065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f0">
    <w:name w:val="Body Text 3"/>
    <w:basedOn w:val="a4"/>
    <w:link w:val="3f1"/>
    <w:rsid w:val="00657EB5"/>
    <w:pPr>
      <w:spacing w:after="0" w:line="240" w:lineRule="auto"/>
      <w:jc w:val="both"/>
    </w:pPr>
    <w:rPr>
      <w:rFonts w:ascii="Times New Roman" w:eastAsia="Times New Roman" w:hAnsi="Times New Roman"/>
      <w:sz w:val="24"/>
      <w:szCs w:val="20"/>
      <w:lang w:val="x-none" w:eastAsia="x-none"/>
    </w:rPr>
  </w:style>
  <w:style w:type="character" w:customStyle="1" w:styleId="3f1">
    <w:name w:val="Основной текст 3 Знак"/>
    <w:basedOn w:val="a5"/>
    <w:link w:val="3f0"/>
    <w:rsid w:val="00657EB5"/>
    <w:rPr>
      <w:rFonts w:ascii="Times New Roman" w:eastAsia="Times New Roman" w:hAnsi="Times New Roman" w:cs="Times New Roman"/>
      <w:sz w:val="24"/>
      <w:szCs w:val="20"/>
      <w:lang w:val="x-none" w:eastAsia="x-none"/>
    </w:rPr>
  </w:style>
  <w:style w:type="paragraph" w:customStyle="1" w:styleId="afd">
    <w:name w:val="Готовый"/>
    <w:basedOn w:val="a4"/>
    <w:rsid w:val="00657EB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styleId="afe">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4"/>
    <w:link w:val="aff"/>
    <w:uiPriority w:val="99"/>
    <w:rsid w:val="00657EB5"/>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f">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1,Titul Знак1,??????? ?????????? Знак1,I.L.T. Знак1"/>
    <w:basedOn w:val="a5"/>
    <w:link w:val="afe"/>
    <w:uiPriority w:val="99"/>
    <w:rsid w:val="00657EB5"/>
    <w:rPr>
      <w:rFonts w:ascii="Times New Roman" w:eastAsia="Times New Roman" w:hAnsi="Times New Roman" w:cs="Times New Roman"/>
      <w:sz w:val="24"/>
      <w:szCs w:val="24"/>
      <w:lang w:val="x-none" w:eastAsia="x-none"/>
    </w:rPr>
  </w:style>
  <w:style w:type="paragraph" w:styleId="aff0">
    <w:name w:val="footer"/>
    <w:aliases w:val="f"/>
    <w:basedOn w:val="a4"/>
    <w:link w:val="aff1"/>
    <w:rsid w:val="00657EB5"/>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f1">
    <w:name w:val="Нижний колонтитул Знак"/>
    <w:aliases w:val="f Знак"/>
    <w:basedOn w:val="a5"/>
    <w:link w:val="aff0"/>
    <w:rsid w:val="00657EB5"/>
    <w:rPr>
      <w:rFonts w:ascii="Times New Roman" w:eastAsia="Times New Roman" w:hAnsi="Times New Roman" w:cs="Times New Roman"/>
      <w:sz w:val="24"/>
      <w:szCs w:val="24"/>
      <w:lang w:val="x-none" w:eastAsia="x-none"/>
    </w:rPr>
  </w:style>
  <w:style w:type="paragraph" w:styleId="aff2">
    <w:name w:val="Body Text"/>
    <w:aliases w:val="Список 1,Body Text Char"/>
    <w:basedOn w:val="a4"/>
    <w:link w:val="1f0"/>
    <w:rsid w:val="00657EB5"/>
    <w:pPr>
      <w:spacing w:after="120" w:line="240" w:lineRule="auto"/>
    </w:pPr>
    <w:rPr>
      <w:rFonts w:ascii="Times New Roman" w:eastAsia="Times New Roman" w:hAnsi="Times New Roman"/>
      <w:sz w:val="24"/>
      <w:szCs w:val="24"/>
      <w:lang w:val="x-none" w:eastAsia="x-none"/>
    </w:rPr>
  </w:style>
  <w:style w:type="character" w:customStyle="1" w:styleId="aff3">
    <w:name w:val="Основной текст Знак"/>
    <w:basedOn w:val="a5"/>
    <w:rsid w:val="00657EB5"/>
    <w:rPr>
      <w:rFonts w:ascii="Calibri" w:eastAsia="Calibri" w:hAnsi="Calibri" w:cs="Times New Roman"/>
    </w:rPr>
  </w:style>
  <w:style w:type="character" w:customStyle="1" w:styleId="1f0">
    <w:name w:val="Основной текст Знак1"/>
    <w:aliases w:val="Список 1 Знак1,Body Text Char Знак1"/>
    <w:link w:val="aff2"/>
    <w:rsid w:val="00657EB5"/>
    <w:rPr>
      <w:rFonts w:ascii="Times New Roman" w:eastAsia="Times New Roman" w:hAnsi="Times New Roman" w:cs="Times New Roman"/>
      <w:sz w:val="24"/>
      <w:szCs w:val="24"/>
      <w:lang w:val="x-none" w:eastAsia="x-none"/>
    </w:rPr>
  </w:style>
  <w:style w:type="paragraph" w:styleId="aff4">
    <w:name w:val="Revision"/>
    <w:uiPriority w:val="99"/>
    <w:rsid w:val="00657EB5"/>
    <w:pPr>
      <w:spacing w:after="0" w:line="240" w:lineRule="auto"/>
    </w:pPr>
    <w:rPr>
      <w:rFonts w:ascii="Times New Roman" w:eastAsia="Times New Roman" w:hAnsi="Times New Roman" w:cs="Times New Roman"/>
      <w:sz w:val="24"/>
      <w:szCs w:val="20"/>
      <w:lang w:eastAsia="ru-RU"/>
    </w:rPr>
  </w:style>
  <w:style w:type="numbering" w:customStyle="1" w:styleId="2f4">
    <w:name w:val="Нет списка2"/>
    <w:next w:val="a7"/>
    <w:uiPriority w:val="99"/>
    <w:semiHidden/>
    <w:rsid w:val="00657EB5"/>
  </w:style>
  <w:style w:type="paragraph" w:styleId="3f2">
    <w:name w:val="Body Text Indent 3"/>
    <w:aliases w:val="Знак2, Знак2"/>
    <w:basedOn w:val="a4"/>
    <w:link w:val="3f3"/>
    <w:uiPriority w:val="99"/>
    <w:rsid w:val="00657EB5"/>
    <w:pPr>
      <w:spacing w:after="120" w:line="240" w:lineRule="auto"/>
      <w:ind w:left="283"/>
      <w:jc w:val="both"/>
    </w:pPr>
    <w:rPr>
      <w:rFonts w:ascii="Times New Roman" w:eastAsia="Times New Roman" w:hAnsi="Times New Roman"/>
      <w:sz w:val="16"/>
      <w:szCs w:val="20"/>
      <w:lang w:val="x-none" w:eastAsia="x-none"/>
    </w:rPr>
  </w:style>
  <w:style w:type="character" w:customStyle="1" w:styleId="3f3">
    <w:name w:val="Основной текст с отступом 3 Знак"/>
    <w:aliases w:val="Знак2 Знак, Знак2 Знак"/>
    <w:basedOn w:val="a5"/>
    <w:link w:val="3f2"/>
    <w:uiPriority w:val="99"/>
    <w:rsid w:val="00657EB5"/>
    <w:rPr>
      <w:rFonts w:ascii="Times New Roman" w:eastAsia="Times New Roman" w:hAnsi="Times New Roman" w:cs="Times New Roman"/>
      <w:sz w:val="16"/>
      <w:szCs w:val="20"/>
      <w:lang w:val="x-none" w:eastAsia="x-none"/>
    </w:rPr>
  </w:style>
  <w:style w:type="character" w:styleId="aff5">
    <w:name w:val="annotation reference"/>
    <w:rsid w:val="00657EB5"/>
    <w:rPr>
      <w:sz w:val="16"/>
      <w:szCs w:val="16"/>
    </w:rPr>
  </w:style>
  <w:style w:type="paragraph" w:styleId="aff6">
    <w:name w:val="annotation text"/>
    <w:aliases w:val="Текст инструкции"/>
    <w:basedOn w:val="a4"/>
    <w:link w:val="aff7"/>
    <w:rsid w:val="00657EB5"/>
    <w:pPr>
      <w:spacing w:after="0" w:line="240" w:lineRule="auto"/>
    </w:pPr>
    <w:rPr>
      <w:rFonts w:ascii="Times New Roman" w:eastAsia="Times New Roman" w:hAnsi="Times New Roman"/>
      <w:sz w:val="20"/>
      <w:szCs w:val="20"/>
      <w:lang w:val="x-none" w:eastAsia="x-none"/>
    </w:rPr>
  </w:style>
  <w:style w:type="character" w:customStyle="1" w:styleId="aff7">
    <w:name w:val="Текст примечания Знак"/>
    <w:aliases w:val="Текст инструкции Знак"/>
    <w:basedOn w:val="a5"/>
    <w:link w:val="aff6"/>
    <w:rsid w:val="00657EB5"/>
    <w:rPr>
      <w:rFonts w:ascii="Times New Roman" w:eastAsia="Times New Roman" w:hAnsi="Times New Roman" w:cs="Times New Roman"/>
      <w:sz w:val="20"/>
      <w:szCs w:val="20"/>
      <w:lang w:val="x-none" w:eastAsia="x-none"/>
    </w:rPr>
  </w:style>
  <w:style w:type="paragraph" w:styleId="aff8">
    <w:name w:val="annotation subject"/>
    <w:basedOn w:val="aff6"/>
    <w:next w:val="aff6"/>
    <w:link w:val="aff9"/>
    <w:rsid w:val="00657EB5"/>
    <w:rPr>
      <w:b/>
      <w:bCs/>
    </w:rPr>
  </w:style>
  <w:style w:type="character" w:customStyle="1" w:styleId="aff9">
    <w:name w:val="Тема примечания Знак"/>
    <w:basedOn w:val="aff7"/>
    <w:link w:val="aff8"/>
    <w:rsid w:val="00657EB5"/>
    <w:rPr>
      <w:rFonts w:ascii="Times New Roman" w:eastAsia="Times New Roman" w:hAnsi="Times New Roman" w:cs="Times New Roman"/>
      <w:b/>
      <w:bCs/>
      <w:sz w:val="20"/>
      <w:szCs w:val="20"/>
      <w:lang w:val="x-none" w:eastAsia="x-none"/>
    </w:rPr>
  </w:style>
  <w:style w:type="character" w:styleId="affa">
    <w:name w:val="page number"/>
    <w:uiPriority w:val="99"/>
    <w:rsid w:val="00657EB5"/>
  </w:style>
  <w:style w:type="paragraph" w:styleId="affb">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4"/>
    <w:link w:val="2f5"/>
    <w:rsid w:val="00657EB5"/>
    <w:pPr>
      <w:spacing w:after="0" w:line="240" w:lineRule="auto"/>
    </w:pPr>
    <w:rPr>
      <w:rFonts w:ascii="Courier New" w:eastAsia="Times New Roman" w:hAnsi="Courier New"/>
      <w:sz w:val="20"/>
      <w:szCs w:val="20"/>
      <w:lang w:val="x-none" w:eastAsia="x-none"/>
    </w:rPr>
  </w:style>
  <w:style w:type="character" w:customStyle="1" w:styleId="affc">
    <w:name w:val="Текст Знак"/>
    <w:basedOn w:val="a5"/>
    <w:rsid w:val="00657EB5"/>
    <w:rPr>
      <w:rFonts w:ascii="Consolas" w:eastAsia="Calibri" w:hAnsi="Consolas" w:cs="Consolas"/>
      <w:sz w:val="21"/>
      <w:szCs w:val="21"/>
    </w:rPr>
  </w:style>
  <w:style w:type="character" w:customStyle="1" w:styleId="2f5">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b"/>
    <w:rsid w:val="00657EB5"/>
    <w:rPr>
      <w:rFonts w:ascii="Courier New" w:eastAsia="Times New Roman" w:hAnsi="Courier New" w:cs="Times New Roman"/>
      <w:sz w:val="20"/>
      <w:szCs w:val="20"/>
      <w:lang w:val="x-none" w:eastAsia="x-none"/>
    </w:rPr>
  </w:style>
  <w:style w:type="character" w:customStyle="1" w:styleId="2f6">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657EB5"/>
    <w:rPr>
      <w:sz w:val="24"/>
      <w:szCs w:val="24"/>
    </w:rPr>
  </w:style>
  <w:style w:type="paragraph" w:styleId="affd">
    <w:name w:val="Body Text Indent"/>
    <w:aliases w:val="Основной текст без отступа,текст"/>
    <w:basedOn w:val="a4"/>
    <w:link w:val="affe"/>
    <w:uiPriority w:val="99"/>
    <w:rsid w:val="00657EB5"/>
    <w:pPr>
      <w:spacing w:after="120" w:line="240" w:lineRule="auto"/>
      <w:ind w:left="283"/>
    </w:pPr>
    <w:rPr>
      <w:rFonts w:ascii="Times New Roman" w:eastAsia="Times New Roman" w:hAnsi="Times New Roman"/>
      <w:sz w:val="24"/>
      <w:szCs w:val="24"/>
      <w:lang w:val="x-none" w:eastAsia="x-none"/>
    </w:rPr>
  </w:style>
  <w:style w:type="character" w:customStyle="1" w:styleId="affe">
    <w:name w:val="Основной текст с отступом Знак"/>
    <w:aliases w:val="Основной текст без отступа Знак1,текст Знак1"/>
    <w:basedOn w:val="a5"/>
    <w:link w:val="affd"/>
    <w:uiPriority w:val="99"/>
    <w:rsid w:val="00657EB5"/>
    <w:rPr>
      <w:rFonts w:ascii="Times New Roman" w:eastAsia="Times New Roman" w:hAnsi="Times New Roman" w:cs="Times New Roman"/>
      <w:sz w:val="24"/>
      <w:szCs w:val="24"/>
      <w:lang w:val="x-none" w:eastAsia="x-none"/>
    </w:rPr>
  </w:style>
  <w:style w:type="paragraph" w:customStyle="1" w:styleId="1112">
    <w:name w:val="111"/>
    <w:basedOn w:val="a4"/>
    <w:rsid w:val="00657EB5"/>
    <w:pPr>
      <w:spacing w:after="0" w:line="240" w:lineRule="auto"/>
    </w:pPr>
    <w:rPr>
      <w:rFonts w:ascii="Times New Roman CYR" w:eastAsia="Times New Roman" w:hAnsi="Times New Roman CYR"/>
      <w:sz w:val="20"/>
      <w:szCs w:val="20"/>
      <w:lang w:eastAsia="ru-RU"/>
    </w:rPr>
  </w:style>
  <w:style w:type="character" w:customStyle="1" w:styleId="yellow">
    <w:name w:val="yellow"/>
    <w:rsid w:val="00657EB5"/>
  </w:style>
  <w:style w:type="character" w:customStyle="1" w:styleId="head1blue">
    <w:name w:val="head1blue"/>
    <w:rsid w:val="00657EB5"/>
  </w:style>
  <w:style w:type="character" w:styleId="afff">
    <w:name w:val="Strong"/>
    <w:qFormat/>
    <w:rsid w:val="00657EB5"/>
    <w:rPr>
      <w:b/>
      <w:bCs/>
    </w:rPr>
  </w:style>
  <w:style w:type="paragraph" w:customStyle="1" w:styleId="Style7">
    <w:name w:val="Style7"/>
    <w:basedOn w:val="a4"/>
    <w:uiPriority w:val="99"/>
    <w:rsid w:val="00657EB5"/>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657EB5"/>
    <w:rPr>
      <w:rFonts w:ascii="Times New Roman" w:hAnsi="Times New Roman" w:cs="Times New Roman"/>
      <w:b/>
      <w:bCs/>
      <w:sz w:val="20"/>
      <w:szCs w:val="20"/>
    </w:rPr>
  </w:style>
  <w:style w:type="character" w:customStyle="1" w:styleId="FontStyle22">
    <w:name w:val="Font Style22"/>
    <w:uiPriority w:val="99"/>
    <w:rsid w:val="00657EB5"/>
    <w:rPr>
      <w:rFonts w:ascii="Times New Roman" w:hAnsi="Times New Roman" w:cs="Times New Roman"/>
      <w:sz w:val="20"/>
      <w:szCs w:val="20"/>
    </w:rPr>
  </w:style>
  <w:style w:type="paragraph" w:customStyle="1" w:styleId="Style8">
    <w:name w:val="Style8"/>
    <w:basedOn w:val="a4"/>
    <w:uiPriority w:val="99"/>
    <w:rsid w:val="00657EB5"/>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657EB5"/>
    <w:rPr>
      <w:rFonts w:ascii="Times New Roman" w:hAnsi="Times New Roman" w:cs="Times New Roman"/>
      <w:sz w:val="20"/>
      <w:szCs w:val="20"/>
    </w:rPr>
  </w:style>
  <w:style w:type="character" w:customStyle="1" w:styleId="FontStyle16">
    <w:name w:val="Font Style16"/>
    <w:uiPriority w:val="99"/>
    <w:rsid w:val="00657EB5"/>
    <w:rPr>
      <w:rFonts w:ascii="Courier New" w:hAnsi="Courier New" w:cs="Courier New"/>
      <w:b/>
      <w:bCs/>
      <w:sz w:val="18"/>
      <w:szCs w:val="18"/>
    </w:rPr>
  </w:style>
  <w:style w:type="character" w:customStyle="1" w:styleId="FontStyle15">
    <w:name w:val="Font Style15"/>
    <w:rsid w:val="00657EB5"/>
    <w:rPr>
      <w:rFonts w:ascii="Times New Roman" w:hAnsi="Times New Roman" w:cs="Times New Roman"/>
      <w:b/>
      <w:bCs/>
      <w:sz w:val="16"/>
      <w:szCs w:val="16"/>
    </w:rPr>
  </w:style>
  <w:style w:type="character" w:customStyle="1" w:styleId="apple-converted-space">
    <w:name w:val="apple-converted-space"/>
    <w:rsid w:val="00657EB5"/>
  </w:style>
  <w:style w:type="character" w:customStyle="1" w:styleId="apple-style-span">
    <w:name w:val="apple-style-span"/>
    <w:rsid w:val="00657EB5"/>
  </w:style>
  <w:style w:type="paragraph" w:customStyle="1" w:styleId="Style9">
    <w:name w:val="Style9"/>
    <w:basedOn w:val="a4"/>
    <w:uiPriority w:val="99"/>
    <w:rsid w:val="00657EB5"/>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4"/>
    <w:next w:val="a4"/>
    <w:uiPriority w:val="99"/>
    <w:rsid w:val="00657EB5"/>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657EB5"/>
    <w:rPr>
      <w:rFonts w:cs="Xerox Sans"/>
      <w:color w:val="000000"/>
      <w:sz w:val="14"/>
      <w:szCs w:val="14"/>
    </w:rPr>
  </w:style>
  <w:style w:type="paragraph" w:styleId="afff0">
    <w:name w:val="No Spacing"/>
    <w:link w:val="afff1"/>
    <w:uiPriority w:val="1"/>
    <w:qFormat/>
    <w:rsid w:val="00657EB5"/>
    <w:pPr>
      <w:spacing w:after="0" w:line="240" w:lineRule="auto"/>
    </w:pPr>
    <w:rPr>
      <w:rFonts w:ascii="Calibri" w:eastAsia="Calibri" w:hAnsi="Calibri" w:cs="Times New Roman"/>
      <w:lang w:eastAsia="ru-RU"/>
    </w:rPr>
  </w:style>
  <w:style w:type="character" w:customStyle="1" w:styleId="afff1">
    <w:name w:val="Без интервала Знак"/>
    <w:link w:val="afff0"/>
    <w:uiPriority w:val="1"/>
    <w:rsid w:val="00657EB5"/>
    <w:rPr>
      <w:rFonts w:ascii="Calibri" w:eastAsia="Calibri" w:hAnsi="Calibri" w:cs="Times New Roman"/>
      <w:lang w:eastAsia="ru-RU"/>
    </w:rPr>
  </w:style>
  <w:style w:type="paragraph" w:customStyle="1" w:styleId="33">
    <w:name w:val="Стиль3"/>
    <w:basedOn w:val="2f7"/>
    <w:uiPriority w:val="99"/>
    <w:rsid w:val="00657EB5"/>
    <w:pPr>
      <w:widowControl w:val="0"/>
      <w:numPr>
        <w:ilvl w:val="2"/>
        <w:numId w:val="10"/>
      </w:numPr>
      <w:adjustRightInd w:val="0"/>
      <w:spacing w:after="0" w:line="240" w:lineRule="auto"/>
      <w:jc w:val="both"/>
      <w:textAlignment w:val="baseline"/>
    </w:pPr>
    <w:rPr>
      <w:szCs w:val="20"/>
    </w:rPr>
  </w:style>
  <w:style w:type="paragraph" w:styleId="2f7">
    <w:name w:val="Body Text Indent 2"/>
    <w:aliases w:val="Знак, Знак"/>
    <w:basedOn w:val="a4"/>
    <w:link w:val="2f8"/>
    <w:uiPriority w:val="99"/>
    <w:rsid w:val="00657EB5"/>
    <w:pPr>
      <w:spacing w:after="120" w:line="480" w:lineRule="auto"/>
      <w:ind w:left="283"/>
    </w:pPr>
    <w:rPr>
      <w:rFonts w:ascii="Times New Roman" w:eastAsia="Times New Roman" w:hAnsi="Times New Roman"/>
      <w:sz w:val="24"/>
      <w:szCs w:val="24"/>
      <w:lang w:val="x-none" w:eastAsia="x-none"/>
    </w:rPr>
  </w:style>
  <w:style w:type="character" w:customStyle="1" w:styleId="2f8">
    <w:name w:val="Основной текст с отступом 2 Знак"/>
    <w:aliases w:val="Знак Знак, Знак Знак"/>
    <w:basedOn w:val="a5"/>
    <w:link w:val="2f7"/>
    <w:uiPriority w:val="99"/>
    <w:rsid w:val="00657EB5"/>
    <w:rPr>
      <w:rFonts w:ascii="Times New Roman" w:eastAsia="Times New Roman" w:hAnsi="Times New Roman" w:cs="Times New Roman"/>
      <w:sz w:val="24"/>
      <w:szCs w:val="24"/>
      <w:lang w:val="x-none" w:eastAsia="x-none"/>
    </w:rPr>
  </w:style>
  <w:style w:type="paragraph" w:customStyle="1" w:styleId="222">
    <w:name w:val="222"/>
    <w:basedOn w:val="a4"/>
    <w:uiPriority w:val="99"/>
    <w:rsid w:val="00657EB5"/>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styleId="afff2">
    <w:name w:val="Normal (Web)"/>
    <w:basedOn w:val="a4"/>
    <w:uiPriority w:val="99"/>
    <w:rsid w:val="00657EB5"/>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rsid w:val="00657EB5"/>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57EB5"/>
    <w:rPr>
      <w:rFonts w:ascii="Arial" w:eastAsia="Times New Roman" w:hAnsi="Arial" w:cs="Arial"/>
      <w:sz w:val="20"/>
      <w:szCs w:val="20"/>
      <w:lang w:eastAsia="ru-RU"/>
    </w:rPr>
  </w:style>
  <w:style w:type="character" w:customStyle="1" w:styleId="FontStyle36">
    <w:name w:val="Font Style36"/>
    <w:uiPriority w:val="99"/>
    <w:rsid w:val="00657EB5"/>
    <w:rPr>
      <w:rFonts w:ascii="Times New Roman" w:hAnsi="Times New Roman" w:cs="Times New Roman" w:hint="default"/>
      <w:b/>
      <w:bCs/>
      <w:sz w:val="14"/>
      <w:szCs w:val="14"/>
    </w:rPr>
  </w:style>
  <w:style w:type="character" w:customStyle="1" w:styleId="HTML">
    <w:name w:val="Стандартный HTML Знак"/>
    <w:link w:val="HTML0"/>
    <w:rsid w:val="00657EB5"/>
    <w:rPr>
      <w:rFonts w:ascii="Courier New" w:hAnsi="Courier New"/>
      <w:color w:val="000000"/>
    </w:rPr>
  </w:style>
  <w:style w:type="paragraph" w:styleId="HTML0">
    <w:name w:val="HTML Preformatted"/>
    <w:basedOn w:val="a4"/>
    <w:link w:val="HTML"/>
    <w:rsid w:val="0065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rsid w:val="00657EB5"/>
    <w:rPr>
      <w:rFonts w:ascii="Consolas" w:eastAsia="Calibri" w:hAnsi="Consolas" w:cs="Consolas"/>
      <w:sz w:val="20"/>
      <w:szCs w:val="20"/>
    </w:rPr>
  </w:style>
  <w:style w:type="paragraph" w:styleId="1f1">
    <w:name w:val="index 1"/>
    <w:basedOn w:val="a4"/>
    <w:rsid w:val="00657EB5"/>
    <w:pPr>
      <w:spacing w:after="0" w:line="240" w:lineRule="auto"/>
      <w:ind w:left="200" w:hanging="200"/>
    </w:pPr>
    <w:rPr>
      <w:rFonts w:ascii="Times New Roman" w:eastAsia="Times New Roman" w:hAnsi="Times New Roman"/>
      <w:sz w:val="20"/>
      <w:szCs w:val="20"/>
      <w:lang w:eastAsia="ru-RU"/>
    </w:rPr>
  </w:style>
  <w:style w:type="paragraph" w:styleId="afff3">
    <w:name w:val="caption"/>
    <w:aliases w:val="Название объекта Знак Знак Знак Знак,Название объекта Знак Знак Знак,Название объекта Знак Знак,Название объекта Знак Знак Знак Знак Знак,Название объекта Знак Знак Знак Знак Знак Знак Знак Знак,Название объекта Знак2"/>
    <w:basedOn w:val="a4"/>
    <w:link w:val="afff4"/>
    <w:qFormat/>
    <w:rsid w:val="00657EB5"/>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f5">
    <w:name w:val="List"/>
    <w:basedOn w:val="a4"/>
    <w:rsid w:val="00657EB5"/>
    <w:pPr>
      <w:spacing w:after="0" w:line="240" w:lineRule="auto"/>
      <w:ind w:left="283" w:hanging="283"/>
    </w:pPr>
    <w:rPr>
      <w:rFonts w:ascii="Times New Roman" w:eastAsia="Times New Roman" w:hAnsi="Times New Roman"/>
      <w:sz w:val="20"/>
      <w:szCs w:val="20"/>
      <w:lang w:eastAsia="ru-RU"/>
    </w:rPr>
  </w:style>
  <w:style w:type="paragraph" w:styleId="afff6">
    <w:name w:val="List Bullet"/>
    <w:aliases w:val="UL,Indent 1"/>
    <w:basedOn w:val="a4"/>
    <w:uiPriority w:val="99"/>
    <w:qFormat/>
    <w:rsid w:val="00657EB5"/>
    <w:pPr>
      <w:spacing w:after="0" w:line="240" w:lineRule="auto"/>
      <w:ind w:left="1492" w:hanging="360"/>
    </w:pPr>
    <w:rPr>
      <w:rFonts w:ascii="Arial" w:eastAsia="Times New Roman" w:hAnsi="Arial" w:cs="Arial"/>
      <w:sz w:val="20"/>
      <w:szCs w:val="20"/>
      <w:lang w:eastAsia="ru-RU"/>
    </w:rPr>
  </w:style>
  <w:style w:type="paragraph" w:styleId="afff7">
    <w:name w:val="List Number"/>
    <w:basedOn w:val="a4"/>
    <w:rsid w:val="00657EB5"/>
    <w:pPr>
      <w:spacing w:after="60" w:line="240" w:lineRule="auto"/>
      <w:ind w:left="360" w:hanging="360"/>
      <w:jc w:val="both"/>
    </w:pPr>
    <w:rPr>
      <w:rFonts w:ascii="Times New Roman" w:eastAsia="Times New Roman" w:hAnsi="Times New Roman"/>
      <w:sz w:val="24"/>
      <w:szCs w:val="24"/>
      <w:lang w:eastAsia="ru-RU"/>
    </w:rPr>
  </w:style>
  <w:style w:type="paragraph" w:styleId="2">
    <w:name w:val="List Bullet 2"/>
    <w:basedOn w:val="a4"/>
    <w:rsid w:val="00657EB5"/>
    <w:pPr>
      <w:numPr>
        <w:numId w:val="12"/>
      </w:numPr>
      <w:spacing w:after="60" w:line="240" w:lineRule="auto"/>
      <w:ind w:left="643"/>
      <w:jc w:val="both"/>
    </w:pPr>
    <w:rPr>
      <w:rFonts w:ascii="Times New Roman" w:eastAsia="Times New Roman" w:hAnsi="Times New Roman"/>
      <w:sz w:val="24"/>
      <w:szCs w:val="24"/>
      <w:lang w:eastAsia="ru-RU"/>
    </w:rPr>
  </w:style>
  <w:style w:type="paragraph" w:styleId="32">
    <w:name w:val="List Bullet 3"/>
    <w:basedOn w:val="a4"/>
    <w:rsid w:val="00657EB5"/>
    <w:pPr>
      <w:numPr>
        <w:ilvl w:val="1"/>
        <w:numId w:val="13"/>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4"/>
    <w:rsid w:val="00657EB5"/>
    <w:pPr>
      <w:numPr>
        <w:numId w:val="14"/>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4"/>
    <w:rsid w:val="00657EB5"/>
    <w:pPr>
      <w:spacing w:after="60" w:line="240" w:lineRule="auto"/>
      <w:ind w:left="1492" w:hanging="360"/>
      <w:jc w:val="both"/>
    </w:pPr>
    <w:rPr>
      <w:rFonts w:ascii="Times New Roman" w:eastAsia="Times New Roman" w:hAnsi="Times New Roman"/>
      <w:sz w:val="24"/>
      <w:szCs w:val="24"/>
      <w:lang w:eastAsia="ru-RU"/>
    </w:rPr>
  </w:style>
  <w:style w:type="paragraph" w:styleId="2f9">
    <w:name w:val="List Number 2"/>
    <w:basedOn w:val="a4"/>
    <w:rsid w:val="00657EB5"/>
    <w:pPr>
      <w:spacing w:after="60" w:line="240" w:lineRule="auto"/>
      <w:ind w:left="1080" w:firstLine="454"/>
      <w:jc w:val="both"/>
    </w:pPr>
    <w:rPr>
      <w:rFonts w:ascii="Times New Roman" w:eastAsia="Times New Roman" w:hAnsi="Times New Roman"/>
      <w:sz w:val="24"/>
      <w:szCs w:val="24"/>
      <w:lang w:eastAsia="ru-RU"/>
    </w:rPr>
  </w:style>
  <w:style w:type="paragraph" w:styleId="3f4">
    <w:name w:val="List Number 3"/>
    <w:basedOn w:val="a4"/>
    <w:rsid w:val="00657EB5"/>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4"/>
    <w:rsid w:val="00657EB5"/>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4"/>
    <w:rsid w:val="00657EB5"/>
    <w:pPr>
      <w:spacing w:after="60" w:line="240" w:lineRule="auto"/>
      <w:ind w:firstLine="454"/>
      <w:jc w:val="both"/>
    </w:pPr>
    <w:rPr>
      <w:rFonts w:ascii="Times New Roman" w:eastAsia="Times New Roman" w:hAnsi="Times New Roman"/>
      <w:sz w:val="24"/>
      <w:szCs w:val="24"/>
      <w:lang w:eastAsia="ru-RU"/>
    </w:rPr>
  </w:style>
  <w:style w:type="character" w:customStyle="1" w:styleId="afff8">
    <w:name w:val="Заголовок Знак"/>
    <w:link w:val="afff9"/>
    <w:rsid w:val="00657EB5"/>
  </w:style>
  <w:style w:type="paragraph" w:styleId="afff9">
    <w:name w:val="Title"/>
    <w:basedOn w:val="a4"/>
    <w:link w:val="afff8"/>
    <w:qFormat/>
    <w:rsid w:val="00657EB5"/>
    <w:pPr>
      <w:autoSpaceDE w:val="0"/>
      <w:autoSpaceDN w:val="0"/>
      <w:spacing w:after="0" w:line="240" w:lineRule="auto"/>
      <w:jc w:val="center"/>
    </w:pPr>
    <w:rPr>
      <w:rFonts w:asciiTheme="minorHAnsi" w:eastAsiaTheme="minorHAnsi" w:hAnsiTheme="minorHAnsi" w:cstheme="minorBidi"/>
    </w:rPr>
  </w:style>
  <w:style w:type="character" w:customStyle="1" w:styleId="1f2">
    <w:name w:val="Заголовок Знак1"/>
    <w:basedOn w:val="a5"/>
    <w:uiPriority w:val="10"/>
    <w:rsid w:val="00657EB5"/>
    <w:rPr>
      <w:rFonts w:asciiTheme="majorHAnsi" w:eastAsiaTheme="majorEastAsia" w:hAnsiTheme="majorHAnsi" w:cstheme="majorBidi"/>
      <w:spacing w:val="-10"/>
      <w:kern w:val="28"/>
      <w:sz w:val="56"/>
      <w:szCs w:val="56"/>
    </w:rPr>
  </w:style>
  <w:style w:type="character" w:customStyle="1" w:styleId="1f3">
    <w:name w:val="Название Знак1"/>
    <w:basedOn w:val="a5"/>
    <w:uiPriority w:val="10"/>
    <w:rsid w:val="00657EB5"/>
    <w:rPr>
      <w:rFonts w:asciiTheme="majorHAnsi" w:eastAsiaTheme="majorEastAsia" w:hAnsiTheme="majorHAnsi" w:cstheme="majorBidi"/>
      <w:spacing w:val="-10"/>
      <w:kern w:val="28"/>
      <w:sz w:val="56"/>
      <w:szCs w:val="56"/>
    </w:rPr>
  </w:style>
  <w:style w:type="character" w:customStyle="1" w:styleId="afffa">
    <w:name w:val="Подзаголовок Знак"/>
    <w:link w:val="afffb"/>
    <w:rsid w:val="00657EB5"/>
    <w:rPr>
      <w:rFonts w:ascii="Arial" w:hAnsi="Arial"/>
    </w:rPr>
  </w:style>
  <w:style w:type="paragraph" w:styleId="afffb">
    <w:name w:val="Subtitle"/>
    <w:basedOn w:val="a4"/>
    <w:link w:val="afffa"/>
    <w:qFormat/>
    <w:rsid w:val="00657EB5"/>
    <w:pPr>
      <w:spacing w:after="60" w:line="240" w:lineRule="auto"/>
      <w:jc w:val="center"/>
    </w:pPr>
    <w:rPr>
      <w:rFonts w:ascii="Arial" w:eastAsiaTheme="minorHAnsi" w:hAnsi="Arial" w:cstheme="minorBidi"/>
    </w:rPr>
  </w:style>
  <w:style w:type="character" w:customStyle="1" w:styleId="1f4">
    <w:name w:val="Подзаголовок Знак1"/>
    <w:basedOn w:val="a5"/>
    <w:rsid w:val="00657EB5"/>
    <w:rPr>
      <w:rFonts w:eastAsiaTheme="minorEastAsia"/>
      <w:color w:val="5A5A5A" w:themeColor="text1" w:themeTint="A5"/>
      <w:spacing w:val="15"/>
    </w:rPr>
  </w:style>
  <w:style w:type="character" w:customStyle="1" w:styleId="afffc">
    <w:name w:val="Красная строка Знак"/>
    <w:link w:val="afffd"/>
    <w:rsid w:val="00657EB5"/>
  </w:style>
  <w:style w:type="paragraph" w:styleId="afffd">
    <w:name w:val="Body Text First Indent"/>
    <w:basedOn w:val="a4"/>
    <w:link w:val="afffc"/>
    <w:rsid w:val="00657EB5"/>
    <w:pPr>
      <w:spacing w:after="120" w:line="240" w:lineRule="auto"/>
      <w:ind w:firstLine="210"/>
    </w:pPr>
    <w:rPr>
      <w:rFonts w:asciiTheme="minorHAnsi" w:eastAsiaTheme="minorHAnsi" w:hAnsiTheme="minorHAnsi" w:cstheme="minorBidi"/>
    </w:rPr>
  </w:style>
  <w:style w:type="character" w:customStyle="1" w:styleId="1f5">
    <w:name w:val="Красная строка Знак1"/>
    <w:basedOn w:val="aff3"/>
    <w:uiPriority w:val="99"/>
    <w:rsid w:val="00657EB5"/>
    <w:rPr>
      <w:rFonts w:ascii="Calibri" w:eastAsia="Calibri" w:hAnsi="Calibri" w:cs="Times New Roman"/>
    </w:rPr>
  </w:style>
  <w:style w:type="character" w:customStyle="1" w:styleId="2fa">
    <w:name w:val="Красная строка 2 Знак"/>
    <w:link w:val="2fb"/>
    <w:rsid w:val="00657EB5"/>
    <w:rPr>
      <w:b/>
      <w:bCs/>
      <w:i/>
      <w:iCs/>
    </w:rPr>
  </w:style>
  <w:style w:type="paragraph" w:styleId="2fb">
    <w:name w:val="Body Text First Indent 2"/>
    <w:basedOn w:val="a4"/>
    <w:link w:val="2fa"/>
    <w:rsid w:val="00657EB5"/>
    <w:pPr>
      <w:spacing w:after="120" w:line="240" w:lineRule="auto"/>
      <w:ind w:left="283" w:firstLine="210"/>
    </w:pPr>
    <w:rPr>
      <w:rFonts w:asciiTheme="minorHAnsi" w:eastAsiaTheme="minorHAnsi" w:hAnsiTheme="minorHAnsi" w:cstheme="minorBidi"/>
      <w:b/>
      <w:bCs/>
      <w:i/>
      <w:iCs/>
    </w:rPr>
  </w:style>
  <w:style w:type="character" w:customStyle="1" w:styleId="210">
    <w:name w:val="Красная строка 2 Знак1"/>
    <w:basedOn w:val="affe"/>
    <w:uiPriority w:val="99"/>
    <w:rsid w:val="00657EB5"/>
    <w:rPr>
      <w:rFonts w:ascii="Times New Roman" w:eastAsia="Times New Roman" w:hAnsi="Times New Roman" w:cs="Times New Roman"/>
      <w:sz w:val="24"/>
      <w:szCs w:val="24"/>
      <w:lang w:val="x-none" w:eastAsia="x-none"/>
    </w:rPr>
  </w:style>
  <w:style w:type="character" w:customStyle="1" w:styleId="afffe">
    <w:name w:val="Заголовок записки Знак"/>
    <w:link w:val="affff"/>
    <w:rsid w:val="00657EB5"/>
  </w:style>
  <w:style w:type="paragraph" w:styleId="affff">
    <w:name w:val="Note Heading"/>
    <w:basedOn w:val="a4"/>
    <w:link w:val="afffe"/>
    <w:rsid w:val="00657EB5"/>
    <w:pPr>
      <w:spacing w:after="60" w:line="240" w:lineRule="auto"/>
      <w:jc w:val="both"/>
    </w:pPr>
    <w:rPr>
      <w:rFonts w:asciiTheme="minorHAnsi" w:eastAsiaTheme="minorHAnsi" w:hAnsiTheme="minorHAnsi" w:cstheme="minorBidi"/>
    </w:rPr>
  </w:style>
  <w:style w:type="character" w:customStyle="1" w:styleId="1f6">
    <w:name w:val="Заголовок записки Знак1"/>
    <w:basedOn w:val="a5"/>
    <w:uiPriority w:val="99"/>
    <w:rsid w:val="00657EB5"/>
    <w:rPr>
      <w:rFonts w:ascii="Calibri" w:eastAsia="Calibri" w:hAnsi="Calibri" w:cs="Times New Roman"/>
    </w:rPr>
  </w:style>
  <w:style w:type="character" w:customStyle="1" w:styleId="2fc">
    <w:name w:val="Основной текст 2 Знак"/>
    <w:link w:val="2fd"/>
    <w:rsid w:val="00657EB5"/>
    <w:rPr>
      <w:spacing w:val="-2"/>
    </w:rPr>
  </w:style>
  <w:style w:type="paragraph" w:styleId="2fd">
    <w:name w:val="Body Text 2"/>
    <w:basedOn w:val="a4"/>
    <w:link w:val="2fc"/>
    <w:rsid w:val="00657EB5"/>
    <w:pPr>
      <w:spacing w:after="0" w:line="240" w:lineRule="auto"/>
      <w:jc w:val="both"/>
    </w:pPr>
    <w:rPr>
      <w:rFonts w:asciiTheme="minorHAnsi" w:eastAsiaTheme="minorHAnsi" w:hAnsiTheme="minorHAnsi" w:cstheme="minorBidi"/>
      <w:spacing w:val="-2"/>
    </w:rPr>
  </w:style>
  <w:style w:type="character" w:customStyle="1" w:styleId="211">
    <w:name w:val="Основной текст 2 Знак1"/>
    <w:basedOn w:val="a5"/>
    <w:uiPriority w:val="99"/>
    <w:rsid w:val="00657EB5"/>
    <w:rPr>
      <w:rFonts w:ascii="Calibri" w:eastAsia="Calibri" w:hAnsi="Calibri" w:cs="Times New Roman"/>
    </w:rPr>
  </w:style>
  <w:style w:type="character" w:customStyle="1" w:styleId="212">
    <w:name w:val="Основной текст с отступом 2 Знак1"/>
    <w:aliases w:val="Знак Знак1"/>
    <w:uiPriority w:val="99"/>
    <w:rsid w:val="00657EB5"/>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uiPriority w:val="99"/>
    <w:rsid w:val="00657EB5"/>
    <w:rPr>
      <w:sz w:val="24"/>
      <w:szCs w:val="24"/>
      <w:lang w:val="ru-RU" w:eastAsia="ru-RU" w:bidi="ar-SA"/>
    </w:rPr>
  </w:style>
  <w:style w:type="character" w:customStyle="1" w:styleId="affff0">
    <w:name w:val="Схема документа Знак"/>
    <w:link w:val="affff1"/>
    <w:rsid w:val="00657EB5"/>
    <w:rPr>
      <w:rFonts w:ascii="Tahoma" w:hAnsi="Tahoma"/>
    </w:rPr>
  </w:style>
  <w:style w:type="paragraph" w:styleId="affff1">
    <w:name w:val="Document Map"/>
    <w:basedOn w:val="a4"/>
    <w:link w:val="affff0"/>
    <w:rsid w:val="00657EB5"/>
    <w:pPr>
      <w:spacing w:after="0" w:line="240" w:lineRule="auto"/>
    </w:pPr>
    <w:rPr>
      <w:rFonts w:ascii="Tahoma" w:eastAsiaTheme="minorHAnsi" w:hAnsi="Tahoma" w:cstheme="minorBidi"/>
    </w:rPr>
  </w:style>
  <w:style w:type="character" w:customStyle="1" w:styleId="1f7">
    <w:name w:val="Схема документа Знак1"/>
    <w:basedOn w:val="a5"/>
    <w:uiPriority w:val="99"/>
    <w:rsid w:val="00657EB5"/>
    <w:rPr>
      <w:rFonts w:ascii="Segoe UI" w:eastAsia="Calibri" w:hAnsi="Segoe UI" w:cs="Segoe UI"/>
      <w:sz w:val="16"/>
      <w:szCs w:val="16"/>
    </w:rPr>
  </w:style>
  <w:style w:type="paragraph" w:customStyle="1" w:styleId="msolistparagraph0">
    <w:name w:val="msolistparagraph"/>
    <w:basedOn w:val="a4"/>
    <w:rsid w:val="00657EB5"/>
    <w:pPr>
      <w:ind w:left="720"/>
    </w:pPr>
    <w:rPr>
      <w:rFonts w:eastAsia="Times New Roman"/>
      <w:lang w:eastAsia="ru-RU"/>
    </w:rPr>
  </w:style>
  <w:style w:type="paragraph" w:customStyle="1" w:styleId="115">
    <w:name w:val="Обычный + 11 пт"/>
    <w:aliases w:val="полужирный,Серый 100%"/>
    <w:basedOn w:val="a4"/>
    <w:rsid w:val="00657EB5"/>
    <w:pPr>
      <w:spacing w:after="0" w:line="240" w:lineRule="auto"/>
      <w:jc w:val="center"/>
    </w:pPr>
    <w:rPr>
      <w:rFonts w:ascii="Times New Roman" w:eastAsia="Times New Roman" w:hAnsi="Times New Roman"/>
      <w:b/>
      <w:bCs/>
      <w:color w:val="333333"/>
      <w:lang w:eastAsia="ru-RU"/>
    </w:rPr>
  </w:style>
  <w:style w:type="paragraph" w:customStyle="1" w:styleId="213">
    <w:name w:val="Основной текст 21"/>
    <w:basedOn w:val="a4"/>
    <w:rsid w:val="00657EB5"/>
    <w:pPr>
      <w:spacing w:after="0" w:line="240" w:lineRule="atLeast"/>
      <w:ind w:firstLine="720"/>
      <w:jc w:val="both"/>
    </w:pPr>
    <w:rPr>
      <w:rFonts w:ascii="Times New Roman" w:eastAsia="Times New Roman" w:hAnsi="Times New Roman"/>
      <w:sz w:val="24"/>
      <w:szCs w:val="24"/>
      <w:lang w:eastAsia="ru-RU"/>
    </w:rPr>
  </w:style>
  <w:style w:type="paragraph" w:customStyle="1" w:styleId="214">
    <w:name w:val="Основной текст с отступом 21"/>
    <w:basedOn w:val="a4"/>
    <w:rsid w:val="00657EB5"/>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1f8">
    <w:name w:val="Обычный1"/>
    <w:basedOn w:val="a4"/>
    <w:link w:val="Normal0"/>
    <w:rsid w:val="00657EB5"/>
    <w:pPr>
      <w:snapToGrid w:val="0"/>
      <w:spacing w:after="0" w:line="336" w:lineRule="auto"/>
      <w:ind w:left="1040" w:hanging="360"/>
      <w:jc w:val="both"/>
    </w:pPr>
    <w:rPr>
      <w:rFonts w:ascii="Times New Roman" w:eastAsia="Times New Roman" w:hAnsi="Times New Roman"/>
      <w:sz w:val="20"/>
      <w:szCs w:val="20"/>
      <w:lang w:eastAsia="ru-RU"/>
    </w:rPr>
  </w:style>
  <w:style w:type="paragraph" w:customStyle="1" w:styleId="ConsNonformat">
    <w:name w:val="ConsNonformat"/>
    <w:basedOn w:val="a4"/>
    <w:rsid w:val="00657EB5"/>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2">
    <w:name w:val="Раздел"/>
    <w:basedOn w:val="a4"/>
    <w:rsid w:val="00657EB5"/>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3">
    <w:name w:val="Условия контракта"/>
    <w:basedOn w:val="a4"/>
    <w:rsid w:val="00657EB5"/>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4">
    <w:name w:val="Подраздел"/>
    <w:basedOn w:val="a4"/>
    <w:rsid w:val="00657EB5"/>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5">
    <w:name w:val="Раздел 3"/>
    <w:basedOn w:val="a4"/>
    <w:rsid w:val="00657EB5"/>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6">
    <w:name w:val="Стиль3 Знак"/>
    <w:basedOn w:val="a4"/>
    <w:rsid w:val="00657EB5"/>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4"/>
    <w:rsid w:val="00657EB5"/>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4"/>
    <w:rsid w:val="00657EB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4"/>
    <w:rsid w:val="00657EB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4"/>
    <w:rsid w:val="00657EB5"/>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4"/>
    <w:rsid w:val="00657EB5"/>
    <w:pPr>
      <w:keepNext/>
      <w:spacing w:after="0" w:line="240" w:lineRule="auto"/>
      <w:jc w:val="center"/>
    </w:pPr>
    <w:rPr>
      <w:rFonts w:ascii="Times New Roman" w:eastAsia="Times New Roman" w:hAnsi="Times New Roman"/>
      <w:sz w:val="24"/>
      <w:szCs w:val="24"/>
      <w:lang w:eastAsia="ru-RU"/>
    </w:rPr>
  </w:style>
  <w:style w:type="paragraph" w:customStyle="1" w:styleId="66">
    <w:name w:val="заголовок 6"/>
    <w:basedOn w:val="a4"/>
    <w:rsid w:val="00657EB5"/>
    <w:pPr>
      <w:keepNext/>
      <w:spacing w:after="0" w:line="240" w:lineRule="auto"/>
    </w:pPr>
    <w:rPr>
      <w:rFonts w:ascii="Times New Roman" w:eastAsia="Times New Roman" w:hAnsi="Times New Roman"/>
      <w:sz w:val="24"/>
      <w:szCs w:val="24"/>
      <w:lang w:eastAsia="ru-RU"/>
    </w:rPr>
  </w:style>
  <w:style w:type="paragraph" w:customStyle="1" w:styleId="FR1">
    <w:name w:val="FR1"/>
    <w:basedOn w:val="a4"/>
    <w:rsid w:val="00657EB5"/>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4"/>
    <w:rsid w:val="00657EB5"/>
    <w:pPr>
      <w:snapToGrid w:val="0"/>
      <w:spacing w:after="0" w:line="240" w:lineRule="auto"/>
    </w:pPr>
    <w:rPr>
      <w:rFonts w:eastAsia="Times New Roman"/>
      <w:b/>
      <w:bCs/>
      <w:i/>
      <w:iCs/>
      <w:lang w:eastAsia="ru-RU"/>
    </w:rPr>
  </w:style>
  <w:style w:type="paragraph" w:customStyle="1" w:styleId="ListBul2">
    <w:name w:val="ListBul2"/>
    <w:basedOn w:val="a4"/>
    <w:rsid w:val="00657EB5"/>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4"/>
    <w:rsid w:val="00657EB5"/>
    <w:pPr>
      <w:spacing w:after="0" w:line="240" w:lineRule="auto"/>
    </w:pPr>
    <w:rPr>
      <w:rFonts w:ascii="Times New Roman CYR" w:eastAsia="Times New Roman" w:hAnsi="Times New Roman CYR" w:cs="Times New Roman CYR"/>
      <w:b/>
      <w:bCs/>
      <w:sz w:val="20"/>
      <w:szCs w:val="20"/>
      <w:lang w:eastAsia="ru-RU"/>
    </w:rPr>
  </w:style>
  <w:style w:type="paragraph" w:customStyle="1" w:styleId="2fe">
    <w:name w:val="ШТ Назв.2"/>
    <w:basedOn w:val="a4"/>
    <w:rsid w:val="00657EB5"/>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4"/>
    <w:rsid w:val="00657EB5"/>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657EB5"/>
    <w:rPr>
      <w:rFonts w:ascii="Cambria" w:hAnsi="Cambria" w:hint="default"/>
      <w:color w:val="243F60"/>
    </w:rPr>
  </w:style>
  <w:style w:type="character" w:customStyle="1" w:styleId="spanheaderlot21">
    <w:name w:val="span_header_lot_21"/>
    <w:rsid w:val="00657EB5"/>
    <w:rPr>
      <w:b/>
      <w:bCs/>
    </w:rPr>
  </w:style>
  <w:style w:type="character" w:customStyle="1" w:styleId="affff5">
    <w:name w:val="Основной шрифт"/>
    <w:rsid w:val="00657EB5"/>
  </w:style>
  <w:style w:type="character" w:customStyle="1" w:styleId="1f9">
    <w:name w:val="Знак1"/>
    <w:rsid w:val="00657EB5"/>
    <w:rPr>
      <w:snapToGrid w:val="0"/>
    </w:rPr>
  </w:style>
  <w:style w:type="character" w:customStyle="1" w:styleId="77">
    <w:name w:val="Знак Знак7"/>
    <w:rsid w:val="00657EB5"/>
    <w:rPr>
      <w:b/>
      <w:bCs/>
      <w:i/>
      <w:iCs/>
      <w:snapToGrid w:val="0"/>
    </w:rPr>
  </w:style>
  <w:style w:type="character" w:customStyle="1" w:styleId="3f7">
    <w:name w:val="Знак Знак3"/>
    <w:rsid w:val="00657EB5"/>
    <w:rPr>
      <w:b/>
      <w:bCs/>
      <w:i/>
      <w:iCs/>
      <w:snapToGrid w:val="0"/>
    </w:rPr>
  </w:style>
  <w:style w:type="character" w:customStyle="1" w:styleId="5b">
    <w:name w:val="Знак Знак5"/>
    <w:rsid w:val="00657EB5"/>
  </w:style>
  <w:style w:type="character" w:customStyle="1" w:styleId="4e">
    <w:name w:val="Знак Знак4"/>
    <w:rsid w:val="00657EB5"/>
    <w:rPr>
      <w:b/>
      <w:bCs/>
    </w:rPr>
  </w:style>
  <w:style w:type="character" w:customStyle="1" w:styleId="2ff">
    <w:name w:val="Знак2 Знак Знак"/>
    <w:rsid w:val="00657EB5"/>
  </w:style>
  <w:style w:type="character" w:customStyle="1" w:styleId="BodyTextIndentChar1">
    <w:name w:val="Body Text Indent Char1"/>
    <w:rsid w:val="00657EB5"/>
    <w:rPr>
      <w:rFonts w:ascii="Times New Roman" w:hAnsi="Times New Roman" w:cs="Times New Roman" w:hint="default"/>
    </w:rPr>
  </w:style>
  <w:style w:type="character" w:customStyle="1" w:styleId="text">
    <w:name w:val="text"/>
    <w:rsid w:val="00657EB5"/>
  </w:style>
  <w:style w:type="character" w:customStyle="1" w:styleId="HeaderChar">
    <w:name w:val="Header Char"/>
    <w:rsid w:val="00657EB5"/>
  </w:style>
  <w:style w:type="character" w:customStyle="1" w:styleId="Heading1Char">
    <w:name w:val="Heading 1 Char"/>
    <w:rsid w:val="00657EB5"/>
    <w:rPr>
      <w:b/>
      <w:bCs/>
    </w:rPr>
  </w:style>
  <w:style w:type="character" w:customStyle="1" w:styleId="Heading2Char">
    <w:name w:val="Heading 2 Char"/>
    <w:rsid w:val="00657EB5"/>
    <w:rPr>
      <w:b/>
      <w:bCs/>
    </w:rPr>
  </w:style>
  <w:style w:type="character" w:customStyle="1" w:styleId="67">
    <w:name w:val="Знак Знак6"/>
    <w:rsid w:val="00657EB5"/>
  </w:style>
  <w:style w:type="character" w:customStyle="1" w:styleId="2ff0">
    <w:name w:val="Знак Знак2"/>
    <w:rsid w:val="00657EB5"/>
  </w:style>
  <w:style w:type="character" w:customStyle="1" w:styleId="215">
    <w:name w:val="Знак2 Знак Знак1"/>
    <w:rsid w:val="00657EB5"/>
  </w:style>
  <w:style w:type="character" w:customStyle="1" w:styleId="ter">
    <w:name w:val="ter"/>
    <w:rsid w:val="00657EB5"/>
  </w:style>
  <w:style w:type="character" w:customStyle="1" w:styleId="nobr">
    <w:name w:val="nobr"/>
    <w:rsid w:val="00657EB5"/>
  </w:style>
  <w:style w:type="character" w:customStyle="1" w:styleId="FontStyle26">
    <w:name w:val="Font Style26"/>
    <w:rsid w:val="00657EB5"/>
    <w:rPr>
      <w:rFonts w:ascii="Times New Roman" w:hAnsi="Times New Roman" w:cs="Times New Roman" w:hint="default"/>
    </w:rPr>
  </w:style>
  <w:style w:type="paragraph" w:customStyle="1" w:styleId="msonormalbullet2gifbullet2gif">
    <w:name w:val="msonormalbullet2gifbullet2.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4"/>
    <w:rsid w:val="00657EB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657EB5"/>
    <w:rPr>
      <w:rFonts w:ascii="Arial Narrow" w:hAnsi="Arial Narrow" w:cs="Arial Narrow"/>
      <w:sz w:val="18"/>
      <w:szCs w:val="18"/>
    </w:rPr>
  </w:style>
  <w:style w:type="character" w:customStyle="1" w:styleId="TitleChar">
    <w:name w:val="Title Char"/>
    <w:locked/>
    <w:rsid w:val="00657EB5"/>
    <w:rPr>
      <w:rFonts w:ascii="Times New Roman" w:hAnsi="Times New Roman" w:cs="Times New Roman"/>
      <w:sz w:val="20"/>
      <w:szCs w:val="20"/>
      <w:lang w:val="x-none" w:eastAsia="ru-RU"/>
    </w:rPr>
  </w:style>
  <w:style w:type="character" w:customStyle="1" w:styleId="product-facts-copy">
    <w:name w:val="product-facts-copy"/>
    <w:rsid w:val="00657EB5"/>
    <w:rPr>
      <w:rFonts w:cs="Times New Roman"/>
    </w:rPr>
  </w:style>
  <w:style w:type="character" w:customStyle="1" w:styleId="texte">
    <w:name w:val="texte"/>
    <w:rsid w:val="00657EB5"/>
    <w:rPr>
      <w:rFonts w:cs="Times New Roman"/>
    </w:rPr>
  </w:style>
  <w:style w:type="character" w:customStyle="1" w:styleId="pat">
    <w:name w:val="pat"/>
    <w:rsid w:val="00657EB5"/>
    <w:rPr>
      <w:rFonts w:cs="Times New Roman"/>
    </w:rPr>
  </w:style>
  <w:style w:type="paragraph" w:customStyle="1" w:styleId="Pa116">
    <w:name w:val="Pa11+6"/>
    <w:basedOn w:val="a4"/>
    <w:next w:val="a4"/>
    <w:rsid w:val="00657EB5"/>
    <w:pPr>
      <w:autoSpaceDE w:val="0"/>
      <w:autoSpaceDN w:val="0"/>
      <w:adjustRightInd w:val="0"/>
      <w:spacing w:before="300" w:after="0" w:line="201" w:lineRule="atLeast"/>
    </w:pPr>
    <w:rPr>
      <w:rFonts w:ascii="GaramondC" w:eastAsia="Times New Roman" w:hAnsi="GaramondC"/>
      <w:sz w:val="24"/>
      <w:szCs w:val="24"/>
    </w:rPr>
  </w:style>
  <w:style w:type="paragraph" w:customStyle="1" w:styleId="font5">
    <w:name w:val="font5"/>
    <w:basedOn w:val="a4"/>
    <w:rsid w:val="00657EB5"/>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0">
    <w:name w:val="xl60"/>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4"/>
    <w:rsid w:val="00657EB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4"/>
    <w:rsid w:val="00657EB5"/>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4"/>
    <w:rsid w:val="00657EB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657EB5"/>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4"/>
    <w:rsid w:val="00657EB5"/>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657EB5"/>
  </w:style>
  <w:style w:type="paragraph" w:customStyle="1" w:styleId="affff6">
    <w:name w:val="a"/>
    <w:basedOn w:val="a4"/>
    <w:rsid w:val="00657EB5"/>
    <w:pPr>
      <w:spacing w:after="0" w:line="240" w:lineRule="auto"/>
      <w:ind w:left="720"/>
    </w:pPr>
    <w:rPr>
      <w:rFonts w:ascii="Times New Roman" w:hAnsi="Times New Roman"/>
      <w:sz w:val="20"/>
      <w:szCs w:val="20"/>
      <w:lang w:eastAsia="ru-RU"/>
    </w:rPr>
  </w:style>
  <w:style w:type="paragraph" w:customStyle="1" w:styleId="Style40">
    <w:name w:val="Style4"/>
    <w:basedOn w:val="a4"/>
    <w:uiPriority w:val="99"/>
    <w:rsid w:val="00657EB5"/>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657EB5"/>
    <w:rPr>
      <w:rFonts w:ascii="Times New Roman" w:hAnsi="Times New Roman" w:cs="Times New Roman"/>
      <w:sz w:val="20"/>
      <w:szCs w:val="20"/>
    </w:rPr>
  </w:style>
  <w:style w:type="character" w:customStyle="1" w:styleId="FontStyle29">
    <w:name w:val="Font Style29"/>
    <w:uiPriority w:val="99"/>
    <w:rsid w:val="00657EB5"/>
    <w:rPr>
      <w:rFonts w:ascii="Times New Roman" w:hAnsi="Times New Roman" w:cs="Times New Roman"/>
      <w:i/>
      <w:iCs/>
      <w:sz w:val="20"/>
      <w:szCs w:val="20"/>
    </w:rPr>
  </w:style>
  <w:style w:type="character" w:customStyle="1" w:styleId="FontStyle30">
    <w:name w:val="Font Style30"/>
    <w:uiPriority w:val="99"/>
    <w:rsid w:val="00657EB5"/>
    <w:rPr>
      <w:rFonts w:ascii="Times New Roman" w:hAnsi="Times New Roman" w:cs="Times New Roman"/>
      <w:b/>
      <w:bCs/>
      <w:sz w:val="20"/>
      <w:szCs w:val="20"/>
    </w:rPr>
  </w:style>
  <w:style w:type="character" w:customStyle="1" w:styleId="1fa">
    <w:name w:val="Основной текст с отступом Знак1"/>
    <w:aliases w:val="Основной текст без отступа Знак,текст Знак"/>
    <w:uiPriority w:val="99"/>
    <w:rsid w:val="00657EB5"/>
    <w:rPr>
      <w:sz w:val="24"/>
      <w:szCs w:val="24"/>
    </w:rPr>
  </w:style>
  <w:style w:type="character" w:customStyle="1" w:styleId="312">
    <w:name w:val="Основной текст 3 Знак1"/>
    <w:uiPriority w:val="99"/>
    <w:semiHidden/>
    <w:rsid w:val="00657EB5"/>
    <w:rPr>
      <w:sz w:val="16"/>
      <w:szCs w:val="16"/>
    </w:rPr>
  </w:style>
  <w:style w:type="character" w:customStyle="1" w:styleId="middletext">
    <w:name w:val="middletext"/>
    <w:rsid w:val="00657EB5"/>
  </w:style>
  <w:style w:type="character" w:customStyle="1" w:styleId="fn">
    <w:name w:val="fn"/>
    <w:rsid w:val="00657EB5"/>
  </w:style>
  <w:style w:type="character" w:customStyle="1" w:styleId="1fb">
    <w:name w:val="Текст сноски Знак1"/>
    <w:uiPriority w:val="99"/>
    <w:rsid w:val="00657EB5"/>
  </w:style>
  <w:style w:type="character" w:customStyle="1" w:styleId="1fc">
    <w:name w:val="Верхний колонтитул Знак1"/>
    <w:aliases w:val="Heder Знак,Titul Знак,??????? ?????????? Знак,I.L.T. Знак"/>
    <w:uiPriority w:val="99"/>
    <w:rsid w:val="00657EB5"/>
    <w:rPr>
      <w:sz w:val="24"/>
      <w:szCs w:val="24"/>
    </w:rPr>
  </w:style>
  <w:style w:type="character" w:customStyle="1" w:styleId="1fd">
    <w:name w:val="Нижний колонтитул Знак1"/>
    <w:uiPriority w:val="99"/>
    <w:rsid w:val="00657EB5"/>
    <w:rPr>
      <w:sz w:val="24"/>
      <w:szCs w:val="24"/>
    </w:rPr>
  </w:style>
  <w:style w:type="character" w:customStyle="1" w:styleId="1fe">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657EB5"/>
    <w:rPr>
      <w:rFonts w:ascii="Consolas" w:hAnsi="Consolas"/>
      <w:sz w:val="21"/>
      <w:szCs w:val="21"/>
    </w:rPr>
  </w:style>
  <w:style w:type="character" w:customStyle="1" w:styleId="1ff">
    <w:name w:val="Текст выноски Знак1"/>
    <w:rsid w:val="00657EB5"/>
    <w:rPr>
      <w:rFonts w:ascii="Tahoma" w:hAnsi="Tahoma" w:cs="Tahoma"/>
      <w:sz w:val="16"/>
      <w:szCs w:val="16"/>
    </w:rPr>
  </w:style>
  <w:style w:type="paragraph" w:customStyle="1" w:styleId="font6">
    <w:name w:val="font6"/>
    <w:basedOn w:val="a4"/>
    <w:rsid w:val="00657EB5"/>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font7">
    <w:name w:val="font7"/>
    <w:basedOn w:val="a4"/>
    <w:rsid w:val="00657EB5"/>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8">
    <w:name w:val="font8"/>
    <w:basedOn w:val="a4"/>
    <w:rsid w:val="00657EB5"/>
    <w:pPr>
      <w:spacing w:before="100" w:beforeAutospacing="1" w:after="100" w:afterAutospacing="1" w:line="240" w:lineRule="auto"/>
    </w:pPr>
    <w:rPr>
      <w:rFonts w:ascii="Cambria" w:eastAsia="Times New Roman" w:hAnsi="Cambria"/>
      <w:color w:val="000000"/>
      <w:sz w:val="16"/>
      <w:szCs w:val="16"/>
      <w:lang w:eastAsia="ru-RU"/>
    </w:rPr>
  </w:style>
  <w:style w:type="paragraph" w:customStyle="1" w:styleId="xl68">
    <w:name w:val="xl68"/>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4"/>
    <w:rsid w:val="00657EB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657E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4"/>
    <w:rsid w:val="00657E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a4"/>
    <w:rsid w:val="00657EB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4"/>
    <w:rsid w:val="00657EB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657EB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657EB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4"/>
    <w:rsid w:val="00657EB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4"/>
    <w:rsid w:val="00657E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657EB5"/>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4"/>
    <w:rsid w:val="00657EB5"/>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4"/>
    <w:rsid w:val="00657EB5"/>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657EB5"/>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4"/>
    <w:rsid w:val="00657EB5"/>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4"/>
    <w:rsid w:val="00657EB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657EB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7">
    <w:name w:val="xl87"/>
    <w:basedOn w:val="a4"/>
    <w:rsid w:val="00657EB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8">
    <w:name w:val="xl88"/>
    <w:basedOn w:val="a4"/>
    <w:rsid w:val="00657EB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9">
    <w:name w:val="xl89"/>
    <w:basedOn w:val="a4"/>
    <w:rsid w:val="00657EB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0">
    <w:name w:val="xl90"/>
    <w:basedOn w:val="a4"/>
    <w:rsid w:val="00657E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1">
    <w:name w:val="xl91"/>
    <w:basedOn w:val="a4"/>
    <w:rsid w:val="00657EB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2">
    <w:name w:val="xl92"/>
    <w:basedOn w:val="a4"/>
    <w:rsid w:val="00657EB5"/>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3">
    <w:name w:val="xl93"/>
    <w:basedOn w:val="a4"/>
    <w:rsid w:val="00657EB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4"/>
    <w:rsid w:val="00657E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4"/>
    <w:rsid w:val="00657E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7">
    <w:name w:val="xl97"/>
    <w:basedOn w:val="a4"/>
    <w:rsid w:val="00657E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8">
    <w:name w:val="xl98"/>
    <w:basedOn w:val="a4"/>
    <w:rsid w:val="00657EB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4"/>
    <w:rsid w:val="00657EB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3">
    <w:name w:val="xl103"/>
    <w:basedOn w:val="a4"/>
    <w:rsid w:val="00657EB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5">
    <w:name w:val="xl105"/>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a4"/>
    <w:rsid w:val="00657E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4"/>
    <w:rsid w:val="00657EB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4"/>
    <w:rsid w:val="00657E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9">
    <w:name w:val="xl109"/>
    <w:basedOn w:val="a4"/>
    <w:rsid w:val="00657E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4"/>
    <w:rsid w:val="00657E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4"/>
    <w:rsid w:val="00657EB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4"/>
    <w:rsid w:val="00657E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4"/>
    <w:rsid w:val="00657EB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4"/>
    <w:rsid w:val="00657E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4"/>
    <w:rsid w:val="00657E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4"/>
    <w:rsid w:val="00657EB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4"/>
    <w:rsid w:val="00657EB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4"/>
    <w:rsid w:val="00657EB5"/>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657EB5"/>
    <w:rPr>
      <w:rFonts w:ascii="Arial" w:hAnsi="Arial" w:cs="Arial"/>
      <w:sz w:val="14"/>
      <w:szCs w:val="14"/>
    </w:rPr>
  </w:style>
  <w:style w:type="paragraph" w:customStyle="1" w:styleId="Style6">
    <w:name w:val="Style6"/>
    <w:basedOn w:val="a4"/>
    <w:rsid w:val="00657EB5"/>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7">
    <w:name w:val="Знак Знак Знак"/>
    <w:basedOn w:val="a4"/>
    <w:rsid w:val="00657EB5"/>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657EB5"/>
    <w:rPr>
      <w:color w:val="DD4101"/>
      <w:sz w:val="18"/>
      <w:szCs w:val="18"/>
    </w:rPr>
  </w:style>
  <w:style w:type="character" w:customStyle="1" w:styleId="menu2">
    <w:name w:val="menu2"/>
    <w:rsid w:val="00657EB5"/>
  </w:style>
  <w:style w:type="paragraph" w:customStyle="1" w:styleId="1ff0">
    <w:name w:val="Знак1 Знак Знак Знак"/>
    <w:basedOn w:val="a4"/>
    <w:rsid w:val="00657EB5"/>
    <w:pPr>
      <w:spacing w:before="100" w:beforeAutospacing="1" w:after="100" w:afterAutospacing="1" w:line="240" w:lineRule="auto"/>
    </w:pPr>
    <w:rPr>
      <w:rFonts w:ascii="Tahoma" w:eastAsia="Times New Roman" w:hAnsi="Tahoma"/>
      <w:sz w:val="20"/>
      <w:szCs w:val="20"/>
      <w:lang w:val="en-US"/>
    </w:rPr>
  </w:style>
  <w:style w:type="character" w:customStyle="1" w:styleId="2ff1">
    <w:name w:val="Основной текст Знак2"/>
    <w:aliases w:val="Список 1 Знак,Body Text Char Знак"/>
    <w:rsid w:val="00657EB5"/>
    <w:rPr>
      <w:sz w:val="23"/>
    </w:rPr>
  </w:style>
  <w:style w:type="paragraph" w:customStyle="1" w:styleId="FR5">
    <w:name w:val="FR5"/>
    <w:rsid w:val="00657EB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4"/>
    <w:rsid w:val="00657EB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4"/>
    <w:rsid w:val="00657EB5"/>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4"/>
    <w:rsid w:val="00657EB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4"/>
    <w:rsid w:val="00657EB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4"/>
    <w:rsid w:val="00657EB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4"/>
    <w:rsid w:val="00657EB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4"/>
    <w:rsid w:val="00657E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8">
    <w:name w:val="Гипертекстовая ссылка"/>
    <w:rsid w:val="00657EB5"/>
    <w:rPr>
      <w:color w:val="008000"/>
      <w:u w:val="single"/>
    </w:rPr>
  </w:style>
  <w:style w:type="paragraph" w:customStyle="1" w:styleId="BodyText21">
    <w:name w:val="Body Text 21"/>
    <w:basedOn w:val="a4"/>
    <w:rsid w:val="00657EB5"/>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9">
    <w:name w:val="Заголовок статьи"/>
    <w:basedOn w:val="a4"/>
    <w:next w:val="a4"/>
    <w:rsid w:val="00657EB5"/>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a">
    <w:name w:val="Block Text"/>
    <w:basedOn w:val="a4"/>
    <w:rsid w:val="00657EB5"/>
    <w:pPr>
      <w:spacing w:before="111" w:after="0" w:line="240" w:lineRule="auto"/>
      <w:ind w:left="101" w:right="88" w:firstLine="9"/>
      <w:jc w:val="both"/>
    </w:pPr>
    <w:rPr>
      <w:rFonts w:ascii="Times New Roman" w:eastAsia="Times New Roman" w:hAnsi="Times New Roman"/>
      <w:snapToGrid w:val="0"/>
      <w:sz w:val="24"/>
      <w:szCs w:val="20"/>
      <w:lang w:eastAsia="ru-RU"/>
    </w:rPr>
  </w:style>
  <w:style w:type="paragraph" w:customStyle="1" w:styleId="BodyTextIndent21">
    <w:name w:val="Body Text Indent 21"/>
    <w:basedOn w:val="a4"/>
    <w:rsid w:val="00657EB5"/>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4"/>
    <w:rsid w:val="00657EB5"/>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657EB5"/>
    <w:pPr>
      <w:spacing w:after="0" w:line="240" w:lineRule="auto"/>
    </w:pPr>
    <w:rPr>
      <w:rFonts w:ascii="Times New Roman" w:eastAsia="Times New Roman" w:hAnsi="Times New Roman" w:cs="Times New Roman"/>
      <w:sz w:val="24"/>
      <w:szCs w:val="20"/>
      <w:lang w:eastAsia="ru-RU"/>
    </w:rPr>
  </w:style>
  <w:style w:type="paragraph" w:customStyle="1" w:styleId="2ff2">
    <w:name w:val="Стиль2"/>
    <w:basedOn w:val="a4"/>
    <w:rsid w:val="00657EB5"/>
    <w:pPr>
      <w:spacing w:after="0" w:line="240" w:lineRule="auto"/>
    </w:pPr>
    <w:rPr>
      <w:rFonts w:ascii="Times New Roman" w:eastAsia="Times New Roman" w:hAnsi="Times New Roman"/>
      <w:b/>
      <w:bCs/>
      <w:caps/>
      <w:sz w:val="28"/>
      <w:szCs w:val="20"/>
      <w:lang w:eastAsia="ru-RU"/>
    </w:rPr>
  </w:style>
  <w:style w:type="paragraph" w:customStyle="1" w:styleId="a2">
    <w:name w:val="обыч"/>
    <w:basedOn w:val="34"/>
    <w:rsid w:val="00657EB5"/>
    <w:pPr>
      <w:keepLines w:val="0"/>
      <w:numPr>
        <w:ilvl w:val="1"/>
        <w:numId w:val="15"/>
      </w:numPr>
      <w:tabs>
        <w:tab w:val="clear" w:pos="851"/>
      </w:tabs>
      <w:spacing w:before="0" w:line="240" w:lineRule="auto"/>
      <w:ind w:left="0" w:firstLine="0"/>
      <w:jc w:val="both"/>
    </w:pPr>
    <w:rPr>
      <w:rFonts w:ascii="Times New Roman" w:eastAsia="Times New Roman" w:hAnsi="Times New Roman" w:cs="Times New Roman"/>
      <w:bCs/>
      <w:i/>
      <w:iCs/>
      <w:color w:val="auto"/>
      <w:sz w:val="20"/>
      <w:szCs w:val="28"/>
      <w:lang w:eastAsia="x-none"/>
    </w:rPr>
  </w:style>
  <w:style w:type="paragraph" w:customStyle="1" w:styleId="Normal">
    <w:name w:val="Normal Знак Знак"/>
    <w:rsid w:val="00657EB5"/>
    <w:pPr>
      <w:widowControl w:val="0"/>
      <w:numPr>
        <w:numId w:val="15"/>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657EB5"/>
    <w:pPr>
      <w:widowControl w:val="0"/>
      <w:numPr>
        <w:ilvl w:val="2"/>
        <w:numId w:val="15"/>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4"/>
    <w:rsid w:val="00657EB5"/>
    <w:pPr>
      <w:numPr>
        <w:ilvl w:val="3"/>
        <w:numId w:val="15"/>
      </w:numPr>
      <w:tabs>
        <w:tab w:val="clear" w:pos="1418"/>
      </w:tabs>
      <w:spacing w:before="100" w:beforeAutospacing="1" w:after="100" w:afterAutospacing="1" w:line="240" w:lineRule="auto"/>
      <w:ind w:left="0" w:firstLine="0"/>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657EB5"/>
    <w:rPr>
      <w:b/>
      <w:noProof w:val="0"/>
      <w:sz w:val="28"/>
      <w:lang w:val="ru-RU" w:eastAsia="ru-RU" w:bidi="ar-SA"/>
    </w:rPr>
  </w:style>
  <w:style w:type="paragraph" w:customStyle="1" w:styleId="CharChar1CharChar1CharChar1">
    <w:name w:val="Char Char Знак Знак1 Char Char1 Знак Знак Char Char1"/>
    <w:basedOn w:val="a4"/>
    <w:rsid w:val="00657EB5"/>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rsid w:val="00657EB5"/>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b">
    <w:name w:val="ОсновнойЗаголовок"/>
    <w:basedOn w:val="a4"/>
    <w:next w:val="a4"/>
    <w:rsid w:val="00657EB5"/>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4"/>
    <w:next w:val="a4"/>
    <w:autoRedefine/>
    <w:rsid w:val="00657EB5"/>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657EB5"/>
    <w:rPr>
      <w:noProof w:val="0"/>
      <w:lang w:val="ru-RU" w:eastAsia="ru-RU" w:bidi="ar-SA"/>
    </w:rPr>
  </w:style>
  <w:style w:type="paragraph" w:customStyle="1" w:styleId="affffc">
    <w:name w:val="Основной текст с отступом.Основной текст без отступа.текст"/>
    <w:basedOn w:val="a4"/>
    <w:rsid w:val="00657EB5"/>
    <w:pPr>
      <w:spacing w:after="0" w:line="240" w:lineRule="auto"/>
      <w:ind w:left="5387"/>
      <w:jc w:val="center"/>
    </w:pPr>
    <w:rPr>
      <w:rFonts w:ascii="Times New Roman" w:eastAsia="Times New Roman" w:hAnsi="Times New Roman"/>
      <w:b/>
      <w:sz w:val="30"/>
      <w:szCs w:val="20"/>
      <w:lang w:eastAsia="ru-RU"/>
    </w:rPr>
  </w:style>
  <w:style w:type="paragraph" w:customStyle="1" w:styleId="1ff1">
    <w:name w:val="Знак Знак Знак1 Знак"/>
    <w:basedOn w:val="a4"/>
    <w:rsid w:val="00657EB5"/>
    <w:pPr>
      <w:spacing w:before="100" w:beforeAutospacing="1" w:after="100" w:afterAutospacing="1" w:line="240" w:lineRule="auto"/>
    </w:pPr>
    <w:rPr>
      <w:rFonts w:ascii="Tahoma" w:eastAsia="Times New Roman" w:hAnsi="Tahoma"/>
      <w:sz w:val="20"/>
      <w:szCs w:val="20"/>
      <w:lang w:val="en-US"/>
    </w:rPr>
  </w:style>
  <w:style w:type="paragraph" w:customStyle="1" w:styleId="-0">
    <w:name w:val="Контракт-пункт"/>
    <w:basedOn w:val="a4"/>
    <w:rsid w:val="00657EB5"/>
    <w:pPr>
      <w:numPr>
        <w:ilvl w:val="1"/>
        <w:numId w:val="10"/>
      </w:numPr>
      <w:spacing w:after="0" w:line="240" w:lineRule="auto"/>
      <w:jc w:val="both"/>
    </w:pPr>
    <w:rPr>
      <w:rFonts w:ascii="Times New Roman" w:eastAsia="Times New Roman" w:hAnsi="Times New Roman"/>
      <w:sz w:val="24"/>
      <w:szCs w:val="24"/>
      <w:lang w:eastAsia="ru-RU"/>
    </w:rPr>
  </w:style>
  <w:style w:type="paragraph" w:customStyle="1" w:styleId="-">
    <w:name w:val="Контракт-раздел"/>
    <w:basedOn w:val="a4"/>
    <w:next w:val="-0"/>
    <w:rsid w:val="00657EB5"/>
    <w:pPr>
      <w:keepNext/>
      <w:numPr>
        <w:numId w:val="10"/>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4"/>
    <w:rsid w:val="00657EB5"/>
    <w:p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4"/>
    <w:rsid w:val="00657EB5"/>
    <w:pPr>
      <w:numPr>
        <w:ilvl w:val="3"/>
        <w:numId w:val="10"/>
      </w:numPr>
      <w:spacing w:after="0" w:line="240" w:lineRule="auto"/>
      <w:jc w:val="both"/>
    </w:pPr>
    <w:rPr>
      <w:rFonts w:ascii="Times New Roman" w:eastAsia="Times New Roman" w:hAnsi="Times New Roman"/>
      <w:sz w:val="24"/>
      <w:szCs w:val="24"/>
      <w:lang w:eastAsia="ru-RU"/>
    </w:rPr>
  </w:style>
  <w:style w:type="paragraph" w:customStyle="1" w:styleId="affffd">
    <w:name w:val="Îáû÷íûé"/>
    <w:semiHidden/>
    <w:rsid w:val="00657EB5"/>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4"/>
    <w:next w:val="a4"/>
    <w:rsid w:val="00657EB5"/>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e">
    <w:name w:val="List Continue"/>
    <w:basedOn w:val="a4"/>
    <w:rsid w:val="00657EB5"/>
    <w:pPr>
      <w:spacing w:before="120" w:after="120" w:line="240" w:lineRule="auto"/>
      <w:ind w:left="283"/>
      <w:jc w:val="both"/>
    </w:pPr>
    <w:rPr>
      <w:rFonts w:ascii="Times New Roman" w:eastAsia="Times New Roman" w:hAnsi="Times New Roman"/>
      <w:sz w:val="24"/>
      <w:szCs w:val="24"/>
      <w:lang w:eastAsia="ru-RU"/>
    </w:rPr>
  </w:style>
  <w:style w:type="paragraph" w:customStyle="1" w:styleId="afffff">
    <w:name w:val="Тендерные данные"/>
    <w:basedOn w:val="a4"/>
    <w:rsid w:val="00657EB5"/>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f0">
    <w:name w:val="Date"/>
    <w:basedOn w:val="a4"/>
    <w:next w:val="a4"/>
    <w:link w:val="afffff1"/>
    <w:rsid w:val="00657EB5"/>
    <w:pPr>
      <w:spacing w:before="120" w:after="0" w:line="240" w:lineRule="auto"/>
      <w:jc w:val="both"/>
    </w:pPr>
    <w:rPr>
      <w:rFonts w:ascii="Times New Roman" w:eastAsia="Times New Roman" w:hAnsi="Times New Roman"/>
      <w:sz w:val="24"/>
      <w:szCs w:val="20"/>
      <w:lang w:val="x-none" w:eastAsia="x-none"/>
    </w:rPr>
  </w:style>
  <w:style w:type="character" w:customStyle="1" w:styleId="afffff1">
    <w:name w:val="Дата Знак"/>
    <w:basedOn w:val="a5"/>
    <w:link w:val="afffff0"/>
    <w:rsid w:val="00657EB5"/>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4"/>
    <w:rsid w:val="00657EB5"/>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4"/>
    <w:rsid w:val="00657EB5"/>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4"/>
    <w:rsid w:val="00657EB5"/>
    <w:pPr>
      <w:spacing w:before="100" w:beforeAutospacing="1" w:after="100" w:afterAutospacing="1" w:line="240" w:lineRule="auto"/>
    </w:pPr>
    <w:rPr>
      <w:rFonts w:ascii="Tahoma" w:eastAsia="Times New Roman" w:hAnsi="Tahoma" w:cs="Tahoma"/>
      <w:sz w:val="20"/>
      <w:szCs w:val="20"/>
      <w:lang w:val="en-US"/>
    </w:rPr>
  </w:style>
  <w:style w:type="paragraph" w:customStyle="1" w:styleId="1ff2">
    <w:name w:val="Стиль1"/>
    <w:basedOn w:val="a4"/>
    <w:rsid w:val="00657EB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8">
    <w:name w:val="Стиль3 Знак Знак"/>
    <w:basedOn w:val="2f7"/>
    <w:rsid w:val="00657EB5"/>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4"/>
    <w:rsid w:val="00657EB5"/>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4"/>
    <w:rsid w:val="00657EB5"/>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4"/>
    <w:rsid w:val="00657EB5"/>
    <w:pPr>
      <w:spacing w:before="100" w:beforeAutospacing="1" w:after="100" w:afterAutospacing="1" w:line="240" w:lineRule="auto"/>
    </w:pPr>
    <w:rPr>
      <w:rFonts w:ascii="Tahoma" w:eastAsia="Times New Roman" w:hAnsi="Tahoma"/>
      <w:sz w:val="20"/>
      <w:szCs w:val="20"/>
      <w:lang w:val="en-US"/>
    </w:rPr>
  </w:style>
  <w:style w:type="character" w:customStyle="1" w:styleId="afffff2">
    <w:name w:val="Без интервала Знак Знак"/>
    <w:rsid w:val="00657EB5"/>
    <w:rPr>
      <w:rFonts w:ascii="Calibri" w:eastAsia="Calibri" w:hAnsi="Calibri"/>
      <w:sz w:val="22"/>
      <w:szCs w:val="22"/>
      <w:lang w:val="ru-RU" w:eastAsia="en-US" w:bidi="ar-SA"/>
    </w:rPr>
  </w:style>
  <w:style w:type="paragraph" w:customStyle="1" w:styleId="Normal1">
    <w:name w:val="Normal1"/>
    <w:rsid w:val="00657EB5"/>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657EB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4"/>
    <w:qFormat/>
    <w:rsid w:val="00657EB5"/>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657EB5"/>
    <w:rPr>
      <w:rFonts w:ascii="Times New Roman" w:hAnsi="Times New Roman" w:cs="Times New Roman" w:hint="default"/>
      <w:sz w:val="26"/>
      <w:szCs w:val="26"/>
    </w:rPr>
  </w:style>
  <w:style w:type="paragraph" w:customStyle="1" w:styleId="-31">
    <w:name w:val="Цветная заливка - Акцент 31"/>
    <w:basedOn w:val="a4"/>
    <w:link w:val="-30"/>
    <w:uiPriority w:val="34"/>
    <w:qFormat/>
    <w:rsid w:val="00657EB5"/>
    <w:pPr>
      <w:ind w:left="720"/>
      <w:contextualSpacing/>
    </w:pPr>
    <w:rPr>
      <w:lang w:val="x-none"/>
    </w:rPr>
  </w:style>
  <w:style w:type="character" w:customStyle="1" w:styleId="-30">
    <w:name w:val="Цветная заливка - Акцент 3 Знак"/>
    <w:link w:val="-31"/>
    <w:uiPriority w:val="34"/>
    <w:locked/>
    <w:rsid w:val="00657EB5"/>
    <w:rPr>
      <w:rFonts w:ascii="Calibri" w:eastAsia="Calibri" w:hAnsi="Calibri" w:cs="Times New Roman"/>
      <w:lang w:val="x-none"/>
    </w:rPr>
  </w:style>
  <w:style w:type="character" w:customStyle="1" w:styleId="1ff3">
    <w:name w:val="Без интервала Знак1"/>
    <w:rsid w:val="00657EB5"/>
    <w:rPr>
      <w:sz w:val="24"/>
      <w:szCs w:val="22"/>
      <w:lang w:val="ru-RU" w:eastAsia="ru-RU" w:bidi="ar-SA"/>
    </w:rPr>
  </w:style>
  <w:style w:type="paragraph" w:customStyle="1" w:styleId="afffff3">
    <w:name w:val="КД_Текст"/>
    <w:basedOn w:val="a4"/>
    <w:rsid w:val="00657EB5"/>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4"/>
    <w:uiPriority w:val="99"/>
    <w:rsid w:val="00657EB5"/>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4">
    <w:name w:val="Пункт"/>
    <w:basedOn w:val="a4"/>
    <w:rsid w:val="00657EB5"/>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657EB5"/>
    <w:rPr>
      <w:rFonts w:ascii="Lucida Sans Unicode" w:hAnsi="Lucida Sans Unicode" w:cs="Lucida Sans Unicode"/>
      <w:spacing w:val="-10"/>
      <w:sz w:val="20"/>
      <w:szCs w:val="20"/>
    </w:rPr>
  </w:style>
  <w:style w:type="paragraph" w:customStyle="1" w:styleId="-310">
    <w:name w:val="Таблица-сетка 31"/>
    <w:basedOn w:val="15"/>
    <w:next w:val="a4"/>
    <w:uiPriority w:val="39"/>
    <w:unhideWhenUsed/>
    <w:qFormat/>
    <w:rsid w:val="00657EB5"/>
    <w:pPr>
      <w:outlineLvl w:val="9"/>
    </w:pPr>
    <w:rPr>
      <w:rFonts w:ascii="Cambria" w:eastAsia="Times New Roman" w:hAnsi="Cambria" w:cs="Times New Roman"/>
      <w:color w:val="365F91"/>
      <w:lang w:eastAsia="x-none"/>
    </w:rPr>
  </w:style>
  <w:style w:type="paragraph" w:customStyle="1" w:styleId="afffff5">
    <w:name w:val="Основной текст с красной строки"/>
    <w:basedOn w:val="a4"/>
    <w:uiPriority w:val="99"/>
    <w:rsid w:val="00657EB5"/>
    <w:pPr>
      <w:spacing w:before="60" w:after="0" w:line="360" w:lineRule="auto"/>
      <w:ind w:firstLine="851"/>
      <w:jc w:val="both"/>
    </w:pPr>
    <w:rPr>
      <w:rFonts w:ascii="Times New Roman" w:eastAsia="Times New Roman" w:hAnsi="Times New Roman"/>
      <w:sz w:val="24"/>
      <w:szCs w:val="24"/>
      <w:lang w:eastAsia="ru-RU"/>
    </w:rPr>
  </w:style>
  <w:style w:type="table" w:customStyle="1" w:styleId="1ff4">
    <w:name w:val="Сетка таблицы1"/>
    <w:basedOn w:val="a6"/>
    <w:next w:val="aa"/>
    <w:uiPriority w:val="59"/>
    <w:rsid w:val="00657E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657EB5"/>
    <w:pPr>
      <w:keepNext/>
      <w:spacing w:before="120" w:after="600"/>
      <w:ind w:firstLine="340"/>
      <w:jc w:val="center"/>
    </w:pPr>
    <w:rPr>
      <w:b/>
      <w:snapToGrid w:val="0"/>
      <w:sz w:val="32"/>
    </w:rPr>
  </w:style>
  <w:style w:type="paragraph" w:customStyle="1" w:styleId="pchartsubheadcmt">
    <w:name w:val="pchart_subheadcmt"/>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5"/>
    <w:next w:val="a4"/>
    <w:uiPriority w:val="39"/>
    <w:unhideWhenUsed/>
    <w:qFormat/>
    <w:rsid w:val="00657EB5"/>
    <w:pPr>
      <w:spacing w:before="240" w:line="259" w:lineRule="auto"/>
      <w:outlineLvl w:val="9"/>
    </w:pPr>
    <w:rPr>
      <w:rFonts w:ascii="Calibri Light" w:eastAsia="Times New Roman" w:hAnsi="Calibri Light" w:cs="Times New Roman"/>
      <w:b w:val="0"/>
      <w:bCs w:val="0"/>
      <w:color w:val="2E74B5"/>
      <w:sz w:val="32"/>
      <w:szCs w:val="32"/>
      <w:lang w:eastAsia="x-none"/>
    </w:rPr>
  </w:style>
  <w:style w:type="paragraph" w:customStyle="1" w:styleId="-311">
    <w:name w:val="Светлая сетка - Акцент 31"/>
    <w:basedOn w:val="a4"/>
    <w:link w:val="-33"/>
    <w:uiPriority w:val="34"/>
    <w:qFormat/>
    <w:rsid w:val="00657EB5"/>
    <w:pPr>
      <w:spacing w:after="0" w:line="240" w:lineRule="auto"/>
      <w:ind w:left="720"/>
      <w:contextualSpacing/>
    </w:pPr>
    <w:rPr>
      <w:rFonts w:ascii="Times New Roman" w:hAnsi="Times New Roman"/>
      <w:sz w:val="26"/>
      <w:lang w:val="x-none" w:eastAsia="x-none"/>
    </w:rPr>
  </w:style>
  <w:style w:type="character" w:customStyle="1" w:styleId="-33">
    <w:name w:val="Светлая сетка - Акцент 3 Знак"/>
    <w:link w:val="-311"/>
    <w:uiPriority w:val="34"/>
    <w:locked/>
    <w:rsid w:val="00657EB5"/>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qFormat/>
    <w:rsid w:val="00657EB5"/>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657EB5"/>
    <w:rPr>
      <w:rFonts w:ascii="Times New Roman" w:eastAsia="Calibri" w:hAnsi="Times New Roman" w:cs="Times New Roman"/>
      <w:sz w:val="26"/>
      <w:lang w:val="x-none"/>
    </w:rPr>
  </w:style>
  <w:style w:type="paragraph" w:customStyle="1" w:styleId="-330">
    <w:name w:val="Таблица-сетка 33"/>
    <w:basedOn w:val="15"/>
    <w:next w:val="a4"/>
    <w:uiPriority w:val="39"/>
    <w:unhideWhenUsed/>
    <w:qFormat/>
    <w:rsid w:val="00657EB5"/>
    <w:pPr>
      <w:spacing w:before="240" w:line="259" w:lineRule="auto"/>
      <w:outlineLvl w:val="9"/>
    </w:pPr>
    <w:rPr>
      <w:rFonts w:ascii="Calibri Light" w:eastAsia="Times New Roman" w:hAnsi="Calibri Light" w:cs="Times New Roman"/>
      <w:b w:val="0"/>
      <w:bCs w:val="0"/>
      <w:color w:val="2E74B5"/>
      <w:sz w:val="32"/>
      <w:szCs w:val="32"/>
      <w:lang w:eastAsia="x-none"/>
    </w:rPr>
  </w:style>
  <w:style w:type="paragraph" w:customStyle="1" w:styleId="1-11">
    <w:name w:val="Средняя заливка 1 - Акцент 11"/>
    <w:qFormat/>
    <w:rsid w:val="00657EB5"/>
    <w:pPr>
      <w:spacing w:after="0" w:line="240" w:lineRule="auto"/>
    </w:pPr>
    <w:rPr>
      <w:rFonts w:ascii="Times New Roman" w:eastAsia="Times New Roman" w:hAnsi="Times New Roman" w:cs="Times New Roman"/>
      <w:sz w:val="20"/>
      <w:szCs w:val="20"/>
      <w:lang w:eastAsia="ru-RU"/>
    </w:rPr>
  </w:style>
  <w:style w:type="paragraph" w:customStyle="1" w:styleId="1ff5">
    <w:name w:val="Обычный 1"/>
    <w:basedOn w:val="a4"/>
    <w:link w:val="1ff6"/>
    <w:rsid w:val="00657EB5"/>
    <w:pPr>
      <w:spacing w:before="60" w:after="60" w:line="360" w:lineRule="auto"/>
      <w:ind w:firstLine="709"/>
      <w:jc w:val="both"/>
    </w:pPr>
    <w:rPr>
      <w:rFonts w:ascii="Times New Roman" w:eastAsia="Times New Roman" w:hAnsi="Times New Roman"/>
      <w:sz w:val="24"/>
      <w:szCs w:val="24"/>
      <w:lang w:val="x-none" w:eastAsia="x-none"/>
    </w:rPr>
  </w:style>
  <w:style w:type="character" w:customStyle="1" w:styleId="1ff6">
    <w:name w:val="Обычный 1 Знак"/>
    <w:link w:val="1ff5"/>
    <w:locked/>
    <w:rsid w:val="00657EB5"/>
    <w:rPr>
      <w:rFonts w:ascii="Times New Roman" w:eastAsia="Times New Roman" w:hAnsi="Times New Roman" w:cs="Times New Roman"/>
      <w:sz w:val="24"/>
      <w:szCs w:val="24"/>
      <w:lang w:val="x-none" w:eastAsia="x-none"/>
    </w:rPr>
  </w:style>
  <w:style w:type="paragraph" w:customStyle="1" w:styleId="14">
    <w:name w:val="Дефис 1"/>
    <w:basedOn w:val="afff6"/>
    <w:link w:val="1ff7"/>
    <w:rsid w:val="00657EB5"/>
    <w:pPr>
      <w:numPr>
        <w:numId w:val="11"/>
      </w:numPr>
      <w:spacing w:line="360" w:lineRule="auto"/>
      <w:jc w:val="both"/>
    </w:pPr>
    <w:rPr>
      <w:rFonts w:ascii="Times New Roman" w:hAnsi="Times New Roman" w:cs="Times New Roman"/>
      <w:sz w:val="24"/>
      <w:szCs w:val="24"/>
      <w:lang w:val="x-none" w:eastAsia="x-none"/>
    </w:rPr>
  </w:style>
  <w:style w:type="character" w:customStyle="1" w:styleId="1ff7">
    <w:name w:val="Дефис 1 Знак"/>
    <w:link w:val="14"/>
    <w:rsid w:val="00657EB5"/>
    <w:rPr>
      <w:rFonts w:ascii="Times New Roman" w:eastAsia="Times New Roman" w:hAnsi="Times New Roman" w:cs="Times New Roman"/>
      <w:sz w:val="24"/>
      <w:szCs w:val="24"/>
      <w:lang w:val="x-none" w:eastAsia="x-none"/>
    </w:rPr>
  </w:style>
  <w:style w:type="paragraph" w:customStyle="1" w:styleId="24">
    <w:name w:val="Дефис 2"/>
    <w:basedOn w:val="14"/>
    <w:rsid w:val="00657EB5"/>
    <w:pPr>
      <w:numPr>
        <w:ilvl w:val="1"/>
      </w:numPr>
      <w:tabs>
        <w:tab w:val="num" w:pos="360"/>
        <w:tab w:val="num" w:pos="851"/>
      </w:tabs>
      <w:ind w:left="851" w:hanging="851"/>
    </w:pPr>
  </w:style>
  <w:style w:type="paragraph" w:customStyle="1" w:styleId="1ff8">
    <w:name w:val="Список нумерованный 1"/>
    <w:basedOn w:val="1ff5"/>
    <w:rsid w:val="00657EB5"/>
    <w:pPr>
      <w:ind w:firstLine="0"/>
    </w:pPr>
  </w:style>
  <w:style w:type="paragraph" w:customStyle="1" w:styleId="afffff6">
    <w:name w:val="Таблица шапка"/>
    <w:basedOn w:val="a4"/>
    <w:next w:val="a4"/>
    <w:link w:val="afffff7"/>
    <w:rsid w:val="00657EB5"/>
    <w:pPr>
      <w:keepNext/>
      <w:keepLines/>
      <w:spacing w:before="60" w:after="60" w:line="240" w:lineRule="auto"/>
      <w:jc w:val="center"/>
    </w:pPr>
    <w:rPr>
      <w:rFonts w:ascii="Times New Roman" w:eastAsia="Times New Roman" w:hAnsi="Times New Roman"/>
      <w:b/>
      <w:sz w:val="24"/>
      <w:szCs w:val="24"/>
      <w:lang w:val="x-none" w:eastAsia="x-none"/>
    </w:rPr>
  </w:style>
  <w:style w:type="character" w:customStyle="1" w:styleId="afffff7">
    <w:name w:val="Таблица шапка Знак"/>
    <w:link w:val="afffff6"/>
    <w:rsid w:val="00657EB5"/>
    <w:rPr>
      <w:rFonts w:ascii="Times New Roman" w:eastAsia="Times New Roman" w:hAnsi="Times New Roman" w:cs="Times New Roman"/>
      <w:b/>
      <w:sz w:val="24"/>
      <w:szCs w:val="24"/>
      <w:lang w:val="x-none" w:eastAsia="x-none"/>
    </w:rPr>
  </w:style>
  <w:style w:type="paragraph" w:customStyle="1" w:styleId="afffff8">
    <w:name w:val="Таблица текст"/>
    <w:basedOn w:val="a4"/>
    <w:link w:val="afffff9"/>
    <w:rsid w:val="00657EB5"/>
    <w:pPr>
      <w:spacing w:before="40" w:after="40" w:line="240" w:lineRule="auto"/>
      <w:ind w:left="57" w:right="57"/>
    </w:pPr>
    <w:rPr>
      <w:rFonts w:ascii="Times New Roman" w:eastAsia="Times New Roman" w:hAnsi="Times New Roman"/>
      <w:sz w:val="24"/>
      <w:szCs w:val="24"/>
      <w:lang w:val="x-none" w:eastAsia="x-none"/>
    </w:rPr>
  </w:style>
  <w:style w:type="character" w:customStyle="1" w:styleId="afffff9">
    <w:name w:val="Таблица текст Знак"/>
    <w:link w:val="afffff8"/>
    <w:rsid w:val="00657EB5"/>
    <w:rPr>
      <w:rFonts w:ascii="Times New Roman" w:eastAsia="Times New Roman" w:hAnsi="Times New Roman" w:cs="Times New Roman"/>
      <w:sz w:val="24"/>
      <w:szCs w:val="24"/>
      <w:lang w:val="x-none" w:eastAsia="x-none"/>
    </w:rPr>
  </w:style>
  <w:style w:type="table" w:styleId="-10">
    <w:name w:val="Table Web 1"/>
    <w:basedOn w:val="a6"/>
    <w:rsid w:val="00657EB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5"/>
    <w:next w:val="a4"/>
    <w:rsid w:val="00657EB5"/>
    <w:pPr>
      <w:pageBreakBefore/>
      <w:numPr>
        <w:numId w:val="16"/>
      </w:numPr>
      <w:spacing w:before="240" w:after="120" w:line="240" w:lineRule="auto"/>
      <w:jc w:val="right"/>
    </w:pPr>
    <w:rPr>
      <w:rFonts w:ascii="Arial" w:eastAsia="Times New Roman" w:hAnsi="Arial" w:cs="Times New Roman"/>
      <w:caps/>
      <w:color w:val="auto"/>
      <w:sz w:val="27"/>
      <w:szCs w:val="24"/>
      <w:lang w:eastAsia="x-none"/>
    </w:rPr>
  </w:style>
  <w:style w:type="paragraph" w:customStyle="1" w:styleId="21">
    <w:name w:val="Заголовок 2 Приложение"/>
    <w:basedOn w:val="25"/>
    <w:rsid w:val="00657EB5"/>
    <w:pPr>
      <w:keepLines w:val="0"/>
      <w:numPr>
        <w:ilvl w:val="1"/>
        <w:numId w:val="16"/>
      </w:numPr>
      <w:spacing w:before="240" w:after="120" w:line="240" w:lineRule="auto"/>
    </w:pPr>
    <w:rPr>
      <w:rFonts w:ascii="Arial" w:eastAsia="Times New Roman" w:hAnsi="Arial" w:cs="Arial CYR"/>
      <w:smallCaps/>
      <w:color w:val="auto"/>
      <w:spacing w:val="-2"/>
      <w:sz w:val="27"/>
      <w:szCs w:val="24"/>
      <w:lang w:eastAsia="x-none"/>
    </w:rPr>
  </w:style>
  <w:style w:type="paragraph" w:customStyle="1" w:styleId="a3">
    <w:name w:val="Таблица Приложение"/>
    <w:basedOn w:val="a4"/>
    <w:next w:val="1ff5"/>
    <w:rsid w:val="00657EB5"/>
    <w:pPr>
      <w:keepNext/>
      <w:numPr>
        <w:ilvl w:val="2"/>
        <w:numId w:val="16"/>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paragraph" w:customStyle="1" w:styleId="Pa14">
    <w:name w:val="Pa14"/>
    <w:basedOn w:val="a4"/>
    <w:next w:val="a4"/>
    <w:uiPriority w:val="99"/>
    <w:rsid w:val="00657EB5"/>
    <w:pPr>
      <w:autoSpaceDE w:val="0"/>
      <w:autoSpaceDN w:val="0"/>
      <w:adjustRightInd w:val="0"/>
      <w:spacing w:after="0" w:line="141" w:lineRule="atLeast"/>
    </w:pPr>
    <w:rPr>
      <w:rFonts w:ascii="Xerox Sans Light" w:hAnsi="Xerox Sans Light"/>
      <w:sz w:val="24"/>
      <w:szCs w:val="24"/>
    </w:rPr>
  </w:style>
  <w:style w:type="paragraph" w:customStyle="1" w:styleId="10">
    <w:name w:val="_Маркированный список уровня 1"/>
    <w:basedOn w:val="a4"/>
    <w:link w:val="1ff9"/>
    <w:autoRedefine/>
    <w:qFormat/>
    <w:rsid w:val="00657EB5"/>
    <w:pPr>
      <w:widowControl w:val="0"/>
      <w:numPr>
        <w:numId w:val="17"/>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f9">
    <w:name w:val="_Маркированный список уровня 1 Знак"/>
    <w:link w:val="10"/>
    <w:rsid w:val="00657EB5"/>
    <w:rPr>
      <w:rFonts w:ascii="Times New Roman" w:eastAsia="Times New Roman" w:hAnsi="Times New Roman" w:cs="Times New Roman"/>
      <w:sz w:val="24"/>
      <w:szCs w:val="26"/>
      <w:lang w:val="x-none" w:eastAsia="x-none"/>
    </w:rPr>
  </w:style>
  <w:style w:type="paragraph" w:customStyle="1" w:styleId="12">
    <w:name w:val="_Нумерованный 1"/>
    <w:basedOn w:val="a4"/>
    <w:link w:val="11b"/>
    <w:qFormat/>
    <w:rsid w:val="00657EB5"/>
    <w:pPr>
      <w:widowControl w:val="0"/>
      <w:numPr>
        <w:numId w:val="18"/>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2">
    <w:name w:val="_Нумерованный 2"/>
    <w:basedOn w:val="12"/>
    <w:qFormat/>
    <w:rsid w:val="00657EB5"/>
    <w:pPr>
      <w:numPr>
        <w:ilvl w:val="1"/>
      </w:numPr>
      <w:tabs>
        <w:tab w:val="clear" w:pos="284"/>
        <w:tab w:val="num" w:pos="709"/>
      </w:tabs>
      <w:spacing w:before="0" w:after="0"/>
      <w:ind w:left="709" w:hanging="709"/>
    </w:pPr>
    <w:rPr>
      <w:b/>
    </w:rPr>
  </w:style>
  <w:style w:type="paragraph" w:customStyle="1" w:styleId="30">
    <w:name w:val="_Нумерованный 3"/>
    <w:basedOn w:val="22"/>
    <w:rsid w:val="00657EB5"/>
    <w:pPr>
      <w:numPr>
        <w:ilvl w:val="2"/>
      </w:numPr>
      <w:tabs>
        <w:tab w:val="clear" w:pos="-624"/>
        <w:tab w:val="num" w:pos="360"/>
        <w:tab w:val="num" w:pos="2174"/>
      </w:tabs>
      <w:ind w:left="2174" w:hanging="360"/>
    </w:pPr>
  </w:style>
  <w:style w:type="character" w:customStyle="1" w:styleId="11b">
    <w:name w:val="_Нумерованный 1 Знак1"/>
    <w:link w:val="12"/>
    <w:rsid w:val="00657EB5"/>
    <w:rPr>
      <w:rFonts w:ascii="Times New Roman" w:eastAsia="Times New Roman" w:hAnsi="Times New Roman" w:cs="Times New Roman"/>
      <w:bCs/>
      <w:sz w:val="28"/>
      <w:szCs w:val="28"/>
      <w:lang w:val="x-none" w:eastAsia="x-none"/>
    </w:rPr>
  </w:style>
  <w:style w:type="character" w:customStyle="1" w:styleId="afff4">
    <w:name w:val="Название объекта Знак"/>
    <w:aliases w:val="Название объекта Знак Знак Знак Знак Знак1,Название объекта Знак Знак Знак Знак1,Название объекта Знак Знак Знак1,Название объекта Знак Знак Знак Знак Знак Знак,Название объекта Знак Знак Знак Знак Знак Знак Знак Знак Знак"/>
    <w:link w:val="afff3"/>
    <w:locked/>
    <w:rsid w:val="00657EB5"/>
    <w:rPr>
      <w:rFonts w:ascii="Times New Roman" w:eastAsia="Times New Roman" w:hAnsi="Times New Roman" w:cs="Times New Roman"/>
      <w:b/>
      <w:bCs/>
      <w:sz w:val="20"/>
      <w:szCs w:val="20"/>
      <w:lang w:val="x-none" w:eastAsia="x-none"/>
    </w:rPr>
  </w:style>
  <w:style w:type="table" w:customStyle="1" w:styleId="2ff3">
    <w:name w:val="Сетка таблицы2"/>
    <w:basedOn w:val="a6"/>
    <w:next w:val="aa"/>
    <w:uiPriority w:val="59"/>
    <w:rsid w:val="00657EB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a">
    <w:name w:val="*Основной текст"/>
    <w:basedOn w:val="a4"/>
    <w:link w:val="afffffb"/>
    <w:qFormat/>
    <w:rsid w:val="00657EB5"/>
    <w:pPr>
      <w:spacing w:after="0" w:line="360" w:lineRule="auto"/>
      <w:ind w:firstLine="567"/>
      <w:jc w:val="both"/>
    </w:pPr>
    <w:rPr>
      <w:rFonts w:ascii="Times New Roman" w:eastAsia="Arial Unicode MS" w:hAnsi="Times New Roman"/>
      <w:sz w:val="24"/>
      <w:szCs w:val="24"/>
      <w:lang w:val="x-none" w:bidi="en-US"/>
    </w:rPr>
  </w:style>
  <w:style w:type="character" w:customStyle="1" w:styleId="afffffb">
    <w:name w:val="*Основной текст Знак"/>
    <w:link w:val="afffffa"/>
    <w:rsid w:val="00657EB5"/>
    <w:rPr>
      <w:rFonts w:ascii="Times New Roman" w:eastAsia="Arial Unicode MS" w:hAnsi="Times New Roman" w:cs="Times New Roman"/>
      <w:sz w:val="24"/>
      <w:szCs w:val="24"/>
      <w:lang w:val="x-none" w:bidi="en-US"/>
    </w:rPr>
  </w:style>
  <w:style w:type="paragraph" w:customStyle="1" w:styleId="Appendix">
    <w:name w:val="Appendix"/>
    <w:next w:val="a4"/>
    <w:uiPriority w:val="99"/>
    <w:rsid w:val="00657EB5"/>
    <w:pPr>
      <w:keepNext/>
      <w:keepLines/>
      <w:pageBreakBefore/>
      <w:numPr>
        <w:numId w:val="19"/>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4"/>
    <w:uiPriority w:val="99"/>
    <w:rsid w:val="00657EB5"/>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4"/>
    <w:uiPriority w:val="99"/>
    <w:rsid w:val="00657EB5"/>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4"/>
    <w:uiPriority w:val="99"/>
    <w:rsid w:val="00657EB5"/>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4"/>
    <w:uiPriority w:val="99"/>
    <w:rsid w:val="00657EB5"/>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657EB5"/>
    <w:rPr>
      <w:b/>
    </w:rPr>
  </w:style>
  <w:style w:type="paragraph" w:customStyle="1" w:styleId="afffffc">
    <w:name w:val="Простой"/>
    <w:basedOn w:val="a4"/>
    <w:rsid w:val="00657EB5"/>
    <w:pPr>
      <w:spacing w:after="240" w:line="240" w:lineRule="auto"/>
    </w:pPr>
    <w:rPr>
      <w:rFonts w:ascii="Arial" w:eastAsia="Times New Roman" w:hAnsi="Arial"/>
      <w:spacing w:val="-5"/>
      <w:sz w:val="20"/>
      <w:szCs w:val="20"/>
      <w:lang w:eastAsia="ru-RU"/>
    </w:rPr>
  </w:style>
  <w:style w:type="paragraph" w:customStyle="1" w:styleId="-1">
    <w:name w:val="- Список1"/>
    <w:basedOn w:val="a4"/>
    <w:link w:val="-11"/>
    <w:uiPriority w:val="99"/>
    <w:qFormat/>
    <w:rsid w:val="00657EB5"/>
    <w:pPr>
      <w:numPr>
        <w:numId w:val="20"/>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657EB5"/>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4"/>
    <w:link w:val="1590"/>
    <w:uiPriority w:val="99"/>
    <w:rsid w:val="00657EB5"/>
    <w:pPr>
      <w:spacing w:after="120" w:line="360" w:lineRule="auto"/>
      <w:ind w:firstLine="902"/>
      <w:jc w:val="both"/>
    </w:pPr>
    <w:rPr>
      <w:rFonts w:ascii="Times New Roman" w:eastAsia="Times New Roman" w:hAnsi="Times New Roman"/>
      <w:sz w:val="24"/>
      <w:szCs w:val="20"/>
      <w:lang w:val="en-US" w:eastAsia="x-none"/>
    </w:rPr>
  </w:style>
  <w:style w:type="character" w:customStyle="1" w:styleId="1590">
    <w:name w:val="Стиль По ширине Первая строка:  1.59 см Знак"/>
    <w:link w:val="159"/>
    <w:uiPriority w:val="99"/>
    <w:locked/>
    <w:rsid w:val="00657EB5"/>
    <w:rPr>
      <w:rFonts w:ascii="Times New Roman" w:eastAsia="Times New Roman" w:hAnsi="Times New Roman" w:cs="Times New Roman"/>
      <w:sz w:val="24"/>
      <w:szCs w:val="20"/>
      <w:lang w:val="en-US" w:eastAsia="x-none"/>
    </w:rPr>
  </w:style>
  <w:style w:type="character" w:styleId="afffffd">
    <w:name w:val="endnote reference"/>
    <w:uiPriority w:val="99"/>
    <w:rsid w:val="00657EB5"/>
    <w:rPr>
      <w:vertAlign w:val="superscript"/>
    </w:rPr>
  </w:style>
  <w:style w:type="paragraph" w:customStyle="1" w:styleId="-34">
    <w:name w:val="Таблица-сетка 34"/>
    <w:basedOn w:val="15"/>
    <w:next w:val="a4"/>
    <w:uiPriority w:val="39"/>
    <w:unhideWhenUsed/>
    <w:qFormat/>
    <w:rsid w:val="00657EB5"/>
    <w:pPr>
      <w:spacing w:before="240" w:line="259" w:lineRule="auto"/>
      <w:outlineLvl w:val="9"/>
    </w:pPr>
    <w:rPr>
      <w:rFonts w:ascii="Calibri Light" w:eastAsia="Times New Roman" w:hAnsi="Calibri Light" w:cs="Times New Roman"/>
      <w:b w:val="0"/>
      <w:bCs w:val="0"/>
      <w:color w:val="2E74B5"/>
      <w:sz w:val="32"/>
      <w:szCs w:val="32"/>
      <w:lang w:eastAsia="x-none"/>
    </w:rPr>
  </w:style>
  <w:style w:type="paragraph" w:customStyle="1" w:styleId="-110">
    <w:name w:val="Цветной список - Акцент 11"/>
    <w:basedOn w:val="a4"/>
    <w:uiPriority w:val="34"/>
    <w:qFormat/>
    <w:rsid w:val="00657EB5"/>
    <w:pPr>
      <w:ind w:left="720"/>
      <w:contextualSpacing/>
    </w:pPr>
    <w:rPr>
      <w:rFonts w:eastAsia="Times New Roman"/>
      <w:lang w:eastAsia="ru-RU"/>
    </w:rPr>
  </w:style>
  <w:style w:type="paragraph" w:customStyle="1" w:styleId="1ffa">
    <w:name w:val="Подзаголовок1"/>
    <w:rsid w:val="00657EB5"/>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e"/>
    <w:locked/>
    <w:rsid w:val="00657EB5"/>
  </w:style>
  <w:style w:type="paragraph" w:customStyle="1" w:styleId="afffffe">
    <w:name w:val="Параграф"/>
    <w:basedOn w:val="a4"/>
    <w:link w:val="paragraph"/>
    <w:qFormat/>
    <w:rsid w:val="00657EB5"/>
    <w:pPr>
      <w:tabs>
        <w:tab w:val="left" w:pos="284"/>
      </w:tabs>
      <w:spacing w:before="120" w:after="0" w:line="240" w:lineRule="auto"/>
    </w:pPr>
    <w:rPr>
      <w:rFonts w:asciiTheme="minorHAnsi" w:eastAsiaTheme="minorHAnsi" w:hAnsiTheme="minorHAnsi" w:cstheme="minorBidi"/>
    </w:rPr>
  </w:style>
  <w:style w:type="numbering" w:customStyle="1" w:styleId="3f9">
    <w:name w:val="Нет списка3"/>
    <w:next w:val="a7"/>
    <w:uiPriority w:val="99"/>
    <w:semiHidden/>
    <w:unhideWhenUsed/>
    <w:rsid w:val="00657EB5"/>
  </w:style>
  <w:style w:type="paragraph" w:customStyle="1" w:styleId="3fa">
    <w:name w:val="3 уровень"/>
    <w:basedOn w:val="71"/>
    <w:link w:val="3fb"/>
    <w:qFormat/>
    <w:rsid w:val="00657EB5"/>
    <w:pPr>
      <w:shd w:val="clear" w:color="auto" w:fill="auto"/>
      <w:tabs>
        <w:tab w:val="left" w:pos="796"/>
        <w:tab w:val="left" w:pos="1276"/>
      </w:tabs>
      <w:spacing w:before="0" w:line="288" w:lineRule="auto"/>
      <w:jc w:val="both"/>
    </w:pPr>
    <w:rPr>
      <w:sz w:val="24"/>
      <w:szCs w:val="28"/>
    </w:rPr>
  </w:style>
  <w:style w:type="character" w:customStyle="1" w:styleId="3fb">
    <w:name w:val="3 уровень Знак"/>
    <w:basedOn w:val="af5"/>
    <w:link w:val="3fa"/>
    <w:rsid w:val="00657EB5"/>
    <w:rPr>
      <w:rFonts w:ascii="Times New Roman" w:hAnsi="Times New Roman" w:cs="Times New Roman"/>
      <w:sz w:val="24"/>
      <w:szCs w:val="28"/>
      <w:shd w:val="clear" w:color="auto" w:fill="FFFFFF"/>
    </w:rPr>
  </w:style>
  <w:style w:type="paragraph" w:customStyle="1" w:styleId="223">
    <w:name w:val="223 Положение"/>
    <w:basedOn w:val="afff0"/>
    <w:qFormat/>
    <w:rsid w:val="00657EB5"/>
    <w:pPr>
      <w:numPr>
        <w:numId w:val="21"/>
      </w:numPr>
      <w:spacing w:after="240"/>
      <w:ind w:left="777" w:hanging="360"/>
      <w:jc w:val="center"/>
      <w:outlineLvl w:val="0"/>
    </w:pPr>
    <w:rPr>
      <w:rFonts w:ascii="Times New Roman" w:eastAsiaTheme="minorHAnsi" w:hAnsi="Times New Roman"/>
      <w:sz w:val="28"/>
      <w:szCs w:val="28"/>
      <w:lang w:eastAsia="en-US"/>
    </w:rPr>
  </w:style>
  <w:style w:type="paragraph" w:customStyle="1" w:styleId="1110">
    <w:name w:val="Стиль111"/>
    <w:basedOn w:val="afff0"/>
    <w:link w:val="1113"/>
    <w:qFormat/>
    <w:rsid w:val="00657EB5"/>
    <w:pPr>
      <w:numPr>
        <w:ilvl w:val="1"/>
        <w:numId w:val="21"/>
      </w:numPr>
      <w:ind w:left="0" w:firstLine="709"/>
      <w:jc w:val="both"/>
    </w:pPr>
    <w:rPr>
      <w:rFonts w:ascii="Times New Roman" w:hAnsi="Times New Roman"/>
      <w:color w:val="000000" w:themeColor="text1"/>
      <w:sz w:val="28"/>
      <w:szCs w:val="28"/>
      <w:u w:val="single"/>
    </w:rPr>
  </w:style>
  <w:style w:type="numbering" w:customStyle="1" w:styleId="4f">
    <w:name w:val="Нет списка4"/>
    <w:next w:val="a7"/>
    <w:uiPriority w:val="99"/>
    <w:semiHidden/>
    <w:unhideWhenUsed/>
    <w:rsid w:val="00657EB5"/>
  </w:style>
  <w:style w:type="numbering" w:customStyle="1" w:styleId="11c">
    <w:name w:val="Нет списка11"/>
    <w:next w:val="a7"/>
    <w:semiHidden/>
    <w:unhideWhenUsed/>
    <w:rsid w:val="00657EB5"/>
  </w:style>
  <w:style w:type="numbering" w:customStyle="1" w:styleId="217">
    <w:name w:val="Нет списка21"/>
    <w:next w:val="a7"/>
    <w:uiPriority w:val="99"/>
    <w:semiHidden/>
    <w:rsid w:val="00657EB5"/>
  </w:style>
  <w:style w:type="table" w:customStyle="1" w:styleId="3fc">
    <w:name w:val="Сетка таблицы3"/>
    <w:basedOn w:val="a6"/>
    <w:next w:val="aa"/>
    <w:uiPriority w:val="59"/>
    <w:locked/>
    <w:rsid w:val="00657EB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6"/>
    <w:next w:val="aa"/>
    <w:uiPriority w:val="59"/>
    <w:rsid w:val="00657E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6"/>
    <w:next w:val="-10"/>
    <w:rsid w:val="00657EB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6"/>
    <w:next w:val="aa"/>
    <w:uiPriority w:val="59"/>
    <w:rsid w:val="00657EB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7"/>
    <w:uiPriority w:val="99"/>
    <w:semiHidden/>
    <w:unhideWhenUsed/>
    <w:rsid w:val="00657EB5"/>
  </w:style>
  <w:style w:type="numbering" w:customStyle="1" w:styleId="5c">
    <w:name w:val="Нет списка5"/>
    <w:next w:val="a7"/>
    <w:uiPriority w:val="99"/>
    <w:semiHidden/>
    <w:unhideWhenUsed/>
    <w:rsid w:val="00657EB5"/>
  </w:style>
  <w:style w:type="numbering" w:customStyle="1" w:styleId="121">
    <w:name w:val="Нет списка12"/>
    <w:next w:val="a7"/>
    <w:semiHidden/>
    <w:unhideWhenUsed/>
    <w:rsid w:val="00657EB5"/>
  </w:style>
  <w:style w:type="numbering" w:customStyle="1" w:styleId="224">
    <w:name w:val="Нет списка22"/>
    <w:next w:val="a7"/>
    <w:uiPriority w:val="99"/>
    <w:semiHidden/>
    <w:rsid w:val="00657EB5"/>
  </w:style>
  <w:style w:type="table" w:customStyle="1" w:styleId="4f0">
    <w:name w:val="Сетка таблицы4"/>
    <w:basedOn w:val="a6"/>
    <w:next w:val="aa"/>
    <w:uiPriority w:val="59"/>
    <w:locked/>
    <w:rsid w:val="00657EB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6"/>
    <w:next w:val="aa"/>
    <w:uiPriority w:val="59"/>
    <w:rsid w:val="00657E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6"/>
    <w:next w:val="-10"/>
    <w:rsid w:val="00657EB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6"/>
    <w:next w:val="aa"/>
    <w:uiPriority w:val="59"/>
    <w:rsid w:val="00657EB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7"/>
    <w:uiPriority w:val="99"/>
    <w:semiHidden/>
    <w:unhideWhenUsed/>
    <w:rsid w:val="00657EB5"/>
  </w:style>
  <w:style w:type="paragraph" w:customStyle="1" w:styleId="1">
    <w:name w:val="Нум1"/>
    <w:basedOn w:val="a4"/>
    <w:link w:val="1ffb"/>
    <w:qFormat/>
    <w:rsid w:val="00657EB5"/>
    <w:pPr>
      <w:keepNext/>
      <w:keepLines/>
      <w:widowControl w:val="0"/>
      <w:numPr>
        <w:numId w:val="22"/>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b">
    <w:name w:val="Нум1 Знак"/>
    <w:basedOn w:val="a5"/>
    <w:link w:val="1"/>
    <w:rsid w:val="00657EB5"/>
    <w:rPr>
      <w:rFonts w:ascii="Times New Roman" w:eastAsia="Times New Roman" w:hAnsi="Times New Roman" w:cs="Times New Roman"/>
      <w:sz w:val="28"/>
      <w:szCs w:val="24"/>
      <w:lang w:eastAsia="ru-RU"/>
    </w:rPr>
  </w:style>
  <w:style w:type="paragraph" w:customStyle="1" w:styleId="20">
    <w:name w:val="Нум2"/>
    <w:basedOn w:val="a4"/>
    <w:link w:val="2ff4"/>
    <w:qFormat/>
    <w:rsid w:val="00657EB5"/>
    <w:pPr>
      <w:widowControl w:val="0"/>
      <w:numPr>
        <w:ilvl w:val="1"/>
        <w:numId w:val="22"/>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4">
    <w:name w:val="Нум2 Знак"/>
    <w:basedOn w:val="a5"/>
    <w:link w:val="20"/>
    <w:rsid w:val="00657EB5"/>
    <w:rPr>
      <w:rFonts w:ascii="Times New Roman" w:eastAsia="Times New Roman" w:hAnsi="Times New Roman" w:cs="Times New Roman"/>
      <w:sz w:val="28"/>
      <w:szCs w:val="20"/>
      <w:lang w:eastAsia="ru-RU"/>
    </w:rPr>
  </w:style>
  <w:style w:type="paragraph" w:customStyle="1" w:styleId="3">
    <w:name w:val="Нум3"/>
    <w:basedOn w:val="a4"/>
    <w:link w:val="3fd"/>
    <w:qFormat/>
    <w:rsid w:val="00657EB5"/>
    <w:pPr>
      <w:widowControl w:val="0"/>
      <w:numPr>
        <w:ilvl w:val="2"/>
        <w:numId w:val="22"/>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d">
    <w:name w:val="Нум3 Знак"/>
    <w:basedOn w:val="a5"/>
    <w:link w:val="3"/>
    <w:rsid w:val="00657EB5"/>
    <w:rPr>
      <w:rFonts w:ascii="Times New Roman" w:eastAsia="Times New Roman" w:hAnsi="Times New Roman" w:cs="Times New Roman"/>
      <w:sz w:val="28"/>
      <w:szCs w:val="20"/>
      <w:lang w:eastAsia="ru-RU"/>
    </w:rPr>
  </w:style>
  <w:style w:type="character" w:customStyle="1" w:styleId="1113">
    <w:name w:val="Стиль111 Знак"/>
    <w:basedOn w:val="afff1"/>
    <w:link w:val="1110"/>
    <w:rsid w:val="00657EB5"/>
    <w:rPr>
      <w:rFonts w:ascii="Times New Roman" w:eastAsia="Calibri" w:hAnsi="Times New Roman" w:cs="Times New Roman"/>
      <w:color w:val="000000" w:themeColor="text1"/>
      <w:sz w:val="28"/>
      <w:szCs w:val="28"/>
      <w:u w:val="single"/>
      <w:lang w:eastAsia="ru-RU"/>
    </w:rPr>
  </w:style>
  <w:style w:type="character" w:customStyle="1" w:styleId="Heading2">
    <w:name w:val="Heading #2_"/>
    <w:link w:val="Heading20"/>
    <w:rsid w:val="00657EB5"/>
    <w:rPr>
      <w:sz w:val="26"/>
      <w:szCs w:val="26"/>
      <w:shd w:val="clear" w:color="auto" w:fill="FFFFFF"/>
    </w:rPr>
  </w:style>
  <w:style w:type="character" w:customStyle="1" w:styleId="Bodytext2">
    <w:name w:val="Body text (2)_"/>
    <w:link w:val="Bodytext20"/>
    <w:rsid w:val="00657EB5"/>
    <w:rPr>
      <w:shd w:val="clear" w:color="auto" w:fill="FFFFFF"/>
    </w:rPr>
  </w:style>
  <w:style w:type="character" w:customStyle="1" w:styleId="Bodytext3">
    <w:name w:val="Body text (3)_"/>
    <w:link w:val="Bodytext30"/>
    <w:rsid w:val="00657EB5"/>
    <w:rPr>
      <w:sz w:val="21"/>
      <w:szCs w:val="21"/>
      <w:shd w:val="clear" w:color="auto" w:fill="FFFFFF"/>
    </w:rPr>
  </w:style>
  <w:style w:type="paragraph" w:customStyle="1" w:styleId="Heading20">
    <w:name w:val="Heading #2"/>
    <w:basedOn w:val="a4"/>
    <w:link w:val="Heading2"/>
    <w:rsid w:val="00657EB5"/>
    <w:pPr>
      <w:shd w:val="clear" w:color="auto" w:fill="FFFFFF"/>
      <w:spacing w:after="0" w:line="320" w:lineRule="exact"/>
      <w:ind w:firstLine="600"/>
      <w:jc w:val="both"/>
      <w:outlineLvl w:val="1"/>
    </w:pPr>
    <w:rPr>
      <w:rFonts w:asciiTheme="minorHAnsi" w:eastAsiaTheme="minorHAnsi" w:hAnsiTheme="minorHAnsi" w:cstheme="minorBidi"/>
      <w:sz w:val="26"/>
      <w:szCs w:val="26"/>
    </w:rPr>
  </w:style>
  <w:style w:type="paragraph" w:customStyle="1" w:styleId="Bodytext20">
    <w:name w:val="Body text (2)"/>
    <w:basedOn w:val="a4"/>
    <w:link w:val="Bodytext2"/>
    <w:rsid w:val="00657EB5"/>
    <w:pPr>
      <w:shd w:val="clear" w:color="auto" w:fill="FFFFFF"/>
      <w:spacing w:before="600" w:after="0" w:line="274" w:lineRule="exact"/>
      <w:ind w:hanging="340"/>
      <w:jc w:val="both"/>
    </w:pPr>
    <w:rPr>
      <w:rFonts w:asciiTheme="minorHAnsi" w:eastAsiaTheme="minorHAnsi" w:hAnsiTheme="minorHAnsi" w:cstheme="minorBidi"/>
    </w:rPr>
  </w:style>
  <w:style w:type="paragraph" w:customStyle="1" w:styleId="Bodytext30">
    <w:name w:val="Body text (3)"/>
    <w:basedOn w:val="a4"/>
    <w:link w:val="Bodytext3"/>
    <w:rsid w:val="00657EB5"/>
    <w:pPr>
      <w:shd w:val="clear" w:color="auto" w:fill="FFFFFF"/>
      <w:spacing w:before="240" w:after="0" w:line="252" w:lineRule="exact"/>
      <w:ind w:firstLine="600"/>
      <w:jc w:val="both"/>
    </w:pPr>
    <w:rPr>
      <w:rFonts w:asciiTheme="minorHAnsi" w:eastAsiaTheme="minorHAnsi" w:hAnsiTheme="minorHAnsi" w:cstheme="minorBidi"/>
      <w:sz w:val="21"/>
      <w:szCs w:val="21"/>
    </w:rPr>
  </w:style>
  <w:style w:type="paragraph" w:customStyle="1" w:styleId="affffff">
    <w:name w:val="Нормальный (лев. подпись)"/>
    <w:basedOn w:val="a4"/>
    <w:next w:val="a4"/>
    <w:uiPriority w:val="99"/>
    <w:rsid w:val="00657EB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f0">
    <w:name w:val="Центрированный (таблица)"/>
    <w:basedOn w:val="a4"/>
    <w:next w:val="a4"/>
    <w:uiPriority w:val="99"/>
    <w:rsid w:val="00657EB5"/>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4"/>
    <w:next w:val="a4"/>
    <w:uiPriority w:val="99"/>
    <w:rsid w:val="00657E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ffc">
    <w:name w:val="Текст концевой сноски1"/>
    <w:basedOn w:val="a4"/>
    <w:next w:val="affffff1"/>
    <w:link w:val="affffff2"/>
    <w:uiPriority w:val="99"/>
    <w:rsid w:val="00657EB5"/>
    <w:pPr>
      <w:autoSpaceDE w:val="0"/>
      <w:autoSpaceDN w:val="0"/>
      <w:spacing w:after="0" w:line="240" w:lineRule="auto"/>
    </w:pPr>
    <w:rPr>
      <w:rFonts w:ascii="Times New Roman" w:hAnsi="Times New Roman"/>
      <w:sz w:val="20"/>
      <w:szCs w:val="20"/>
    </w:rPr>
  </w:style>
  <w:style w:type="character" w:customStyle="1" w:styleId="affffff2">
    <w:name w:val="Текст концевой сноски Знак"/>
    <w:basedOn w:val="a5"/>
    <w:link w:val="1ffc"/>
    <w:uiPriority w:val="99"/>
    <w:rsid w:val="00657EB5"/>
    <w:rPr>
      <w:rFonts w:ascii="Times New Roman" w:eastAsia="Calibri" w:hAnsi="Times New Roman" w:cs="Times New Roman"/>
      <w:sz w:val="20"/>
      <w:szCs w:val="20"/>
    </w:rPr>
  </w:style>
  <w:style w:type="paragraph" w:styleId="affffff1">
    <w:name w:val="endnote text"/>
    <w:basedOn w:val="a4"/>
    <w:link w:val="1ffd"/>
    <w:uiPriority w:val="99"/>
    <w:semiHidden/>
    <w:unhideWhenUsed/>
    <w:rsid w:val="00657EB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1ffd">
    <w:name w:val="Текст концевой сноски Знак1"/>
    <w:basedOn w:val="a5"/>
    <w:link w:val="affffff1"/>
    <w:uiPriority w:val="99"/>
    <w:semiHidden/>
    <w:rsid w:val="00657EB5"/>
    <w:rPr>
      <w:rFonts w:ascii="Arial Unicode MS" w:eastAsia="Arial Unicode MS" w:hAnsi="Arial Unicode MS" w:cs="Arial Unicode MS"/>
      <w:color w:val="000000"/>
      <w:sz w:val="20"/>
      <w:szCs w:val="20"/>
      <w:lang w:val="ru" w:eastAsia="ru-RU"/>
    </w:rPr>
  </w:style>
  <w:style w:type="paragraph" w:customStyle="1" w:styleId="4f1">
    <w:name w:val="Стиль4"/>
    <w:basedOn w:val="a4"/>
    <w:link w:val="4f2"/>
    <w:qFormat/>
    <w:rsid w:val="00657EB5"/>
    <w:pPr>
      <w:spacing w:before="240" w:after="120" w:line="240" w:lineRule="auto"/>
      <w:ind w:left="1287" w:hanging="720"/>
      <w:jc w:val="center"/>
      <w:outlineLvl w:val="0"/>
    </w:pPr>
    <w:rPr>
      <w:rFonts w:ascii="Times New Roman" w:eastAsia="Times New Roman" w:hAnsi="Times New Roman"/>
      <w:b/>
      <w:bCs/>
      <w:color w:val="000000"/>
      <w:kern w:val="28"/>
      <w:sz w:val="28"/>
      <w:szCs w:val="28"/>
      <w:lang w:val="ru" w:eastAsia="ru-RU"/>
    </w:rPr>
  </w:style>
  <w:style w:type="character" w:customStyle="1" w:styleId="4f2">
    <w:name w:val="Стиль4 Знак"/>
    <w:basedOn w:val="a5"/>
    <w:link w:val="4f1"/>
    <w:rsid w:val="00657EB5"/>
    <w:rPr>
      <w:rFonts w:ascii="Times New Roman" w:eastAsia="Times New Roman" w:hAnsi="Times New Roman" w:cs="Times New Roman"/>
      <w:b/>
      <w:bCs/>
      <w:color w:val="000000"/>
      <w:kern w:val="28"/>
      <w:sz w:val="28"/>
      <w:szCs w:val="28"/>
      <w:lang w:val="ru" w:eastAsia="ru-RU"/>
    </w:rPr>
  </w:style>
  <w:style w:type="table" w:customStyle="1" w:styleId="5d">
    <w:name w:val="Сетка таблицы5"/>
    <w:basedOn w:val="a6"/>
    <w:next w:val="aa"/>
    <w:uiPriority w:val="39"/>
    <w:rsid w:val="00657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last">
    <w:name w:val="msonormalcxsplast"/>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68">
    <w:name w:val="Сетка таблицы6"/>
    <w:basedOn w:val="a6"/>
    <w:next w:val="aa"/>
    <w:uiPriority w:val="39"/>
    <w:rsid w:val="00657E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7"/>
    <w:uiPriority w:val="99"/>
    <w:semiHidden/>
    <w:unhideWhenUsed/>
    <w:rsid w:val="00657EB5"/>
  </w:style>
  <w:style w:type="paragraph" w:customStyle="1" w:styleId="frame-contents">
    <w:name w:val="frame-contents"/>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78">
    <w:name w:val="Сетка таблицы7"/>
    <w:basedOn w:val="a6"/>
    <w:next w:val="aa"/>
    <w:rsid w:val="00657E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7"/>
    <w:uiPriority w:val="99"/>
    <w:semiHidden/>
    <w:unhideWhenUsed/>
    <w:rsid w:val="00657EB5"/>
  </w:style>
  <w:style w:type="numbering" w:customStyle="1" w:styleId="230">
    <w:name w:val="Нет списка23"/>
    <w:next w:val="a7"/>
    <w:uiPriority w:val="99"/>
    <w:semiHidden/>
    <w:unhideWhenUsed/>
    <w:rsid w:val="00657EB5"/>
  </w:style>
  <w:style w:type="numbering" w:customStyle="1" w:styleId="332">
    <w:name w:val="Нет списка33"/>
    <w:next w:val="a7"/>
    <w:uiPriority w:val="99"/>
    <w:semiHidden/>
    <w:unhideWhenUsed/>
    <w:rsid w:val="00657EB5"/>
  </w:style>
  <w:style w:type="numbering" w:customStyle="1" w:styleId="413">
    <w:name w:val="Нет списка41"/>
    <w:next w:val="a7"/>
    <w:uiPriority w:val="99"/>
    <w:semiHidden/>
    <w:unhideWhenUsed/>
    <w:rsid w:val="00657EB5"/>
  </w:style>
  <w:style w:type="numbering" w:customStyle="1" w:styleId="514">
    <w:name w:val="Нет списка51"/>
    <w:next w:val="a7"/>
    <w:uiPriority w:val="99"/>
    <w:semiHidden/>
    <w:unhideWhenUsed/>
    <w:rsid w:val="00657EB5"/>
  </w:style>
  <w:style w:type="numbering" w:customStyle="1" w:styleId="610">
    <w:name w:val="Нет списка61"/>
    <w:next w:val="a7"/>
    <w:uiPriority w:val="99"/>
    <w:semiHidden/>
    <w:unhideWhenUsed/>
    <w:rsid w:val="00657EB5"/>
  </w:style>
  <w:style w:type="numbering" w:customStyle="1" w:styleId="79">
    <w:name w:val="Нет списка7"/>
    <w:next w:val="a7"/>
    <w:uiPriority w:val="99"/>
    <w:semiHidden/>
    <w:unhideWhenUsed/>
    <w:rsid w:val="00657EB5"/>
  </w:style>
  <w:style w:type="numbering" w:customStyle="1" w:styleId="85">
    <w:name w:val="Нет списка8"/>
    <w:next w:val="a7"/>
    <w:uiPriority w:val="99"/>
    <w:semiHidden/>
    <w:unhideWhenUsed/>
    <w:rsid w:val="00657EB5"/>
  </w:style>
  <w:style w:type="character" w:customStyle="1" w:styleId="ListParagraphChar">
    <w:name w:val="List Paragraph Char"/>
    <w:aliases w:val="Bullet List Char,FooterText Char,numbered Char,Paragraphe de liste1 Char,lp1 Char"/>
    <w:locked/>
    <w:rsid w:val="00657EB5"/>
    <w:rPr>
      <w:rFonts w:ascii="Calibri" w:eastAsia="Arial Unicode MS" w:hAnsi="Calibri"/>
      <w:sz w:val="22"/>
      <w:szCs w:val="22"/>
      <w:lang w:val="ru-RU" w:eastAsia="ru-RU" w:bidi="ar-SA"/>
    </w:rPr>
  </w:style>
  <w:style w:type="character" w:customStyle="1" w:styleId="Normal0">
    <w:name w:val="Normal Знак"/>
    <w:link w:val="1f8"/>
    <w:locked/>
    <w:rsid w:val="00657EB5"/>
    <w:rPr>
      <w:rFonts w:ascii="Times New Roman" w:eastAsia="Times New Roman" w:hAnsi="Times New Roman" w:cs="Times New Roman"/>
      <w:sz w:val="20"/>
      <w:szCs w:val="20"/>
      <w:lang w:eastAsia="ru-RU"/>
    </w:rPr>
  </w:style>
  <w:style w:type="character" w:customStyle="1" w:styleId="WW8Num1z0">
    <w:name w:val="WW8Num1z0"/>
    <w:rsid w:val="00657EB5"/>
    <w:rPr>
      <w:rFonts w:cs="Times New Roman"/>
    </w:rPr>
  </w:style>
  <w:style w:type="character" w:customStyle="1" w:styleId="WW8Num2z0">
    <w:name w:val="WW8Num2z0"/>
    <w:rsid w:val="00657EB5"/>
    <w:rPr>
      <w:rFonts w:cs="Times New Roman"/>
    </w:rPr>
  </w:style>
  <w:style w:type="character" w:customStyle="1" w:styleId="WW8Num7z0">
    <w:name w:val="WW8Num7z0"/>
    <w:rsid w:val="00657EB5"/>
    <w:rPr>
      <w:rFonts w:cs="Times New Roman"/>
    </w:rPr>
  </w:style>
  <w:style w:type="character" w:customStyle="1" w:styleId="WW8Num10z0">
    <w:name w:val="WW8Num10z0"/>
    <w:rsid w:val="00657EB5"/>
    <w:rPr>
      <w:rFonts w:ascii="Symbol" w:hAnsi="Symbol"/>
    </w:rPr>
  </w:style>
  <w:style w:type="character" w:customStyle="1" w:styleId="WW8Num18z0">
    <w:name w:val="WW8Num18z0"/>
    <w:rsid w:val="00657EB5"/>
    <w:rPr>
      <w:rFonts w:ascii="Times New Roman" w:hAnsi="Times New Roman"/>
    </w:rPr>
  </w:style>
  <w:style w:type="character" w:customStyle="1" w:styleId="WW8Num19z0">
    <w:name w:val="WW8Num19z0"/>
    <w:rsid w:val="00657EB5"/>
    <w:rPr>
      <w:rFonts w:ascii="Times New Roman" w:hAnsi="Times New Roman"/>
    </w:rPr>
  </w:style>
  <w:style w:type="character" w:customStyle="1" w:styleId="WW8Num21z0">
    <w:name w:val="WW8Num21z0"/>
    <w:rsid w:val="00657EB5"/>
    <w:rPr>
      <w:sz w:val="24"/>
    </w:rPr>
  </w:style>
  <w:style w:type="character" w:customStyle="1" w:styleId="WW8Num29z0">
    <w:name w:val="WW8Num29z0"/>
    <w:rsid w:val="00657EB5"/>
    <w:rPr>
      <w:rFonts w:cs="Times New Roman"/>
    </w:rPr>
  </w:style>
  <w:style w:type="character" w:customStyle="1" w:styleId="WW8Num34z0">
    <w:name w:val="WW8Num34z0"/>
    <w:rsid w:val="00657EB5"/>
    <w:rPr>
      <w:rFonts w:cs="Times New Roman"/>
    </w:rPr>
  </w:style>
  <w:style w:type="character" w:customStyle="1" w:styleId="WW8Num34z2">
    <w:name w:val="WW8Num34z2"/>
    <w:rsid w:val="00657EB5"/>
    <w:rPr>
      <w:rFonts w:cs="Times New Roman"/>
      <w:color w:val="000000"/>
    </w:rPr>
  </w:style>
  <w:style w:type="character" w:customStyle="1" w:styleId="WW8Num36z0">
    <w:name w:val="WW8Num36z0"/>
    <w:rsid w:val="00657EB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657EB5"/>
    <w:rPr>
      <w:rFonts w:cs="Times New Roman"/>
    </w:rPr>
  </w:style>
  <w:style w:type="character" w:customStyle="1" w:styleId="WW8Num37z0">
    <w:name w:val="WW8Num37z0"/>
    <w:rsid w:val="00657EB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657EB5"/>
    <w:rPr>
      <w:rFonts w:cs="Times New Roman"/>
    </w:rPr>
  </w:style>
  <w:style w:type="character" w:customStyle="1" w:styleId="WW8Num37z3">
    <w:name w:val="WW8Num37z3"/>
    <w:rsid w:val="00657EB5"/>
    <w:rPr>
      <w:rFonts w:ascii="Wingdings" w:hAnsi="Wingdings"/>
      <w:sz w:val="16"/>
    </w:rPr>
  </w:style>
  <w:style w:type="character" w:customStyle="1" w:styleId="WW8Num37z4">
    <w:name w:val="WW8Num37z4"/>
    <w:rsid w:val="00657EB5"/>
    <w:rPr>
      <w:rFonts w:ascii="Symbol" w:hAnsi="Symbol"/>
    </w:rPr>
  </w:style>
  <w:style w:type="character" w:customStyle="1" w:styleId="Absatz-Standardschriftart">
    <w:name w:val="Absatz-Standardschriftart"/>
    <w:rsid w:val="00657EB5"/>
  </w:style>
  <w:style w:type="character" w:customStyle="1" w:styleId="WW-Absatz-Standardschriftart">
    <w:name w:val="WW-Absatz-Standardschriftart"/>
    <w:rsid w:val="00657EB5"/>
  </w:style>
  <w:style w:type="character" w:customStyle="1" w:styleId="WW8Num8z0">
    <w:name w:val="WW8Num8z0"/>
    <w:rsid w:val="00657EB5"/>
    <w:rPr>
      <w:rFonts w:cs="Times New Roman"/>
    </w:rPr>
  </w:style>
  <w:style w:type="character" w:customStyle="1" w:styleId="WW8Num11z0">
    <w:name w:val="WW8Num11z0"/>
    <w:rsid w:val="00657EB5"/>
    <w:rPr>
      <w:rFonts w:ascii="Symbol" w:hAnsi="Symbol"/>
    </w:rPr>
  </w:style>
  <w:style w:type="character" w:customStyle="1" w:styleId="WW8Num20z0">
    <w:name w:val="WW8Num20z0"/>
    <w:rsid w:val="00657EB5"/>
    <w:rPr>
      <w:rFonts w:ascii="Times New Roman" w:hAnsi="Times New Roman"/>
    </w:rPr>
  </w:style>
  <w:style w:type="character" w:customStyle="1" w:styleId="WW8Num22z0">
    <w:name w:val="WW8Num22z0"/>
    <w:rsid w:val="00657EB5"/>
    <w:rPr>
      <w:sz w:val="24"/>
    </w:rPr>
  </w:style>
  <w:style w:type="character" w:customStyle="1" w:styleId="WW8Num30z0">
    <w:name w:val="WW8Num30z0"/>
    <w:rsid w:val="00657EB5"/>
    <w:rPr>
      <w:rFonts w:ascii="Arial" w:hAnsi="Arial"/>
    </w:rPr>
  </w:style>
  <w:style w:type="character" w:customStyle="1" w:styleId="WW8Num35z0">
    <w:name w:val="WW8Num35z0"/>
    <w:rsid w:val="00657EB5"/>
    <w:rPr>
      <w:rFonts w:cs="Times New Roman"/>
    </w:rPr>
  </w:style>
  <w:style w:type="character" w:customStyle="1" w:styleId="WW8Num35z2">
    <w:name w:val="WW8Num35z2"/>
    <w:rsid w:val="00657EB5"/>
    <w:rPr>
      <w:rFonts w:cs="Times New Roman"/>
      <w:color w:val="000000"/>
    </w:rPr>
  </w:style>
  <w:style w:type="character" w:customStyle="1" w:styleId="WW8Num38z0">
    <w:name w:val="WW8Num38z0"/>
    <w:rsid w:val="00657EB5"/>
    <w:rPr>
      <w:rFonts w:ascii="Symbol" w:hAnsi="Symbol"/>
      <w:color w:val="auto"/>
    </w:rPr>
  </w:style>
  <w:style w:type="character" w:customStyle="1" w:styleId="WW8Num38z1">
    <w:name w:val="WW8Num38z1"/>
    <w:rsid w:val="00657EB5"/>
    <w:rPr>
      <w:rFonts w:ascii="Wingdings" w:hAnsi="Wingdings"/>
    </w:rPr>
  </w:style>
  <w:style w:type="character" w:customStyle="1" w:styleId="WW8Num38z3">
    <w:name w:val="WW8Num38z3"/>
    <w:rsid w:val="00657EB5"/>
    <w:rPr>
      <w:rFonts w:ascii="Wingdings" w:hAnsi="Wingdings"/>
      <w:sz w:val="16"/>
    </w:rPr>
  </w:style>
  <w:style w:type="character" w:customStyle="1" w:styleId="WW8Num38z4">
    <w:name w:val="WW8Num38z4"/>
    <w:rsid w:val="00657EB5"/>
    <w:rPr>
      <w:rFonts w:ascii="Symbol" w:hAnsi="Symbol"/>
    </w:rPr>
  </w:style>
  <w:style w:type="character" w:customStyle="1" w:styleId="3fe">
    <w:name w:val="Основной шрифт абзаца3"/>
    <w:rsid w:val="00657EB5"/>
  </w:style>
  <w:style w:type="character" w:customStyle="1" w:styleId="WW8Num15z0">
    <w:name w:val="WW8Num15z0"/>
    <w:rsid w:val="00657EB5"/>
    <w:rPr>
      <w:rFonts w:ascii="Symbol" w:hAnsi="Symbol"/>
    </w:rPr>
  </w:style>
  <w:style w:type="character" w:customStyle="1" w:styleId="WW8Num24z0">
    <w:name w:val="WW8Num24z0"/>
    <w:rsid w:val="00657EB5"/>
    <w:rPr>
      <w:rFonts w:ascii="Times New Roman" w:hAnsi="Times New Roman"/>
    </w:rPr>
  </w:style>
  <w:style w:type="character" w:customStyle="1" w:styleId="WW8Num25z0">
    <w:name w:val="WW8Num25z0"/>
    <w:rsid w:val="00657EB5"/>
    <w:rPr>
      <w:rFonts w:ascii="Times New Roman" w:hAnsi="Times New Roman"/>
    </w:rPr>
  </w:style>
  <w:style w:type="character" w:customStyle="1" w:styleId="WW8Num28z0">
    <w:name w:val="WW8Num28z0"/>
    <w:rsid w:val="00657EB5"/>
    <w:rPr>
      <w:rFonts w:ascii="Times New Roman" w:hAnsi="Times New Roman" w:cs="Times New Roman"/>
    </w:rPr>
  </w:style>
  <w:style w:type="character" w:customStyle="1" w:styleId="WW8Num40z0">
    <w:name w:val="WW8Num40z0"/>
    <w:rsid w:val="00657EB5"/>
    <w:rPr>
      <w:b/>
      <w:i w:val="0"/>
    </w:rPr>
  </w:style>
  <w:style w:type="character" w:customStyle="1" w:styleId="WW8Num40z1">
    <w:name w:val="WW8Num40z1"/>
    <w:rsid w:val="00657EB5"/>
    <w:rPr>
      <w:b w:val="0"/>
    </w:rPr>
  </w:style>
  <w:style w:type="character" w:customStyle="1" w:styleId="WW8Num40z3">
    <w:name w:val="WW8Num40z3"/>
    <w:rsid w:val="00657EB5"/>
    <w:rPr>
      <w:b/>
    </w:rPr>
  </w:style>
  <w:style w:type="character" w:customStyle="1" w:styleId="WW8Num42z0">
    <w:name w:val="WW8Num42z0"/>
    <w:rsid w:val="00657EB5"/>
    <w:rPr>
      <w:rFonts w:ascii="Arial" w:hAnsi="Arial"/>
    </w:rPr>
  </w:style>
  <w:style w:type="character" w:customStyle="1" w:styleId="WW8Num47z0">
    <w:name w:val="WW8Num47z0"/>
    <w:rsid w:val="00657EB5"/>
    <w:rPr>
      <w:rFonts w:cs="Times New Roman"/>
    </w:rPr>
  </w:style>
  <w:style w:type="character" w:customStyle="1" w:styleId="WW8Num47z2">
    <w:name w:val="WW8Num47z2"/>
    <w:rsid w:val="00657EB5"/>
    <w:rPr>
      <w:rFonts w:cs="Times New Roman"/>
      <w:color w:val="000000"/>
    </w:rPr>
  </w:style>
  <w:style w:type="character" w:customStyle="1" w:styleId="WW8Num50z0">
    <w:name w:val="WW8Num50z0"/>
    <w:rsid w:val="00657EB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657EB5"/>
    <w:rPr>
      <w:rFonts w:cs="Times New Roman"/>
    </w:rPr>
  </w:style>
  <w:style w:type="character" w:customStyle="1" w:styleId="WW8Num52z0">
    <w:name w:val="WW8Num52z0"/>
    <w:rsid w:val="00657EB5"/>
    <w:rPr>
      <w:rFonts w:ascii="Symbol" w:hAnsi="Symbol"/>
      <w:color w:val="auto"/>
    </w:rPr>
  </w:style>
  <w:style w:type="character" w:customStyle="1" w:styleId="WW8Num52z1">
    <w:name w:val="WW8Num52z1"/>
    <w:rsid w:val="00657EB5"/>
    <w:rPr>
      <w:rFonts w:ascii="Wingdings" w:hAnsi="Wingdings"/>
    </w:rPr>
  </w:style>
  <w:style w:type="character" w:customStyle="1" w:styleId="WW8Num52z3">
    <w:name w:val="WW8Num52z3"/>
    <w:rsid w:val="00657EB5"/>
    <w:rPr>
      <w:rFonts w:ascii="Wingdings" w:hAnsi="Wingdings"/>
      <w:sz w:val="16"/>
    </w:rPr>
  </w:style>
  <w:style w:type="character" w:customStyle="1" w:styleId="WW8Num52z4">
    <w:name w:val="WW8Num52z4"/>
    <w:rsid w:val="00657EB5"/>
    <w:rPr>
      <w:rFonts w:ascii="Symbol" w:hAnsi="Symbol"/>
    </w:rPr>
  </w:style>
  <w:style w:type="character" w:customStyle="1" w:styleId="WW8Num53z0">
    <w:name w:val="WW8Num53z0"/>
    <w:rsid w:val="00657EB5"/>
    <w:rPr>
      <w:rFonts w:cs="Times New Roman"/>
    </w:rPr>
  </w:style>
  <w:style w:type="character" w:customStyle="1" w:styleId="2ff5">
    <w:name w:val="Основной шрифт абзаца2"/>
    <w:rsid w:val="00657EB5"/>
  </w:style>
  <w:style w:type="character" w:customStyle="1" w:styleId="WW8Num14z0">
    <w:name w:val="WW8Num14z0"/>
    <w:rsid w:val="00657EB5"/>
    <w:rPr>
      <w:rFonts w:ascii="Symbol" w:hAnsi="Symbol"/>
    </w:rPr>
  </w:style>
  <w:style w:type="character" w:customStyle="1" w:styleId="WW8Num14z2">
    <w:name w:val="WW8Num14z2"/>
    <w:rsid w:val="00657EB5"/>
    <w:rPr>
      <w:rFonts w:ascii="Wingdings" w:hAnsi="Wingdings"/>
    </w:rPr>
  </w:style>
  <w:style w:type="character" w:customStyle="1" w:styleId="WW8Num14z4">
    <w:name w:val="WW8Num14z4"/>
    <w:rsid w:val="00657EB5"/>
    <w:rPr>
      <w:rFonts w:ascii="Courier New" w:hAnsi="Courier New"/>
    </w:rPr>
  </w:style>
  <w:style w:type="character" w:customStyle="1" w:styleId="WW8Num23z0">
    <w:name w:val="WW8Num23z0"/>
    <w:rsid w:val="00657EB5"/>
    <w:rPr>
      <w:rFonts w:cs="Times New Roman"/>
    </w:rPr>
  </w:style>
  <w:style w:type="character" w:customStyle="1" w:styleId="WW8Num24z1">
    <w:name w:val="WW8Num24z1"/>
    <w:rsid w:val="00657EB5"/>
    <w:rPr>
      <w:rFonts w:ascii="Courier New" w:hAnsi="Courier New"/>
    </w:rPr>
  </w:style>
  <w:style w:type="character" w:customStyle="1" w:styleId="WW8Num24z2">
    <w:name w:val="WW8Num24z2"/>
    <w:rsid w:val="00657EB5"/>
    <w:rPr>
      <w:rFonts w:ascii="Wingdings" w:hAnsi="Wingdings"/>
    </w:rPr>
  </w:style>
  <w:style w:type="character" w:customStyle="1" w:styleId="WW8Num24z3">
    <w:name w:val="WW8Num24z3"/>
    <w:rsid w:val="00657EB5"/>
    <w:rPr>
      <w:rFonts w:ascii="Symbol" w:hAnsi="Symbol"/>
    </w:rPr>
  </w:style>
  <w:style w:type="character" w:customStyle="1" w:styleId="WW8Num27z0">
    <w:name w:val="WW8Num27z0"/>
    <w:rsid w:val="00657EB5"/>
    <w:rPr>
      <w:rFonts w:ascii="Symbol" w:hAnsi="Symbol"/>
    </w:rPr>
  </w:style>
  <w:style w:type="character" w:customStyle="1" w:styleId="WW8Num27z1">
    <w:name w:val="WW8Num27z1"/>
    <w:rsid w:val="00657EB5"/>
    <w:rPr>
      <w:rFonts w:ascii="Courier New" w:hAnsi="Courier New"/>
    </w:rPr>
  </w:style>
  <w:style w:type="character" w:customStyle="1" w:styleId="WW8Num27z2">
    <w:name w:val="WW8Num27z2"/>
    <w:rsid w:val="00657EB5"/>
    <w:rPr>
      <w:rFonts w:ascii="Wingdings" w:hAnsi="Wingdings"/>
    </w:rPr>
  </w:style>
  <w:style w:type="character" w:customStyle="1" w:styleId="WW8Num42z1">
    <w:name w:val="WW8Num42z1"/>
    <w:rsid w:val="00657EB5"/>
    <w:rPr>
      <w:rFonts w:ascii="Courier New" w:hAnsi="Courier New"/>
    </w:rPr>
  </w:style>
  <w:style w:type="character" w:customStyle="1" w:styleId="WW8Num42z2">
    <w:name w:val="WW8Num42z2"/>
    <w:rsid w:val="00657EB5"/>
    <w:rPr>
      <w:rFonts w:ascii="Wingdings" w:hAnsi="Wingdings"/>
    </w:rPr>
  </w:style>
  <w:style w:type="character" w:customStyle="1" w:styleId="WW8Num42z3">
    <w:name w:val="WW8Num42z3"/>
    <w:rsid w:val="00657EB5"/>
    <w:rPr>
      <w:rFonts w:ascii="Symbol" w:hAnsi="Symbol"/>
    </w:rPr>
  </w:style>
  <w:style w:type="character" w:customStyle="1" w:styleId="1ffe">
    <w:name w:val="Основной шрифт абзаца1"/>
    <w:rsid w:val="00657EB5"/>
  </w:style>
  <w:style w:type="character" w:customStyle="1" w:styleId="123">
    <w:name w:val="Заголовок 1 Знак2"/>
    <w:aliases w:val="Заголовок 1 Знак Знак Знак Знак1,Заголовок 1 Знак Знак1 Знак,Заголовок 1 Знак1 Знак Знак1,H11 Знак,. Знак"/>
    <w:rsid w:val="00657EB5"/>
    <w:rPr>
      <w:sz w:val="24"/>
      <w:szCs w:val="24"/>
      <w:u w:val="single"/>
      <w:lang w:val="ru-RU" w:eastAsia="ar-SA" w:bidi="ar-SA"/>
    </w:rPr>
  </w:style>
  <w:style w:type="character" w:customStyle="1" w:styleId="Heading3Char1">
    <w:name w:val="Heading 3 Char1"/>
    <w:rsid w:val="00657EB5"/>
    <w:rPr>
      <w:rFonts w:ascii="Cambria" w:eastAsia="Times New Roman" w:hAnsi="Cambria" w:cs="Times New Roman"/>
      <w:b/>
      <w:bCs/>
      <w:sz w:val="26"/>
      <w:szCs w:val="26"/>
    </w:rPr>
  </w:style>
  <w:style w:type="character" w:customStyle="1" w:styleId="BodyTextIndentChar">
    <w:name w:val="Body Text Indent Char"/>
    <w:rsid w:val="00657EB5"/>
    <w:rPr>
      <w:rFonts w:cs="Times New Roman"/>
      <w:b/>
      <w:bCs/>
      <w:sz w:val="24"/>
      <w:szCs w:val="24"/>
      <w:lang w:val="ru-RU" w:eastAsia="ar-SA" w:bidi="ar-SA"/>
    </w:rPr>
  </w:style>
  <w:style w:type="character" w:customStyle="1" w:styleId="affffff3">
    <w:name w:val="Символ сноски"/>
    <w:rsid w:val="00657EB5"/>
    <w:rPr>
      <w:rFonts w:cs="Times New Roman"/>
      <w:vertAlign w:val="superscript"/>
    </w:rPr>
  </w:style>
  <w:style w:type="character" w:customStyle="1" w:styleId="1fff">
    <w:name w:val="Знак примечания1"/>
    <w:rsid w:val="00657EB5"/>
    <w:rPr>
      <w:rFonts w:cs="Times New Roman"/>
      <w:sz w:val="16"/>
      <w:szCs w:val="16"/>
    </w:rPr>
  </w:style>
  <w:style w:type="character" w:customStyle="1" w:styleId="314">
    <w:name w:val="Заголовок 3 Знак1"/>
    <w:rsid w:val="00657EB5"/>
    <w:rPr>
      <w:b/>
      <w:bCs/>
      <w:sz w:val="28"/>
      <w:szCs w:val="28"/>
      <w:lang w:val="ru-RU" w:eastAsia="ar-SA" w:bidi="ar-SA"/>
    </w:rPr>
  </w:style>
  <w:style w:type="character" w:customStyle="1" w:styleId="104">
    <w:name w:val="Знак Знак10"/>
    <w:rsid w:val="00657EB5"/>
    <w:rPr>
      <w:rFonts w:cs="Times New Roman"/>
      <w:sz w:val="24"/>
      <w:lang w:val="ru-RU" w:eastAsia="ar-SA" w:bidi="ar-SA"/>
    </w:rPr>
  </w:style>
  <w:style w:type="character" w:customStyle="1" w:styleId="1fff0">
    <w:name w:val="Глава 1 Знак"/>
    <w:rsid w:val="00657EB5"/>
    <w:rPr>
      <w:rFonts w:ascii="Times New Roman" w:hAnsi="Times New Roman" w:cs="Times New Roman"/>
      <w:b/>
      <w:bCs/>
      <w:sz w:val="24"/>
      <w:szCs w:val="24"/>
    </w:rPr>
  </w:style>
  <w:style w:type="character" w:customStyle="1" w:styleId="affffff4">
    <w:name w:val="Прощание Знак"/>
    <w:rsid w:val="00657EB5"/>
    <w:rPr>
      <w:sz w:val="24"/>
      <w:szCs w:val="24"/>
      <w:lang w:val="ru-RU" w:eastAsia="ar-SA" w:bidi="ar-SA"/>
    </w:rPr>
  </w:style>
  <w:style w:type="character" w:customStyle="1" w:styleId="EmailStyle110">
    <w:name w:val="EmailStyle110"/>
    <w:rsid w:val="00657EB5"/>
    <w:rPr>
      <w:rFonts w:ascii="Arial" w:hAnsi="Arial" w:cs="Arial"/>
      <w:color w:val="auto"/>
      <w:sz w:val="20"/>
      <w:szCs w:val="20"/>
    </w:rPr>
  </w:style>
  <w:style w:type="character" w:customStyle="1" w:styleId="1fff1">
    <w:name w:val="заголовок 1 Знак"/>
    <w:uiPriority w:val="99"/>
    <w:rsid w:val="00657EB5"/>
    <w:rPr>
      <w:rFonts w:cs="Times New Roman"/>
      <w:b/>
      <w:sz w:val="36"/>
      <w:lang w:val="ru-RU" w:eastAsia="ar-SA" w:bidi="ar-SA"/>
    </w:rPr>
  </w:style>
  <w:style w:type="character" w:customStyle="1" w:styleId="G">
    <w:name w:val="G_Текст Знак"/>
    <w:rsid w:val="00657EB5"/>
    <w:rPr>
      <w:sz w:val="24"/>
      <w:lang w:val="ru-RU" w:eastAsia="ar-SA" w:bidi="ar-SA"/>
    </w:rPr>
  </w:style>
  <w:style w:type="character" w:customStyle="1" w:styleId="1fff2">
    <w:name w:val="Основной Знак1"/>
    <w:rsid w:val="00657EB5"/>
    <w:rPr>
      <w:sz w:val="26"/>
      <w:szCs w:val="24"/>
      <w:lang w:val="ru-RU" w:eastAsia="ar-SA" w:bidi="ar-SA"/>
    </w:rPr>
  </w:style>
  <w:style w:type="character" w:customStyle="1" w:styleId="11e">
    <w:name w:val="Текст таблицы 11 Знак"/>
    <w:rsid w:val="00657EB5"/>
    <w:rPr>
      <w:sz w:val="26"/>
      <w:lang w:val="ru-RU" w:eastAsia="ar-SA" w:bidi="ar-SA"/>
    </w:rPr>
  </w:style>
  <w:style w:type="character" w:customStyle="1" w:styleId="red1">
    <w:name w:val="red1"/>
    <w:rsid w:val="00657EB5"/>
    <w:rPr>
      <w:rFonts w:cs="Times New Roman"/>
      <w:color w:val="FF0000"/>
    </w:rPr>
  </w:style>
  <w:style w:type="character" w:customStyle="1" w:styleId="bigtextstrong">
    <w:name w:val="bigtextstrong"/>
    <w:rsid w:val="00657EB5"/>
    <w:rPr>
      <w:rFonts w:cs="Times New Roman"/>
      <w:b/>
      <w:bCs/>
      <w:color w:val="208008"/>
    </w:rPr>
  </w:style>
  <w:style w:type="character" w:customStyle="1" w:styleId="SAbbr">
    <w:name w:val="S_Abbr"/>
    <w:rsid w:val="00657EB5"/>
    <w:rPr>
      <w:rFonts w:cs="Times New Roman"/>
      <w:b/>
      <w:bCs/>
      <w:position w:val="0"/>
      <w:sz w:val="24"/>
      <w:vertAlign w:val="baseline"/>
    </w:rPr>
  </w:style>
  <w:style w:type="character" w:customStyle="1" w:styleId="SMLst0">
    <w:name w:val="S_MLst Знак"/>
    <w:rsid w:val="00657EB5"/>
    <w:rPr>
      <w:rFonts w:ascii="Arial" w:hAnsi="Arial"/>
      <w:lang w:val="ru-RU" w:eastAsia="ar-SA" w:bidi="ar-SA"/>
    </w:rPr>
  </w:style>
  <w:style w:type="character" w:customStyle="1" w:styleId="WW8Num2z5">
    <w:name w:val="WW8Num2z5"/>
    <w:rsid w:val="00657EB5"/>
    <w:rPr>
      <w:rFonts w:ascii="Wingdings" w:hAnsi="Wingdings"/>
    </w:rPr>
  </w:style>
  <w:style w:type="character" w:styleId="affffff5">
    <w:name w:val="Emphasis"/>
    <w:qFormat/>
    <w:rsid w:val="00657EB5"/>
    <w:rPr>
      <w:rFonts w:cs="Times New Roman"/>
      <w:i/>
      <w:iCs/>
    </w:rPr>
  </w:style>
  <w:style w:type="character" w:customStyle="1" w:styleId="SGeneral">
    <w:name w:val="_S General Знак"/>
    <w:rsid w:val="00657EB5"/>
    <w:rPr>
      <w:sz w:val="24"/>
      <w:szCs w:val="24"/>
      <w:lang w:eastAsia="ar-SA" w:bidi="ar-SA"/>
    </w:rPr>
  </w:style>
  <w:style w:type="character" w:customStyle="1" w:styleId="SMarkList1">
    <w:name w:val="_S_Mark_List Знак1"/>
    <w:rsid w:val="00657EB5"/>
    <w:rPr>
      <w:sz w:val="24"/>
      <w:szCs w:val="24"/>
      <w:lang w:eastAsia="ar-SA" w:bidi="ar-SA"/>
    </w:rPr>
  </w:style>
  <w:style w:type="character" w:customStyle="1" w:styleId="affffff6">
    <w:name w:val="_обычный Знак"/>
    <w:rsid w:val="00657EB5"/>
    <w:rPr>
      <w:sz w:val="24"/>
      <w:szCs w:val="24"/>
      <w:lang w:val="ru-RU" w:eastAsia="ar-SA" w:bidi="ar-SA"/>
    </w:rPr>
  </w:style>
  <w:style w:type="character" w:customStyle="1" w:styleId="FontStyle45">
    <w:name w:val="Font Style45"/>
    <w:rsid w:val="00657EB5"/>
    <w:rPr>
      <w:rFonts w:ascii="Arial" w:hAnsi="Arial" w:cs="Arial"/>
      <w:sz w:val="12"/>
      <w:szCs w:val="12"/>
    </w:rPr>
  </w:style>
  <w:style w:type="character" w:customStyle="1" w:styleId="FontStyle46">
    <w:name w:val="Font Style46"/>
    <w:rsid w:val="00657EB5"/>
    <w:rPr>
      <w:rFonts w:ascii="Arial" w:hAnsi="Arial" w:cs="Arial"/>
      <w:b/>
      <w:bCs/>
      <w:sz w:val="14"/>
      <w:szCs w:val="14"/>
    </w:rPr>
  </w:style>
  <w:style w:type="character" w:customStyle="1" w:styleId="FontStyle47">
    <w:name w:val="Font Style47"/>
    <w:rsid w:val="00657EB5"/>
    <w:rPr>
      <w:rFonts w:ascii="Arial" w:hAnsi="Arial" w:cs="Arial"/>
      <w:sz w:val="14"/>
      <w:szCs w:val="14"/>
    </w:rPr>
  </w:style>
  <w:style w:type="character" w:customStyle="1" w:styleId="FontStyle48">
    <w:name w:val="Font Style48"/>
    <w:rsid w:val="00657EB5"/>
    <w:rPr>
      <w:rFonts w:ascii="Palatino Linotype" w:hAnsi="Palatino Linotype" w:cs="Palatino Linotype"/>
      <w:b/>
      <w:bCs/>
      <w:sz w:val="20"/>
      <w:szCs w:val="20"/>
    </w:rPr>
  </w:style>
  <w:style w:type="character" w:customStyle="1" w:styleId="FontStyle49">
    <w:name w:val="Font Style49"/>
    <w:rsid w:val="00657EB5"/>
    <w:rPr>
      <w:rFonts w:ascii="Arial" w:hAnsi="Arial" w:cs="Arial"/>
      <w:sz w:val="20"/>
      <w:szCs w:val="20"/>
    </w:rPr>
  </w:style>
  <w:style w:type="character" w:customStyle="1" w:styleId="FontStyle50">
    <w:name w:val="Font Style50"/>
    <w:rsid w:val="00657EB5"/>
    <w:rPr>
      <w:rFonts w:ascii="Arial" w:hAnsi="Arial" w:cs="Arial"/>
      <w:sz w:val="20"/>
      <w:szCs w:val="20"/>
    </w:rPr>
  </w:style>
  <w:style w:type="character" w:customStyle="1" w:styleId="FontStyle51">
    <w:name w:val="Font Style51"/>
    <w:rsid w:val="00657EB5"/>
    <w:rPr>
      <w:rFonts w:ascii="Franklin Gothic Book" w:hAnsi="Franklin Gothic Book" w:cs="Franklin Gothic Book"/>
      <w:sz w:val="24"/>
      <w:szCs w:val="24"/>
    </w:rPr>
  </w:style>
  <w:style w:type="character" w:customStyle="1" w:styleId="FontStyle52">
    <w:name w:val="Font Style52"/>
    <w:rsid w:val="00657EB5"/>
    <w:rPr>
      <w:rFonts w:ascii="Franklin Gothic Demi" w:hAnsi="Franklin Gothic Demi" w:cs="Franklin Gothic Demi"/>
      <w:b/>
      <w:bCs/>
      <w:sz w:val="24"/>
      <w:szCs w:val="24"/>
    </w:rPr>
  </w:style>
  <w:style w:type="character" w:customStyle="1" w:styleId="FontStyle53">
    <w:name w:val="Font Style53"/>
    <w:rsid w:val="00657EB5"/>
    <w:rPr>
      <w:rFonts w:ascii="Franklin Gothic Demi Cond" w:hAnsi="Franklin Gothic Demi Cond" w:cs="Franklin Gothic Demi Cond"/>
      <w:b/>
      <w:bCs/>
      <w:sz w:val="28"/>
      <w:szCs w:val="28"/>
    </w:rPr>
  </w:style>
  <w:style w:type="character" w:customStyle="1" w:styleId="FontStyle54">
    <w:name w:val="Font Style54"/>
    <w:rsid w:val="00657EB5"/>
    <w:rPr>
      <w:rFonts w:ascii="Arial Narrow" w:hAnsi="Arial Narrow" w:cs="Arial Narrow"/>
      <w:sz w:val="26"/>
      <w:szCs w:val="26"/>
    </w:rPr>
  </w:style>
  <w:style w:type="character" w:customStyle="1" w:styleId="FontStyle55">
    <w:name w:val="Font Style55"/>
    <w:rsid w:val="00657EB5"/>
    <w:rPr>
      <w:rFonts w:ascii="Arial" w:hAnsi="Arial" w:cs="Arial"/>
      <w:sz w:val="22"/>
      <w:szCs w:val="22"/>
    </w:rPr>
  </w:style>
  <w:style w:type="character" w:customStyle="1" w:styleId="FontStyle56">
    <w:name w:val="Font Style56"/>
    <w:rsid w:val="00657EB5"/>
    <w:rPr>
      <w:rFonts w:ascii="Cambria" w:hAnsi="Cambria" w:cs="Cambria"/>
      <w:b/>
      <w:bCs/>
      <w:sz w:val="16"/>
      <w:szCs w:val="16"/>
    </w:rPr>
  </w:style>
  <w:style w:type="character" w:customStyle="1" w:styleId="FontStyle57">
    <w:name w:val="Font Style57"/>
    <w:rsid w:val="00657EB5"/>
    <w:rPr>
      <w:rFonts w:ascii="Arial" w:hAnsi="Arial" w:cs="Arial"/>
      <w:sz w:val="20"/>
      <w:szCs w:val="20"/>
    </w:rPr>
  </w:style>
  <w:style w:type="character" w:customStyle="1" w:styleId="FontStyle59">
    <w:name w:val="Font Style59"/>
    <w:rsid w:val="00657EB5"/>
    <w:rPr>
      <w:rFonts w:ascii="Arial" w:hAnsi="Arial" w:cs="Arial"/>
      <w:sz w:val="22"/>
      <w:szCs w:val="22"/>
    </w:rPr>
  </w:style>
  <w:style w:type="character" w:customStyle="1" w:styleId="affffff7">
    <w:name w:val="Таблица Знак"/>
    <w:rsid w:val="00657EB5"/>
    <w:rPr>
      <w:rFonts w:cs="Arial"/>
      <w:bCs/>
      <w:iCs/>
      <w:lang w:val="ru-RU" w:eastAsia="ar-SA" w:bidi="ar-SA"/>
    </w:rPr>
  </w:style>
  <w:style w:type="character" w:customStyle="1" w:styleId="affffff8">
    <w:name w:val="бпОсновной текст Знак"/>
    <w:rsid w:val="00657EB5"/>
    <w:rPr>
      <w:rFonts w:ascii="Arial" w:hAnsi="Arial" w:cs="Times New Roman"/>
      <w:sz w:val="24"/>
    </w:rPr>
  </w:style>
  <w:style w:type="character" w:customStyle="1" w:styleId="alp">
    <w:name w:val="alp_обыч_спис Знак"/>
    <w:rsid w:val="00657EB5"/>
    <w:rPr>
      <w:rFonts w:ascii="Calibri" w:hAnsi="Calibri"/>
      <w:b/>
      <w:sz w:val="22"/>
      <w:szCs w:val="22"/>
      <w:lang w:val="ru-RU" w:eastAsia="ar-SA" w:bidi="ar-SA"/>
    </w:rPr>
  </w:style>
  <w:style w:type="character" w:customStyle="1" w:styleId="EmailStyle227">
    <w:name w:val="EmailStyle227"/>
    <w:rsid w:val="00657EB5"/>
    <w:rPr>
      <w:rFonts w:ascii="Arial" w:hAnsi="Arial" w:cs="Arial"/>
      <w:color w:val="000080"/>
      <w:sz w:val="20"/>
      <w:szCs w:val="20"/>
    </w:rPr>
  </w:style>
  <w:style w:type="character" w:customStyle="1" w:styleId="Text0">
    <w:name w:val="Text Знак"/>
    <w:rsid w:val="00657EB5"/>
    <w:rPr>
      <w:sz w:val="22"/>
      <w:lang w:val="en-GB" w:eastAsia="ar-SA" w:bidi="ar-SA"/>
    </w:rPr>
  </w:style>
  <w:style w:type="character" w:customStyle="1" w:styleId="h3subheading">
    <w:name w:val="h3 sub heading Знак"/>
    <w:rsid w:val="00657EB5"/>
    <w:rPr>
      <w:rFonts w:ascii="Arial" w:hAnsi="Arial" w:cs="Arial"/>
      <w:b/>
      <w:bCs/>
      <w:sz w:val="26"/>
      <w:szCs w:val="26"/>
      <w:lang w:val="ru-RU" w:eastAsia="ar-SA" w:bidi="ar-SA"/>
    </w:rPr>
  </w:style>
  <w:style w:type="character" w:styleId="affffff9">
    <w:name w:val="line number"/>
    <w:rsid w:val="00657EB5"/>
    <w:rPr>
      <w:rFonts w:cs="Times New Roman"/>
    </w:rPr>
  </w:style>
  <w:style w:type="character" w:customStyle="1" w:styleId="BoldUnderlinedText">
    <w:name w:val="BoldUnderlinedText"/>
    <w:rsid w:val="00657EB5"/>
    <w:rPr>
      <w:rFonts w:cs="Times New Roman"/>
      <w:b/>
      <w:sz w:val="20"/>
      <w:u w:val="single"/>
    </w:rPr>
  </w:style>
  <w:style w:type="character" w:customStyle="1" w:styleId="affffffa">
    <w:name w:val="Подпись Знак"/>
    <w:rsid w:val="00657EB5"/>
    <w:rPr>
      <w:sz w:val="22"/>
      <w:lang w:val="en-US" w:eastAsia="ar-SA" w:bidi="ar-SA"/>
    </w:rPr>
  </w:style>
  <w:style w:type="character" w:customStyle="1" w:styleId="affffffb">
    <w:name w:val="Текст табличный Знак Знак"/>
    <w:rsid w:val="00657EB5"/>
    <w:rPr>
      <w:rFonts w:ascii="Courier New" w:hAnsi="Courier New" w:cs="Courier New"/>
    </w:rPr>
  </w:style>
  <w:style w:type="character" w:styleId="affffffc">
    <w:name w:val="Subtle Emphasis"/>
    <w:qFormat/>
    <w:rsid w:val="00657EB5"/>
    <w:rPr>
      <w:i/>
      <w:iCs/>
      <w:color w:val="808080"/>
    </w:rPr>
  </w:style>
  <w:style w:type="paragraph" w:customStyle="1" w:styleId="1fff3">
    <w:name w:val="Заголовок1"/>
    <w:basedOn w:val="a4"/>
    <w:next w:val="aff2"/>
    <w:rsid w:val="00657EB5"/>
    <w:pPr>
      <w:keepNext/>
      <w:suppressAutoHyphens/>
      <w:spacing w:before="240" w:after="120" w:line="240" w:lineRule="auto"/>
    </w:pPr>
    <w:rPr>
      <w:rFonts w:ascii="Arial" w:eastAsia="Arial Unicode MS" w:hAnsi="Arial" w:cs="Arial Unicode MS"/>
      <w:sz w:val="28"/>
      <w:szCs w:val="28"/>
      <w:lang w:eastAsia="ar-SA"/>
    </w:rPr>
  </w:style>
  <w:style w:type="paragraph" w:customStyle="1" w:styleId="3ff">
    <w:name w:val="Название3"/>
    <w:basedOn w:val="a4"/>
    <w:rsid w:val="00657EB5"/>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3ff0">
    <w:name w:val="Указатель3"/>
    <w:basedOn w:val="a4"/>
    <w:rsid w:val="00657EB5"/>
    <w:pPr>
      <w:suppressLineNumbers/>
      <w:suppressAutoHyphens/>
      <w:spacing w:before="100" w:after="100" w:line="240" w:lineRule="auto"/>
    </w:pPr>
    <w:rPr>
      <w:rFonts w:ascii="Times New Roman" w:eastAsia="Times New Roman" w:hAnsi="Times New Roman"/>
      <w:sz w:val="24"/>
      <w:szCs w:val="24"/>
      <w:lang w:eastAsia="ar-SA"/>
    </w:rPr>
  </w:style>
  <w:style w:type="paragraph" w:customStyle="1" w:styleId="2ff6">
    <w:name w:val="Название2"/>
    <w:basedOn w:val="a4"/>
    <w:rsid w:val="00657EB5"/>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2ff7">
    <w:name w:val="Указатель2"/>
    <w:basedOn w:val="a4"/>
    <w:rsid w:val="00657EB5"/>
    <w:pPr>
      <w:suppressLineNumbers/>
      <w:suppressAutoHyphens/>
      <w:spacing w:before="100" w:after="100" w:line="240" w:lineRule="auto"/>
    </w:pPr>
    <w:rPr>
      <w:rFonts w:ascii="Times New Roman" w:eastAsia="Times New Roman" w:hAnsi="Times New Roman"/>
      <w:sz w:val="24"/>
      <w:szCs w:val="24"/>
      <w:lang w:eastAsia="ar-SA"/>
    </w:rPr>
  </w:style>
  <w:style w:type="paragraph" w:customStyle="1" w:styleId="1fff4">
    <w:name w:val="Название1"/>
    <w:basedOn w:val="a4"/>
    <w:rsid w:val="00657EB5"/>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1fff5">
    <w:name w:val="Указатель1"/>
    <w:basedOn w:val="a4"/>
    <w:rsid w:val="00657EB5"/>
    <w:pPr>
      <w:suppressLineNumbers/>
      <w:suppressAutoHyphens/>
      <w:spacing w:before="100" w:after="100" w:line="240" w:lineRule="auto"/>
    </w:pPr>
    <w:rPr>
      <w:rFonts w:ascii="Times New Roman" w:eastAsia="Times New Roman" w:hAnsi="Times New Roman"/>
      <w:sz w:val="24"/>
      <w:szCs w:val="24"/>
      <w:lang w:eastAsia="ar-SA"/>
    </w:rPr>
  </w:style>
  <w:style w:type="paragraph" w:customStyle="1" w:styleId="affffffd">
    <w:name w:val="Подпункт"/>
    <w:basedOn w:val="a4"/>
    <w:uiPriority w:val="99"/>
    <w:rsid w:val="00657EB5"/>
    <w:pPr>
      <w:tabs>
        <w:tab w:val="left" w:pos="643"/>
        <w:tab w:val="left" w:pos="720"/>
        <w:tab w:val="left" w:pos="2025"/>
      </w:tabs>
      <w:suppressAutoHyphens/>
      <w:spacing w:after="0" w:line="240" w:lineRule="auto"/>
      <w:ind w:left="360" w:hanging="360"/>
      <w:jc w:val="both"/>
    </w:pPr>
    <w:rPr>
      <w:rFonts w:ascii="Times New Roman" w:eastAsia="Times New Roman" w:hAnsi="Times New Roman"/>
      <w:sz w:val="24"/>
      <w:szCs w:val="24"/>
      <w:lang w:eastAsia="ar-SA"/>
    </w:rPr>
  </w:style>
  <w:style w:type="paragraph" w:customStyle="1" w:styleId="affffffe">
    <w:name w:val="Подподпункт"/>
    <w:basedOn w:val="a4"/>
    <w:rsid w:val="00657EB5"/>
    <w:pPr>
      <w:tabs>
        <w:tab w:val="left" w:pos="643"/>
        <w:tab w:val="left" w:pos="1080"/>
        <w:tab w:val="left" w:pos="5585"/>
      </w:tabs>
      <w:suppressAutoHyphens/>
      <w:spacing w:after="0" w:line="240" w:lineRule="auto"/>
      <w:ind w:left="360" w:hanging="360"/>
      <w:jc w:val="both"/>
    </w:pPr>
    <w:rPr>
      <w:rFonts w:ascii="Times New Roman" w:eastAsia="Times New Roman" w:hAnsi="Times New Roman"/>
      <w:sz w:val="24"/>
      <w:szCs w:val="24"/>
      <w:lang w:eastAsia="ar-SA"/>
    </w:rPr>
  </w:style>
  <w:style w:type="paragraph" w:customStyle="1" w:styleId="2ff8">
    <w:name w:val="заголовок 2"/>
    <w:basedOn w:val="a4"/>
    <w:next w:val="a4"/>
    <w:rsid w:val="00657EB5"/>
    <w:pPr>
      <w:keepLines/>
      <w:widowControl w:val="0"/>
      <w:suppressAutoHyphens/>
      <w:spacing w:before="240" w:after="0" w:line="240" w:lineRule="auto"/>
      <w:ind w:left="1134" w:hanging="426"/>
      <w:jc w:val="both"/>
    </w:pPr>
    <w:rPr>
      <w:rFonts w:ascii="Times" w:eastAsia="Times New Roman" w:hAnsi="Times" w:cs="Times"/>
      <w:sz w:val="24"/>
      <w:szCs w:val="24"/>
      <w:lang w:val="de-DE" w:eastAsia="ar-SA"/>
    </w:rPr>
  </w:style>
  <w:style w:type="paragraph" w:customStyle="1" w:styleId="-20">
    <w:name w:val="Пункт-2"/>
    <w:basedOn w:val="afffff4"/>
    <w:rsid w:val="00657EB5"/>
    <w:pPr>
      <w:keepNext/>
      <w:tabs>
        <w:tab w:val="clear" w:pos="1980"/>
        <w:tab w:val="left" w:pos="643"/>
        <w:tab w:val="left" w:pos="1080"/>
        <w:tab w:val="left" w:pos="1134"/>
      </w:tabs>
      <w:suppressAutoHyphens/>
      <w:spacing w:before="240" w:after="120"/>
      <w:ind w:left="1134" w:hanging="1134"/>
      <w:jc w:val="left"/>
    </w:pPr>
    <w:rPr>
      <w:b/>
      <w:bCs/>
      <w:sz w:val="28"/>
      <w:lang w:eastAsia="ar-SA"/>
    </w:rPr>
  </w:style>
  <w:style w:type="paragraph" w:customStyle="1" w:styleId="1fff6">
    <w:name w:val="заголовок 1"/>
    <w:basedOn w:val="a4"/>
    <w:next w:val="a4"/>
    <w:rsid w:val="00657EB5"/>
    <w:pPr>
      <w:keepLines/>
      <w:widowControl w:val="0"/>
      <w:suppressAutoHyphens/>
      <w:spacing w:before="360" w:after="0" w:line="240" w:lineRule="auto"/>
      <w:ind w:left="709" w:hanging="709"/>
      <w:jc w:val="both"/>
    </w:pPr>
    <w:rPr>
      <w:rFonts w:ascii="Times" w:eastAsia="Times New Roman" w:hAnsi="Times" w:cs="Times"/>
      <w:sz w:val="24"/>
      <w:szCs w:val="24"/>
      <w:lang w:val="de-DE" w:eastAsia="ar-SA"/>
    </w:rPr>
  </w:style>
  <w:style w:type="paragraph" w:customStyle="1" w:styleId="226">
    <w:name w:val="Основной текст 22"/>
    <w:basedOn w:val="a4"/>
    <w:rsid w:val="00657EB5"/>
    <w:pPr>
      <w:tabs>
        <w:tab w:val="center" w:pos="993"/>
      </w:tabs>
      <w:suppressAutoHyphens/>
      <w:spacing w:after="0" w:line="240" w:lineRule="auto"/>
      <w:ind w:firstLine="284"/>
      <w:jc w:val="center"/>
    </w:pPr>
    <w:rPr>
      <w:rFonts w:ascii="Times New Roman" w:eastAsia="Times New Roman" w:hAnsi="Times New Roman"/>
      <w:b/>
      <w:bCs/>
      <w:sz w:val="24"/>
      <w:szCs w:val="24"/>
      <w:lang w:eastAsia="ar-SA"/>
    </w:rPr>
  </w:style>
  <w:style w:type="paragraph" w:customStyle="1" w:styleId="315">
    <w:name w:val="Основной текст с отступом 31"/>
    <w:basedOn w:val="a4"/>
    <w:rsid w:val="00657EB5"/>
    <w:pPr>
      <w:suppressAutoHyphens/>
      <w:spacing w:after="0" w:line="240" w:lineRule="auto"/>
      <w:ind w:left="345" w:hanging="345"/>
      <w:jc w:val="both"/>
    </w:pPr>
    <w:rPr>
      <w:rFonts w:ascii="Times New Roman" w:eastAsia="Times New Roman" w:hAnsi="Times New Roman"/>
      <w:lang w:eastAsia="ar-SA"/>
    </w:rPr>
  </w:style>
  <w:style w:type="paragraph" w:customStyle="1" w:styleId="316">
    <w:name w:val="Основной текст 31"/>
    <w:basedOn w:val="a4"/>
    <w:rsid w:val="00657EB5"/>
    <w:pPr>
      <w:suppressAutoHyphens/>
      <w:spacing w:after="0" w:line="240" w:lineRule="auto"/>
      <w:jc w:val="right"/>
    </w:pPr>
    <w:rPr>
      <w:rFonts w:ascii="Times New Roman" w:eastAsia="Times New Roman" w:hAnsi="Times New Roman"/>
      <w:b/>
      <w:bCs/>
      <w:sz w:val="24"/>
      <w:szCs w:val="24"/>
      <w:lang w:eastAsia="ar-SA"/>
    </w:rPr>
  </w:style>
  <w:style w:type="paragraph" w:customStyle="1" w:styleId="1fff7">
    <w:name w:val="Название объекта1"/>
    <w:basedOn w:val="a4"/>
    <w:next w:val="a4"/>
    <w:rsid w:val="00657EB5"/>
    <w:pPr>
      <w:suppressAutoHyphens/>
      <w:spacing w:after="0" w:line="240" w:lineRule="auto"/>
      <w:jc w:val="center"/>
    </w:pPr>
    <w:rPr>
      <w:rFonts w:ascii="Times New Roman" w:eastAsia="Times New Roman" w:hAnsi="Times New Roman"/>
      <w:b/>
      <w:bCs/>
      <w:sz w:val="24"/>
      <w:szCs w:val="24"/>
      <w:lang w:eastAsia="ar-SA"/>
    </w:rPr>
  </w:style>
  <w:style w:type="paragraph" w:customStyle="1" w:styleId="1fff8">
    <w:name w:val="Схема документа1"/>
    <w:basedOn w:val="a4"/>
    <w:rsid w:val="00657EB5"/>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fffff">
    <w:name w:val="Комментарий"/>
    <w:basedOn w:val="a4"/>
    <w:next w:val="a4"/>
    <w:rsid w:val="00657EB5"/>
    <w:pPr>
      <w:suppressAutoHyphens/>
      <w:autoSpaceDE w:val="0"/>
      <w:spacing w:after="0" w:line="240" w:lineRule="auto"/>
      <w:ind w:left="170"/>
      <w:jc w:val="both"/>
    </w:pPr>
    <w:rPr>
      <w:rFonts w:ascii="Arial" w:eastAsia="Times New Roman" w:hAnsi="Arial" w:cs="Arial"/>
      <w:i/>
      <w:iCs/>
      <w:color w:val="800080"/>
      <w:sz w:val="24"/>
      <w:szCs w:val="24"/>
      <w:lang w:eastAsia="ar-SA"/>
    </w:rPr>
  </w:style>
  <w:style w:type="paragraph" w:customStyle="1" w:styleId="219">
    <w:name w:val="Нумерованный список 21"/>
    <w:basedOn w:val="a4"/>
    <w:rsid w:val="00657EB5"/>
    <w:pPr>
      <w:tabs>
        <w:tab w:val="left" w:pos="432"/>
        <w:tab w:val="left" w:pos="643"/>
      </w:tabs>
      <w:suppressAutoHyphens/>
      <w:spacing w:after="0" w:line="240" w:lineRule="auto"/>
      <w:ind w:left="432" w:hanging="432"/>
    </w:pPr>
    <w:rPr>
      <w:rFonts w:ascii="Times New Roman" w:eastAsia="Times New Roman" w:hAnsi="Times New Roman"/>
      <w:sz w:val="20"/>
      <w:szCs w:val="20"/>
      <w:lang w:eastAsia="ar-SA"/>
    </w:rPr>
  </w:style>
  <w:style w:type="paragraph" w:customStyle="1" w:styleId="3ff1">
    <w:name w:val="Знак3"/>
    <w:basedOn w:val="a4"/>
    <w:rsid w:val="00657EB5"/>
    <w:pPr>
      <w:suppressAutoHyphens/>
      <w:spacing w:after="160" w:line="240" w:lineRule="exact"/>
      <w:jc w:val="both"/>
    </w:pPr>
    <w:rPr>
      <w:rFonts w:ascii="Times New Roman" w:eastAsia="Times New Roman" w:hAnsi="Times New Roman"/>
      <w:sz w:val="24"/>
      <w:szCs w:val="24"/>
      <w:lang w:val="en-US" w:eastAsia="ar-SA"/>
    </w:rPr>
  </w:style>
  <w:style w:type="paragraph" w:customStyle="1" w:styleId="1fff9">
    <w:name w:val="Текст примечания1"/>
    <w:basedOn w:val="a4"/>
    <w:rsid w:val="00657EB5"/>
    <w:pPr>
      <w:suppressAutoHyphens/>
      <w:spacing w:before="100" w:after="100" w:line="240" w:lineRule="auto"/>
    </w:pPr>
    <w:rPr>
      <w:rFonts w:ascii="Times New Roman" w:eastAsia="Times New Roman" w:hAnsi="Times New Roman"/>
      <w:sz w:val="20"/>
      <w:szCs w:val="20"/>
      <w:lang w:eastAsia="ar-SA"/>
    </w:rPr>
  </w:style>
  <w:style w:type="character" w:customStyle="1" w:styleId="1fffa">
    <w:name w:val="Текст примечания Знак1"/>
    <w:aliases w:val="Текст инструкции Знак1"/>
    <w:uiPriority w:val="99"/>
    <w:rsid w:val="00657EB5"/>
    <w:rPr>
      <w:rFonts w:ascii="Times New Roman" w:eastAsia="Times New Roman" w:hAnsi="Times New Roman" w:cs="Times New Roman"/>
      <w:sz w:val="20"/>
      <w:szCs w:val="20"/>
      <w:lang w:eastAsia="ar-SA"/>
    </w:rPr>
  </w:style>
  <w:style w:type="character" w:customStyle="1" w:styleId="1fffb">
    <w:name w:val="Тема примечания Знак1"/>
    <w:rsid w:val="00657EB5"/>
    <w:rPr>
      <w:rFonts w:ascii="Times New Roman" w:eastAsia="Times New Roman" w:hAnsi="Times New Roman" w:cs="Times New Roman"/>
      <w:b/>
      <w:bCs/>
      <w:sz w:val="20"/>
      <w:szCs w:val="20"/>
      <w:lang w:eastAsia="ar-SA"/>
    </w:rPr>
  </w:style>
  <w:style w:type="paragraph" w:customStyle="1" w:styleId="CharChar1">
    <w:name w:val="Знак Знак Char Char1"/>
    <w:basedOn w:val="a4"/>
    <w:rsid w:val="00657EB5"/>
    <w:pPr>
      <w:suppressAutoHyphens/>
      <w:spacing w:after="160" w:line="240" w:lineRule="exact"/>
    </w:pPr>
    <w:rPr>
      <w:rFonts w:ascii="Verdana" w:eastAsia="Times New Roman" w:hAnsi="Verdana"/>
      <w:sz w:val="20"/>
      <w:szCs w:val="20"/>
      <w:lang w:val="en-US" w:eastAsia="ar-SA"/>
    </w:rPr>
  </w:style>
  <w:style w:type="paragraph" w:customStyle="1" w:styleId="afffffff0">
    <w:name w:val="текст сноски"/>
    <w:basedOn w:val="a4"/>
    <w:rsid w:val="00657EB5"/>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2ff9">
    <w:name w:val="Дата2"/>
    <w:basedOn w:val="a4"/>
    <w:next w:val="a4"/>
    <w:rsid w:val="00657EB5"/>
    <w:pPr>
      <w:suppressAutoHyphens/>
      <w:spacing w:after="0" w:line="240" w:lineRule="auto"/>
      <w:jc w:val="both"/>
    </w:pPr>
    <w:rPr>
      <w:rFonts w:ascii="Times New Roman" w:eastAsia="Times New Roman" w:hAnsi="Times New Roman"/>
      <w:sz w:val="20"/>
      <w:szCs w:val="20"/>
      <w:lang w:eastAsia="ar-SA"/>
    </w:rPr>
  </w:style>
  <w:style w:type="paragraph" w:customStyle="1" w:styleId="1fffc">
    <w:name w:val="Дата1"/>
    <w:basedOn w:val="a4"/>
    <w:next w:val="a4"/>
    <w:rsid w:val="00657EB5"/>
    <w:pPr>
      <w:suppressAutoHyphens/>
      <w:spacing w:after="0" w:line="240" w:lineRule="auto"/>
      <w:jc w:val="both"/>
    </w:pPr>
    <w:rPr>
      <w:rFonts w:ascii="Times New Roman" w:eastAsia="Times New Roman" w:hAnsi="Times New Roman"/>
      <w:sz w:val="20"/>
      <w:szCs w:val="20"/>
      <w:lang w:eastAsia="ar-SA"/>
    </w:rPr>
  </w:style>
  <w:style w:type="paragraph" w:customStyle="1" w:styleId="21a">
    <w:name w:val="Список 21"/>
    <w:basedOn w:val="a4"/>
    <w:rsid w:val="00657EB5"/>
    <w:pPr>
      <w:suppressAutoHyphens/>
      <w:spacing w:before="100" w:after="100" w:line="240" w:lineRule="auto"/>
      <w:ind w:left="566" w:hanging="283"/>
    </w:pPr>
    <w:rPr>
      <w:rFonts w:ascii="Times New Roman" w:eastAsia="Times New Roman" w:hAnsi="Times New Roman"/>
      <w:sz w:val="24"/>
      <w:szCs w:val="24"/>
      <w:lang w:eastAsia="ar-SA"/>
    </w:rPr>
  </w:style>
  <w:style w:type="paragraph" w:customStyle="1" w:styleId="a0">
    <w:name w:val="Часть"/>
    <w:basedOn w:val="a4"/>
    <w:rsid w:val="00657EB5"/>
    <w:pPr>
      <w:keepNext/>
      <w:keepLines/>
      <w:widowControl w:val="0"/>
      <w:numPr>
        <w:numId w:val="30"/>
      </w:numPr>
      <w:suppressLineNumbers/>
      <w:suppressAutoHyphens/>
      <w:spacing w:after="0" w:line="240" w:lineRule="auto"/>
      <w:ind w:left="0" w:firstLine="0"/>
      <w:jc w:val="center"/>
    </w:pPr>
    <w:rPr>
      <w:rFonts w:ascii="Times New Roman" w:eastAsia="Times New Roman" w:hAnsi="Times New Roman"/>
      <w:b/>
      <w:caps/>
      <w:sz w:val="24"/>
      <w:szCs w:val="40"/>
      <w:lang w:eastAsia="ar-SA"/>
    </w:rPr>
  </w:style>
  <w:style w:type="paragraph" w:customStyle="1" w:styleId="2ffa">
    <w:name w:val="Текст2"/>
    <w:basedOn w:val="1fff4"/>
    <w:rsid w:val="00657EB5"/>
  </w:style>
  <w:style w:type="paragraph" w:customStyle="1" w:styleId="WW-">
    <w:name w:val="WW-Текст"/>
    <w:basedOn w:val="a4"/>
    <w:rsid w:val="00657EB5"/>
    <w:pPr>
      <w:tabs>
        <w:tab w:val="num" w:pos="5279"/>
      </w:tabs>
      <w:suppressAutoHyphens/>
      <w:spacing w:after="0" w:line="240" w:lineRule="auto"/>
      <w:ind w:left="3839" w:hanging="720"/>
    </w:pPr>
    <w:rPr>
      <w:rFonts w:ascii="Courier New" w:eastAsia="Times New Roman" w:hAnsi="Courier New"/>
      <w:sz w:val="20"/>
      <w:szCs w:val="20"/>
      <w:lang w:eastAsia="ar-SA"/>
    </w:rPr>
  </w:style>
  <w:style w:type="paragraph" w:customStyle="1" w:styleId="1fffd">
    <w:name w:val="Маркированный список1"/>
    <w:basedOn w:val="a4"/>
    <w:rsid w:val="00657EB5"/>
    <w:pPr>
      <w:widowControl w:val="0"/>
      <w:suppressAutoHyphens/>
      <w:spacing w:after="0" w:line="240" w:lineRule="auto"/>
      <w:ind w:firstLine="720"/>
      <w:jc w:val="both"/>
    </w:pPr>
    <w:rPr>
      <w:rFonts w:ascii="Times New Roman" w:eastAsia="Times New Roman" w:hAnsi="Times New Roman"/>
      <w:sz w:val="24"/>
      <w:szCs w:val="24"/>
      <w:lang w:eastAsia="ar-SA"/>
    </w:rPr>
  </w:style>
  <w:style w:type="paragraph" w:customStyle="1" w:styleId="3ff2">
    <w:name w:val="Статья 3 уровень"/>
    <w:basedOn w:val="34"/>
    <w:rsid w:val="00657EB5"/>
    <w:pPr>
      <w:keepLines w:val="0"/>
      <w:tabs>
        <w:tab w:val="left" w:pos="993"/>
      </w:tabs>
      <w:suppressAutoHyphens/>
      <w:spacing w:before="120" w:line="240" w:lineRule="auto"/>
      <w:ind w:left="720" w:hanging="720"/>
      <w:jc w:val="both"/>
    </w:pPr>
    <w:rPr>
      <w:rFonts w:ascii="Arial" w:eastAsia="Times New Roman" w:hAnsi="Arial" w:cs="Arial"/>
      <w:bCs/>
      <w:color w:val="auto"/>
      <w:lang w:eastAsia="ar-SA"/>
    </w:rPr>
  </w:style>
  <w:style w:type="paragraph" w:customStyle="1" w:styleId="1fffe">
    <w:name w:val="Прощание1"/>
    <w:basedOn w:val="a4"/>
    <w:rsid w:val="00657EB5"/>
    <w:pPr>
      <w:suppressAutoHyphens/>
      <w:spacing w:after="60" w:line="240" w:lineRule="auto"/>
      <w:ind w:left="4252"/>
      <w:jc w:val="both"/>
    </w:pPr>
    <w:rPr>
      <w:rFonts w:ascii="Times New Roman" w:eastAsia="Times New Roman" w:hAnsi="Times New Roman"/>
      <w:sz w:val="24"/>
      <w:szCs w:val="24"/>
      <w:lang w:eastAsia="ar-SA"/>
    </w:rPr>
  </w:style>
  <w:style w:type="paragraph" w:customStyle="1" w:styleId="CharCharCharCharChar">
    <w:name w:val="Знак Знак Char Char Char Char Char Знак"/>
    <w:basedOn w:val="a4"/>
    <w:rsid w:val="00657EB5"/>
    <w:pPr>
      <w:widowControl w:val="0"/>
      <w:suppressAutoHyphens/>
      <w:spacing w:after="160" w:line="240" w:lineRule="exact"/>
      <w:jc w:val="right"/>
    </w:pPr>
    <w:rPr>
      <w:rFonts w:ascii="Times New Roman" w:eastAsia="Times New Roman" w:hAnsi="Times New Roman"/>
      <w:sz w:val="20"/>
      <w:szCs w:val="20"/>
      <w:lang w:val="en-GB" w:eastAsia="ar-SA"/>
    </w:rPr>
  </w:style>
  <w:style w:type="paragraph" w:customStyle="1" w:styleId="1ffff">
    <w:name w:val="Заглавие1"/>
    <w:basedOn w:val="a4"/>
    <w:rsid w:val="00657EB5"/>
    <w:pPr>
      <w:suppressAutoHyphens/>
      <w:spacing w:after="0" w:line="240" w:lineRule="auto"/>
      <w:jc w:val="center"/>
    </w:pPr>
    <w:rPr>
      <w:rFonts w:ascii="Times New Roman" w:eastAsia="Times New Roman" w:hAnsi="Times New Roman"/>
      <w:b/>
      <w:caps/>
      <w:sz w:val="28"/>
      <w:szCs w:val="20"/>
      <w:lang w:eastAsia="ar-SA"/>
    </w:rPr>
  </w:style>
  <w:style w:type="paragraph" w:customStyle="1" w:styleId="Heading21">
    <w:name w:val="Heading 21"/>
    <w:basedOn w:val="a4"/>
    <w:next w:val="a4"/>
    <w:rsid w:val="00657EB5"/>
    <w:pPr>
      <w:suppressAutoHyphens/>
      <w:spacing w:after="0" w:line="240" w:lineRule="auto"/>
    </w:pPr>
    <w:rPr>
      <w:rFonts w:ascii="Arial" w:eastAsia="Times New Roman" w:hAnsi="Arial"/>
      <w:sz w:val="24"/>
      <w:szCs w:val="24"/>
      <w:lang w:eastAsia="ar-SA"/>
    </w:rPr>
  </w:style>
  <w:style w:type="paragraph" w:customStyle="1" w:styleId="G0">
    <w:name w:val="G_Текст"/>
    <w:basedOn w:val="a4"/>
    <w:rsid w:val="00657EB5"/>
    <w:pPr>
      <w:suppressAutoHyphens/>
      <w:spacing w:after="120"/>
      <w:ind w:firstLine="851"/>
      <w:jc w:val="both"/>
    </w:pPr>
    <w:rPr>
      <w:rFonts w:ascii="Times New Roman" w:eastAsia="Times New Roman" w:hAnsi="Times New Roman"/>
      <w:sz w:val="24"/>
      <w:szCs w:val="20"/>
      <w:lang w:eastAsia="ar-SA"/>
    </w:rPr>
  </w:style>
  <w:style w:type="paragraph" w:customStyle="1" w:styleId="G1">
    <w:name w:val="G_1 Маркированный"/>
    <w:basedOn w:val="G0"/>
    <w:rsid w:val="00657EB5"/>
    <w:pPr>
      <w:keepLines/>
      <w:numPr>
        <w:numId w:val="27"/>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657EB5"/>
    <w:pPr>
      <w:tabs>
        <w:tab w:val="clear" w:pos="926"/>
        <w:tab w:val="left" w:pos="621"/>
      </w:tabs>
      <w:spacing w:before="60" w:after="60"/>
      <w:ind w:left="621" w:hanging="264"/>
      <w:jc w:val="both"/>
    </w:pPr>
  </w:style>
  <w:style w:type="paragraph" w:customStyle="1" w:styleId="G3">
    <w:name w:val="G_Содержание"/>
    <w:basedOn w:val="G0"/>
    <w:next w:val="G0"/>
    <w:rsid w:val="00657EB5"/>
    <w:pPr>
      <w:pageBreakBefore/>
      <w:spacing w:before="240"/>
      <w:ind w:firstLine="0"/>
      <w:jc w:val="center"/>
    </w:pPr>
    <w:rPr>
      <w:rFonts w:ascii="Arial" w:hAnsi="Arial"/>
      <w:b/>
    </w:rPr>
  </w:style>
  <w:style w:type="paragraph" w:customStyle="1" w:styleId="G2">
    <w:name w:val="G_2 Маркированный"/>
    <w:basedOn w:val="G0"/>
    <w:rsid w:val="00657EB5"/>
    <w:pPr>
      <w:keepLines/>
      <w:numPr>
        <w:numId w:val="24"/>
      </w:numPr>
      <w:tabs>
        <w:tab w:val="left" w:pos="2520"/>
      </w:tabs>
      <w:spacing w:before="40" w:after="40" w:line="240" w:lineRule="auto"/>
      <w:ind w:left="2520" w:hanging="360"/>
      <w:jc w:val="left"/>
    </w:pPr>
  </w:style>
  <w:style w:type="paragraph" w:customStyle="1" w:styleId="afffffff1">
    <w:name w:val="Основной"/>
    <w:basedOn w:val="a4"/>
    <w:rsid w:val="00657EB5"/>
    <w:pPr>
      <w:suppressAutoHyphens/>
      <w:spacing w:before="120" w:after="120" w:line="300" w:lineRule="exact"/>
      <w:ind w:firstLine="476"/>
      <w:jc w:val="both"/>
    </w:pPr>
    <w:rPr>
      <w:rFonts w:ascii="Times New Roman" w:eastAsia="Times New Roman" w:hAnsi="Times New Roman"/>
      <w:sz w:val="26"/>
      <w:szCs w:val="24"/>
      <w:lang w:eastAsia="ar-SA"/>
    </w:rPr>
  </w:style>
  <w:style w:type="paragraph" w:customStyle="1" w:styleId="Iauiue1">
    <w:name w:val="Iau?iue1"/>
    <w:rsid w:val="00657EB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
    <w:name w:val="Текст таблицы 11"/>
    <w:basedOn w:val="a4"/>
    <w:rsid w:val="00657EB5"/>
    <w:pPr>
      <w:suppressAutoHyphens/>
      <w:spacing w:after="120" w:line="240" w:lineRule="auto"/>
    </w:pPr>
    <w:rPr>
      <w:rFonts w:ascii="Times New Roman" w:eastAsia="Times New Roman" w:hAnsi="Times New Roman"/>
      <w:sz w:val="26"/>
      <w:szCs w:val="20"/>
      <w:lang w:eastAsia="ar-SA"/>
    </w:rPr>
  </w:style>
  <w:style w:type="paragraph" w:customStyle="1" w:styleId="afffffff2">
    <w:name w:val="Шапка таблицы"/>
    <w:basedOn w:val="a4"/>
    <w:rsid w:val="00657EB5"/>
    <w:pPr>
      <w:keepNext/>
      <w:keepLines/>
      <w:suppressAutoHyphens/>
      <w:spacing w:before="60" w:after="60" w:line="240" w:lineRule="atLeast"/>
      <w:ind w:left="-113" w:right="-113"/>
      <w:jc w:val="center"/>
    </w:pPr>
    <w:rPr>
      <w:rFonts w:ascii="Arial" w:eastAsia="Times New Roman" w:hAnsi="Arial"/>
      <w:b/>
      <w:bCs/>
      <w:sz w:val="20"/>
      <w:szCs w:val="20"/>
      <w:lang w:eastAsia="ar-SA"/>
    </w:rPr>
  </w:style>
  <w:style w:type="paragraph" w:customStyle="1" w:styleId="G11">
    <w:name w:val="Стиль G_1 Маркированный + По ширине1"/>
    <w:basedOn w:val="G1"/>
    <w:rsid w:val="00657EB5"/>
    <w:pPr>
      <w:spacing w:before="60" w:after="60"/>
      <w:jc w:val="both"/>
    </w:pPr>
  </w:style>
  <w:style w:type="paragraph" w:customStyle="1" w:styleId="Iauiue">
    <w:name w:val="Iau?iue"/>
    <w:rsid w:val="00657EB5"/>
    <w:pPr>
      <w:widowControl w:val="0"/>
      <w:suppressAutoHyphens/>
      <w:overflowPunct w:val="0"/>
      <w:autoSpaceDE w:val="0"/>
      <w:spacing w:after="0" w:line="240" w:lineRule="auto"/>
      <w:jc w:val="center"/>
    </w:pPr>
    <w:rPr>
      <w:rFonts w:ascii="Times New Roman" w:eastAsia="Arial" w:hAnsi="Times New Roman" w:cs="Times New Roman"/>
      <w:sz w:val="24"/>
      <w:szCs w:val="24"/>
      <w:lang w:eastAsia="ar-SA"/>
    </w:rPr>
  </w:style>
  <w:style w:type="paragraph" w:customStyle="1" w:styleId="CharCharCharChar">
    <w:name w:val="Char Char Знак Знак Char Char"/>
    <w:basedOn w:val="a4"/>
    <w:rsid w:val="00657EB5"/>
    <w:pPr>
      <w:suppressAutoHyphens/>
      <w:spacing w:before="280" w:after="280" w:line="240" w:lineRule="auto"/>
    </w:pPr>
    <w:rPr>
      <w:rFonts w:ascii="Tahoma" w:eastAsia="Times New Roman" w:hAnsi="Tahoma"/>
      <w:sz w:val="20"/>
      <w:szCs w:val="20"/>
      <w:lang w:val="en-US" w:eastAsia="ar-SA"/>
    </w:rPr>
  </w:style>
  <w:style w:type="paragraph" w:customStyle="1" w:styleId="SMLst">
    <w:name w:val="S_MLst"/>
    <w:basedOn w:val="aff2"/>
    <w:rsid w:val="00657EB5"/>
    <w:pPr>
      <w:numPr>
        <w:numId w:val="29"/>
      </w:numPr>
      <w:tabs>
        <w:tab w:val="clear" w:pos="0"/>
      </w:tabs>
      <w:suppressAutoHyphens/>
      <w:ind w:left="896" w:hanging="187"/>
      <w:jc w:val="both"/>
    </w:pPr>
    <w:rPr>
      <w:rFonts w:ascii="Arial" w:hAnsi="Arial"/>
      <w:sz w:val="20"/>
      <w:szCs w:val="20"/>
      <w:lang w:val="ru-RU" w:eastAsia="ar-SA"/>
    </w:rPr>
  </w:style>
  <w:style w:type="paragraph" w:customStyle="1" w:styleId="SGenr">
    <w:name w:val="S_Genr"/>
    <w:basedOn w:val="aff2"/>
    <w:rsid w:val="00657EB5"/>
    <w:pPr>
      <w:suppressAutoHyphens/>
      <w:ind w:firstLine="720"/>
      <w:jc w:val="both"/>
    </w:pPr>
    <w:rPr>
      <w:rFonts w:ascii="Arial" w:hAnsi="Arial"/>
      <w:sz w:val="20"/>
      <w:szCs w:val="20"/>
      <w:lang w:val="ru-RU" w:eastAsia="ar-SA"/>
    </w:rPr>
  </w:style>
  <w:style w:type="paragraph" w:customStyle="1" w:styleId="afffffff3">
    <w:name w:val="Содержание"/>
    <w:basedOn w:val="aff2"/>
    <w:next w:val="aff2"/>
    <w:rsid w:val="00657EB5"/>
    <w:pPr>
      <w:pageBreakBefore/>
      <w:suppressAutoHyphens/>
      <w:spacing w:before="240" w:after="240"/>
      <w:jc w:val="center"/>
    </w:pPr>
    <w:rPr>
      <w:rFonts w:ascii="Arial" w:hAnsi="Arial"/>
      <w:b/>
      <w:sz w:val="28"/>
      <w:szCs w:val="32"/>
      <w:lang w:val="ru-RU" w:eastAsia="ar-SA"/>
    </w:rPr>
  </w:style>
  <w:style w:type="paragraph" w:customStyle="1" w:styleId="afffffff4">
    <w:name w:val="Знак Знак Знак Знак"/>
    <w:basedOn w:val="a4"/>
    <w:rsid w:val="00657EB5"/>
    <w:pPr>
      <w:suppressAutoHyphens/>
      <w:spacing w:before="280" w:after="280" w:line="240" w:lineRule="auto"/>
    </w:pPr>
    <w:rPr>
      <w:rFonts w:ascii="Tahoma" w:eastAsia="Times New Roman" w:hAnsi="Tahoma"/>
      <w:sz w:val="20"/>
      <w:szCs w:val="20"/>
      <w:lang w:val="en-US" w:eastAsia="ar-SA"/>
    </w:rPr>
  </w:style>
  <w:style w:type="paragraph" w:customStyle="1" w:styleId="NJ">
    <w:name w:val="NJ"/>
    <w:basedOn w:val="a4"/>
    <w:rsid w:val="00657EB5"/>
    <w:pPr>
      <w:widowControl w:val="0"/>
      <w:suppressAutoHyphens/>
      <w:spacing w:before="120" w:after="120" w:line="240" w:lineRule="auto"/>
      <w:ind w:firstLine="567"/>
      <w:jc w:val="both"/>
    </w:pPr>
    <w:rPr>
      <w:rFonts w:ascii="Times New Roman" w:eastAsia="Times New Roman" w:hAnsi="Times New Roman"/>
      <w:sz w:val="24"/>
      <w:szCs w:val="24"/>
      <w:lang w:eastAsia="ar-SA"/>
    </w:rPr>
  </w:style>
  <w:style w:type="paragraph" w:customStyle="1" w:styleId="afffffff5">
    <w:name w:val="Текст документа"/>
    <w:basedOn w:val="a4"/>
    <w:rsid w:val="00657EB5"/>
    <w:pPr>
      <w:suppressAutoHyphens/>
      <w:spacing w:after="0" w:line="360" w:lineRule="auto"/>
      <w:ind w:firstLine="720"/>
      <w:jc w:val="both"/>
    </w:pPr>
    <w:rPr>
      <w:rFonts w:ascii="Times New Roman" w:eastAsia="Times New Roman" w:hAnsi="Times New Roman"/>
      <w:sz w:val="24"/>
      <w:szCs w:val="24"/>
      <w:lang w:eastAsia="ar-SA"/>
    </w:rPr>
  </w:style>
  <w:style w:type="paragraph" w:customStyle="1" w:styleId="StyleJustified">
    <w:name w:val="Style Justified"/>
    <w:basedOn w:val="a4"/>
    <w:rsid w:val="00657EB5"/>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SHead1">
    <w:name w:val="_S_Head_1"/>
    <w:basedOn w:val="15"/>
    <w:rsid w:val="00657EB5"/>
    <w:pPr>
      <w:keepLines w:val="0"/>
      <w:suppressAutoHyphens/>
      <w:spacing w:before="240" w:after="120" w:line="240" w:lineRule="auto"/>
      <w:jc w:val="both"/>
    </w:pPr>
    <w:rPr>
      <w:rFonts w:ascii="Times New Roman" w:eastAsia="Times New Roman" w:hAnsi="Times New Roman" w:cs="Arial"/>
      <w:color w:val="auto"/>
      <w:kern w:val="1"/>
      <w:szCs w:val="32"/>
      <w:lang w:eastAsia="ar-SA"/>
    </w:rPr>
  </w:style>
  <w:style w:type="paragraph" w:customStyle="1" w:styleId="SHead2">
    <w:name w:val="_S_Head_2"/>
    <w:basedOn w:val="25"/>
    <w:rsid w:val="00657EB5"/>
    <w:pPr>
      <w:keepLines w:val="0"/>
      <w:suppressAutoHyphens/>
      <w:spacing w:before="240" w:after="120" w:line="360" w:lineRule="auto"/>
      <w:ind w:left="576" w:hanging="576"/>
    </w:pPr>
    <w:rPr>
      <w:rFonts w:ascii="Times New Roman" w:eastAsia="Times New Roman" w:hAnsi="Times New Roman" w:cs="Times New Roman"/>
      <w:b w:val="0"/>
      <w:color w:val="auto"/>
      <w:sz w:val="28"/>
      <w:szCs w:val="20"/>
      <w:lang w:eastAsia="ar-SA"/>
    </w:rPr>
  </w:style>
  <w:style w:type="paragraph" w:customStyle="1" w:styleId="SGeneral0">
    <w:name w:val="_S General"/>
    <w:basedOn w:val="a4"/>
    <w:rsid w:val="00657EB5"/>
    <w:pPr>
      <w:suppressAutoHyphens/>
      <w:spacing w:after="0" w:line="360" w:lineRule="auto"/>
      <w:ind w:firstLine="567"/>
      <w:jc w:val="both"/>
    </w:pPr>
    <w:rPr>
      <w:rFonts w:ascii="Times New Roman" w:eastAsia="Times New Roman" w:hAnsi="Times New Roman"/>
      <w:sz w:val="24"/>
      <w:szCs w:val="24"/>
      <w:lang w:eastAsia="ar-SA"/>
    </w:rPr>
  </w:style>
  <w:style w:type="paragraph" w:customStyle="1" w:styleId="SMarkList">
    <w:name w:val="_S_Mark_List"/>
    <w:basedOn w:val="SGeneral0"/>
    <w:rsid w:val="00657EB5"/>
    <w:pPr>
      <w:numPr>
        <w:numId w:val="26"/>
      </w:numPr>
      <w:spacing w:after="120"/>
      <w:ind w:left="709" w:hanging="142"/>
    </w:pPr>
    <w:rPr>
      <w:szCs w:val="20"/>
    </w:rPr>
  </w:style>
  <w:style w:type="paragraph" w:customStyle="1" w:styleId="SHead3">
    <w:name w:val="_S_Head 3"/>
    <w:basedOn w:val="34"/>
    <w:next w:val="SGeneral0"/>
    <w:rsid w:val="00657EB5"/>
    <w:pPr>
      <w:keepLines w:val="0"/>
      <w:tabs>
        <w:tab w:val="left" w:pos="643"/>
        <w:tab w:val="left" w:pos="896"/>
      </w:tabs>
      <w:suppressAutoHyphens/>
      <w:spacing w:before="240" w:after="120" w:line="360" w:lineRule="auto"/>
      <w:ind w:left="720" w:hanging="360"/>
    </w:pPr>
    <w:rPr>
      <w:rFonts w:ascii="Times New Roman" w:eastAsia="Times New Roman" w:hAnsi="Times New Roman" w:cs="Times New Roman"/>
      <w:b/>
      <w:bCs/>
      <w:color w:val="auto"/>
      <w:szCs w:val="20"/>
      <w:lang w:eastAsia="ar-SA"/>
    </w:rPr>
  </w:style>
  <w:style w:type="paragraph" w:customStyle="1" w:styleId="21b">
    <w:name w:val="Маркированный список 21"/>
    <w:basedOn w:val="a4"/>
    <w:rsid w:val="00657EB5"/>
    <w:pPr>
      <w:tabs>
        <w:tab w:val="left" w:pos="643"/>
      </w:tabs>
      <w:suppressAutoHyphens/>
      <w:spacing w:after="0" w:line="240" w:lineRule="auto"/>
      <w:ind w:left="643" w:hanging="360"/>
    </w:pPr>
    <w:rPr>
      <w:rFonts w:ascii="Times New Roman" w:eastAsia="Times New Roman" w:hAnsi="Times New Roman"/>
      <w:sz w:val="24"/>
      <w:szCs w:val="24"/>
      <w:lang w:eastAsia="ar-SA"/>
    </w:rPr>
  </w:style>
  <w:style w:type="paragraph" w:customStyle="1" w:styleId="afffffff6">
    <w:name w:val="_обычный"/>
    <w:rsid w:val="00657EB5"/>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2"/>
    <w:rsid w:val="00657EB5"/>
    <w:pPr>
      <w:suppressAutoHyphens/>
      <w:jc w:val="center"/>
    </w:pPr>
    <w:rPr>
      <w:rFonts w:ascii="Arial" w:hAnsi="Arial"/>
      <w:b/>
      <w:sz w:val="20"/>
      <w:szCs w:val="20"/>
      <w:lang w:val="ru-RU" w:eastAsia="ar-SA"/>
    </w:rPr>
  </w:style>
  <w:style w:type="paragraph" w:customStyle="1" w:styleId="StyleNormal">
    <w:name w:val="Style Normal +"/>
    <w:basedOn w:val="a4"/>
    <w:rsid w:val="00657EB5"/>
    <w:pPr>
      <w:suppressAutoHyphens/>
      <w:spacing w:after="0" w:line="240" w:lineRule="auto"/>
      <w:jc w:val="both"/>
    </w:pPr>
    <w:rPr>
      <w:rFonts w:ascii="Times New Roman" w:eastAsia="PMingLiU" w:hAnsi="Times New Roman"/>
      <w:sz w:val="24"/>
      <w:szCs w:val="20"/>
      <w:lang w:eastAsia="ar-SA"/>
    </w:rPr>
  </w:style>
  <w:style w:type="paragraph" w:customStyle="1" w:styleId="a">
    <w:name w:val="Список нум."/>
    <w:basedOn w:val="a4"/>
    <w:rsid w:val="00657EB5"/>
    <w:pPr>
      <w:numPr>
        <w:numId w:val="25"/>
      </w:numPr>
      <w:suppressAutoHyphens/>
      <w:spacing w:after="120" w:line="360" w:lineRule="auto"/>
      <w:jc w:val="both"/>
    </w:pPr>
    <w:rPr>
      <w:rFonts w:ascii="Times New Roman" w:eastAsia="Times New Roman" w:hAnsi="Times New Roman"/>
      <w:sz w:val="28"/>
      <w:szCs w:val="20"/>
      <w:lang w:eastAsia="ar-SA"/>
    </w:rPr>
  </w:style>
  <w:style w:type="paragraph" w:customStyle="1" w:styleId="Style18">
    <w:name w:val="Style18"/>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19">
    <w:name w:val="Style19"/>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0">
    <w:name w:val="Style20"/>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1">
    <w:name w:val="Style21"/>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2">
    <w:name w:val="Style22"/>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3">
    <w:name w:val="Style23"/>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4">
    <w:name w:val="Style24"/>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5">
    <w:name w:val="Style25"/>
    <w:basedOn w:val="a4"/>
    <w:rsid w:val="00657EB5"/>
    <w:pPr>
      <w:widowControl w:val="0"/>
      <w:suppressAutoHyphens/>
      <w:autoSpaceDE w:val="0"/>
      <w:spacing w:after="0" w:line="216" w:lineRule="exact"/>
    </w:pPr>
    <w:rPr>
      <w:rFonts w:ascii="Times New Roman" w:eastAsia="Times New Roman" w:hAnsi="Times New Roman"/>
      <w:sz w:val="24"/>
      <w:szCs w:val="24"/>
      <w:lang w:eastAsia="ar-SA"/>
    </w:rPr>
  </w:style>
  <w:style w:type="paragraph" w:customStyle="1" w:styleId="Style26">
    <w:name w:val="Style26"/>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7">
    <w:name w:val="Style27"/>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8">
    <w:name w:val="Style28"/>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29">
    <w:name w:val="Style29"/>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30">
    <w:name w:val="Style30"/>
    <w:basedOn w:val="a4"/>
    <w:rsid w:val="00657EB5"/>
    <w:pPr>
      <w:widowControl w:val="0"/>
      <w:suppressAutoHyphens/>
      <w:autoSpaceDE w:val="0"/>
      <w:spacing w:after="0" w:line="295" w:lineRule="exact"/>
    </w:pPr>
    <w:rPr>
      <w:rFonts w:ascii="Times New Roman" w:eastAsia="Times New Roman" w:hAnsi="Times New Roman"/>
      <w:sz w:val="24"/>
      <w:szCs w:val="24"/>
      <w:lang w:eastAsia="ar-SA"/>
    </w:rPr>
  </w:style>
  <w:style w:type="paragraph" w:customStyle="1" w:styleId="Style31">
    <w:name w:val="Style31"/>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32">
    <w:name w:val="Style32"/>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Style33">
    <w:name w:val="Style33"/>
    <w:basedOn w:val="a4"/>
    <w:rsid w:val="00657EB5"/>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317">
    <w:name w:val="Знак31"/>
    <w:basedOn w:val="a4"/>
    <w:rsid w:val="00657EB5"/>
    <w:pPr>
      <w:suppressAutoHyphens/>
      <w:spacing w:after="160" w:line="240" w:lineRule="exact"/>
      <w:jc w:val="both"/>
    </w:pPr>
    <w:rPr>
      <w:rFonts w:ascii="Times New Roman" w:eastAsia="Times New Roman" w:hAnsi="Times New Roman"/>
      <w:sz w:val="24"/>
      <w:szCs w:val="24"/>
      <w:lang w:val="en-US" w:eastAsia="ar-SA"/>
    </w:rPr>
  </w:style>
  <w:style w:type="paragraph" w:customStyle="1" w:styleId="ListParagraph1">
    <w:name w:val="List Paragraph1"/>
    <w:basedOn w:val="a4"/>
    <w:rsid w:val="00657EB5"/>
    <w:pPr>
      <w:suppressAutoHyphens/>
      <w:spacing w:after="0" w:line="240" w:lineRule="auto"/>
      <w:ind w:left="720"/>
    </w:pPr>
    <w:rPr>
      <w:rFonts w:ascii="Times New Roman" w:eastAsia="Times New Roman" w:hAnsi="Times New Roman"/>
      <w:sz w:val="20"/>
      <w:szCs w:val="20"/>
      <w:lang w:eastAsia="ar-SA"/>
    </w:rPr>
  </w:style>
  <w:style w:type="paragraph" w:customStyle="1" w:styleId="1ffff0">
    <w:name w:val="Нумерованный список1"/>
    <w:basedOn w:val="a4"/>
    <w:rsid w:val="00657EB5"/>
    <w:pPr>
      <w:tabs>
        <w:tab w:val="left" w:pos="360"/>
      </w:tabs>
      <w:suppressAutoHyphens/>
      <w:spacing w:before="100" w:after="100" w:line="240" w:lineRule="auto"/>
      <w:ind w:left="360" w:hanging="360"/>
    </w:pPr>
    <w:rPr>
      <w:rFonts w:ascii="Times New Roman" w:eastAsia="Times New Roman" w:hAnsi="Times New Roman"/>
      <w:sz w:val="24"/>
      <w:szCs w:val="24"/>
      <w:lang w:eastAsia="ar-SA"/>
    </w:rPr>
  </w:style>
  <w:style w:type="paragraph" w:customStyle="1" w:styleId="afffffff7">
    <w:name w:val="Название документа"/>
    <w:basedOn w:val="a4"/>
    <w:rsid w:val="00657EB5"/>
    <w:pPr>
      <w:tabs>
        <w:tab w:val="left" w:pos="0"/>
      </w:tabs>
      <w:suppressAutoHyphens/>
      <w:spacing w:before="60" w:after="400" w:line="240" w:lineRule="auto"/>
      <w:ind w:left="720" w:hanging="360"/>
      <w:jc w:val="center"/>
    </w:pPr>
    <w:rPr>
      <w:rFonts w:ascii="Times New Roman" w:eastAsia="Times New Roman" w:hAnsi="Times New Roman"/>
      <w:b/>
      <w:bCs/>
      <w:caps/>
      <w:sz w:val="24"/>
      <w:szCs w:val="20"/>
      <w:lang w:eastAsia="ar-SA"/>
    </w:rPr>
  </w:style>
  <w:style w:type="paragraph" w:customStyle="1" w:styleId="afffffff8">
    <w:name w:val="ОбычныйДог"/>
    <w:basedOn w:val="a4"/>
    <w:next w:val="a4"/>
    <w:rsid w:val="00657EB5"/>
    <w:pPr>
      <w:suppressAutoHyphens/>
      <w:spacing w:before="60" w:after="60" w:line="240" w:lineRule="auto"/>
      <w:jc w:val="both"/>
    </w:pPr>
    <w:rPr>
      <w:rFonts w:ascii="Times New Roman" w:eastAsia="Times New Roman" w:hAnsi="Times New Roman"/>
      <w:sz w:val="24"/>
      <w:szCs w:val="20"/>
      <w:lang w:eastAsia="ar-SA"/>
    </w:rPr>
  </w:style>
  <w:style w:type="paragraph" w:customStyle="1" w:styleId="1ffff1">
    <w:name w:val="Статья 1"/>
    <w:basedOn w:val="a4"/>
    <w:rsid w:val="00657EB5"/>
    <w:pPr>
      <w:tabs>
        <w:tab w:val="left" w:pos="1429"/>
      </w:tabs>
      <w:suppressAutoHyphens/>
      <w:spacing w:before="60" w:after="60" w:line="240" w:lineRule="auto"/>
      <w:ind w:firstLine="709"/>
      <w:jc w:val="both"/>
    </w:pPr>
    <w:rPr>
      <w:rFonts w:ascii="Times New Roman" w:eastAsia="Times New Roman" w:hAnsi="Times New Roman"/>
      <w:sz w:val="24"/>
      <w:szCs w:val="20"/>
      <w:lang w:eastAsia="ar-SA"/>
    </w:rPr>
  </w:style>
  <w:style w:type="paragraph" w:customStyle="1" w:styleId="2ffb">
    <w:name w:val="Статья 2"/>
    <w:basedOn w:val="a4"/>
    <w:rsid w:val="00657EB5"/>
    <w:pPr>
      <w:tabs>
        <w:tab w:val="left" w:pos="1418"/>
        <w:tab w:val="left" w:pos="1630"/>
      </w:tabs>
      <w:suppressAutoHyphens/>
      <w:spacing w:before="60" w:after="60" w:line="240" w:lineRule="auto"/>
      <w:ind w:left="-159" w:firstLine="709"/>
      <w:jc w:val="both"/>
    </w:pPr>
    <w:rPr>
      <w:rFonts w:ascii="Times New Roman" w:eastAsia="Times New Roman" w:hAnsi="Times New Roman"/>
      <w:sz w:val="24"/>
      <w:szCs w:val="20"/>
      <w:lang w:eastAsia="ar-SA"/>
    </w:rPr>
  </w:style>
  <w:style w:type="paragraph" w:customStyle="1" w:styleId="afffffff9">
    <w:name w:val="Шапка договора"/>
    <w:basedOn w:val="a4"/>
    <w:rsid w:val="00657EB5"/>
    <w:pPr>
      <w:suppressAutoHyphens/>
      <w:spacing w:before="60" w:after="60" w:line="240" w:lineRule="auto"/>
      <w:jc w:val="center"/>
    </w:pPr>
    <w:rPr>
      <w:rFonts w:ascii="Times New Roman" w:eastAsia="Times New Roman" w:hAnsi="Times New Roman"/>
      <w:b/>
      <w:bCs/>
      <w:sz w:val="24"/>
      <w:szCs w:val="20"/>
      <w:lang w:eastAsia="ar-SA"/>
    </w:rPr>
  </w:style>
  <w:style w:type="paragraph" w:customStyle="1" w:styleId="1ffff2">
    <w:name w:val="Заголовок оглавления1"/>
    <w:basedOn w:val="15"/>
    <w:next w:val="a4"/>
    <w:rsid w:val="00657EB5"/>
    <w:pPr>
      <w:suppressAutoHyphens/>
    </w:pPr>
    <w:rPr>
      <w:rFonts w:ascii="Cambria" w:eastAsia="Times New Roman" w:hAnsi="Cambria" w:cs="Times New Roman"/>
      <w:color w:val="365F91"/>
      <w:lang w:eastAsia="ar-SA"/>
    </w:rPr>
  </w:style>
  <w:style w:type="paragraph" w:customStyle="1" w:styleId="TableCellL">
    <w:name w:val="Table Cell L"/>
    <w:basedOn w:val="a4"/>
    <w:rsid w:val="00657EB5"/>
    <w:pPr>
      <w:suppressAutoHyphens/>
      <w:spacing w:after="0" w:line="240" w:lineRule="auto"/>
      <w:jc w:val="both"/>
    </w:pPr>
    <w:rPr>
      <w:rFonts w:ascii="Times New Roman" w:eastAsia="Times New Roman" w:hAnsi="Times New Roman"/>
      <w:sz w:val="24"/>
      <w:szCs w:val="20"/>
      <w:lang w:eastAsia="ar-SA"/>
    </w:rPr>
  </w:style>
  <w:style w:type="paragraph" w:customStyle="1" w:styleId="TableHeading">
    <w:name w:val="Table Heading"/>
    <w:basedOn w:val="TableCellL"/>
    <w:rsid w:val="00657EB5"/>
    <w:pPr>
      <w:keepNext/>
      <w:keepLines/>
      <w:spacing w:before="120" w:after="120"/>
      <w:jc w:val="center"/>
    </w:pPr>
    <w:rPr>
      <w:b/>
      <w:i/>
    </w:rPr>
  </w:style>
  <w:style w:type="paragraph" w:customStyle="1" w:styleId="6a">
    <w:name w:val="Заголовок 6_шаблон"/>
    <w:basedOn w:val="6"/>
    <w:rsid w:val="00657EB5"/>
    <w:pPr>
      <w:widowControl w:val="0"/>
      <w:tabs>
        <w:tab w:val="clear" w:pos="1152"/>
        <w:tab w:val="left" w:pos="2880"/>
      </w:tabs>
      <w:suppressAutoHyphens/>
      <w:spacing w:before="120" w:after="120" w:line="276" w:lineRule="auto"/>
      <w:ind w:left="2736" w:hanging="936"/>
      <w:jc w:val="both"/>
    </w:pPr>
    <w:rPr>
      <w:rFonts w:ascii="Arial Narrow" w:hAnsi="Arial Narrow"/>
      <w:b w:val="0"/>
      <w:i w:val="0"/>
      <w:iCs w:val="0"/>
      <w:color w:val="002060"/>
      <w:sz w:val="24"/>
      <w:szCs w:val="24"/>
      <w:lang w:val="ru-RU" w:eastAsia="ar-SA"/>
    </w:rPr>
  </w:style>
  <w:style w:type="paragraph" w:customStyle="1" w:styleId="afffffffa">
    <w:name w:val="Таблица"/>
    <w:basedOn w:val="a4"/>
    <w:rsid w:val="00657EB5"/>
    <w:pPr>
      <w:suppressAutoHyphens/>
      <w:spacing w:after="0" w:line="240" w:lineRule="auto"/>
    </w:pPr>
    <w:rPr>
      <w:rFonts w:ascii="Times New Roman" w:eastAsia="Times New Roman" w:hAnsi="Times New Roman" w:cs="Arial"/>
      <w:bCs/>
      <w:iCs/>
      <w:sz w:val="20"/>
      <w:szCs w:val="20"/>
      <w:lang w:eastAsia="ar-SA"/>
    </w:rPr>
  </w:style>
  <w:style w:type="paragraph" w:customStyle="1" w:styleId="406">
    <w:name w:val="Стиль Заголовок 4 + Перед:  0 пт После:  6 пт"/>
    <w:basedOn w:val="40"/>
    <w:rsid w:val="00657EB5"/>
    <w:pPr>
      <w:numPr>
        <w:ilvl w:val="3"/>
        <w:numId w:val="23"/>
      </w:numPr>
      <w:suppressAutoHyphens/>
      <w:snapToGrid/>
      <w:spacing w:before="240" w:after="240"/>
      <w:ind w:left="851" w:firstLine="0"/>
    </w:pPr>
    <w:rPr>
      <w:lang w:val="en-US" w:eastAsia="ar-SA"/>
    </w:rPr>
  </w:style>
  <w:style w:type="paragraph" w:customStyle="1" w:styleId="414">
    <w:name w:val="Маркированный список 41"/>
    <w:basedOn w:val="a4"/>
    <w:rsid w:val="00657EB5"/>
    <w:pPr>
      <w:tabs>
        <w:tab w:val="left" w:pos="2152"/>
      </w:tabs>
      <w:suppressAutoHyphens/>
      <w:spacing w:before="60" w:after="60" w:line="240" w:lineRule="auto"/>
      <w:ind w:left="2149" w:hanging="357"/>
      <w:jc w:val="both"/>
    </w:pPr>
    <w:rPr>
      <w:rFonts w:ascii="Times New Roman" w:eastAsia="Times New Roman" w:hAnsi="Times New Roman"/>
      <w:sz w:val="24"/>
      <w:szCs w:val="20"/>
      <w:lang w:eastAsia="ar-SA"/>
    </w:rPr>
  </w:style>
  <w:style w:type="paragraph" w:customStyle="1" w:styleId="PseudoH5NoNum">
    <w:name w:val="Pseudo H5 No Num"/>
    <w:basedOn w:val="a4"/>
    <w:next w:val="aff2"/>
    <w:rsid w:val="00657EB5"/>
    <w:pPr>
      <w:keepNext/>
      <w:suppressAutoHyphens/>
      <w:spacing w:before="240" w:after="180" w:line="240" w:lineRule="auto"/>
      <w:ind w:left="720"/>
      <w:jc w:val="both"/>
    </w:pPr>
    <w:rPr>
      <w:rFonts w:ascii="Arial" w:eastAsia="Times New Roman" w:hAnsi="Arial"/>
      <w:b/>
      <w:sz w:val="20"/>
      <w:szCs w:val="20"/>
      <w:lang w:eastAsia="ar-SA"/>
    </w:rPr>
  </w:style>
  <w:style w:type="paragraph" w:customStyle="1" w:styleId="s00">
    <w:name w:val="s00 Текст"/>
    <w:basedOn w:val="a4"/>
    <w:rsid w:val="00657EB5"/>
    <w:pPr>
      <w:keepNext/>
      <w:widowControl w:val="0"/>
      <w:suppressAutoHyphens/>
      <w:overflowPunct w:val="0"/>
      <w:autoSpaceDE w:val="0"/>
      <w:spacing w:before="60" w:after="0" w:line="240" w:lineRule="auto"/>
      <w:ind w:firstLine="340"/>
      <w:jc w:val="both"/>
      <w:textAlignment w:val="baseline"/>
    </w:pPr>
    <w:rPr>
      <w:rFonts w:ascii="Arial" w:eastAsia="Times New Roman" w:hAnsi="Arial"/>
      <w:lang w:eastAsia="ar-SA"/>
    </w:rPr>
  </w:style>
  <w:style w:type="paragraph" w:customStyle="1" w:styleId="s01">
    <w:name w:val="s01 РАЗДЕЛ"/>
    <w:basedOn w:val="s00"/>
    <w:next w:val="a4"/>
    <w:rsid w:val="00657EB5"/>
    <w:pPr>
      <w:keepLines/>
      <w:spacing w:before="240" w:after="120"/>
    </w:pPr>
    <w:rPr>
      <w:b/>
      <w:bCs/>
      <w:sz w:val="24"/>
      <w:szCs w:val="28"/>
    </w:rPr>
  </w:style>
  <w:style w:type="paragraph" w:customStyle="1" w:styleId="alp0">
    <w:name w:val="alp_обыч_спис"/>
    <w:basedOn w:val="a4"/>
    <w:rsid w:val="00657EB5"/>
    <w:pPr>
      <w:suppressAutoHyphens/>
      <w:spacing w:before="120" w:after="120" w:line="360" w:lineRule="auto"/>
      <w:jc w:val="center"/>
    </w:pPr>
    <w:rPr>
      <w:rFonts w:eastAsia="Times New Roman"/>
      <w:b/>
      <w:lang w:eastAsia="ar-SA"/>
    </w:rPr>
  </w:style>
  <w:style w:type="paragraph" w:customStyle="1" w:styleId="1ffff3">
    <w:name w:val="марк список 1"/>
    <w:basedOn w:val="a4"/>
    <w:rsid w:val="00657EB5"/>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CharChar0">
    <w:name w:val="Char Char"/>
    <w:basedOn w:val="a4"/>
    <w:rsid w:val="00657EB5"/>
    <w:pPr>
      <w:tabs>
        <w:tab w:val="left" w:pos="720"/>
      </w:tabs>
      <w:suppressAutoHyphens/>
      <w:spacing w:before="280" w:after="280" w:line="240" w:lineRule="auto"/>
      <w:ind w:left="720" w:hanging="360"/>
    </w:pPr>
    <w:rPr>
      <w:rFonts w:ascii="Tahoma" w:eastAsia="Times New Roman" w:hAnsi="Tahoma"/>
      <w:sz w:val="20"/>
      <w:szCs w:val="20"/>
      <w:lang w:val="en-US" w:eastAsia="ar-SA"/>
    </w:rPr>
  </w:style>
  <w:style w:type="paragraph" w:customStyle="1" w:styleId="Text1">
    <w:name w:val="Text"/>
    <w:basedOn w:val="a4"/>
    <w:rsid w:val="00657EB5"/>
    <w:pPr>
      <w:tabs>
        <w:tab w:val="left" w:pos="284"/>
      </w:tabs>
      <w:suppressAutoHyphens/>
      <w:spacing w:after="120" w:line="240" w:lineRule="auto"/>
      <w:jc w:val="both"/>
    </w:pPr>
    <w:rPr>
      <w:rFonts w:ascii="Times New Roman" w:eastAsia="Times New Roman" w:hAnsi="Times New Roman"/>
      <w:szCs w:val="20"/>
      <w:lang w:val="en-GB" w:eastAsia="ar-SA"/>
    </w:rPr>
  </w:style>
  <w:style w:type="paragraph" w:customStyle="1" w:styleId="5e">
    <w:name w:val="Стиль5"/>
    <w:basedOn w:val="40"/>
    <w:rsid w:val="00657EB5"/>
    <w:pPr>
      <w:keepNext w:val="0"/>
      <w:tabs>
        <w:tab w:val="clear" w:pos="864"/>
        <w:tab w:val="left" w:pos="1800"/>
      </w:tabs>
      <w:suppressAutoHyphens/>
      <w:snapToGrid/>
      <w:spacing w:before="130" w:after="130" w:line="260" w:lineRule="atLeast"/>
      <w:ind w:left="1368" w:hanging="648"/>
    </w:pPr>
    <w:rPr>
      <w:b w:val="0"/>
      <w:bCs w:val="0"/>
      <w:i/>
      <w:u w:val="single"/>
      <w:lang w:val="ru-RU" w:eastAsia="ar-SA"/>
    </w:rPr>
  </w:style>
  <w:style w:type="paragraph" w:customStyle="1" w:styleId="2TimesNewRoman12pt">
    <w:name w:val="Стиль Заголовок 2 + Times New Roman 12 pt"/>
    <w:basedOn w:val="25"/>
    <w:rsid w:val="00657EB5"/>
    <w:pPr>
      <w:keepLines w:val="0"/>
      <w:suppressAutoHyphens/>
      <w:spacing w:before="240" w:after="60" w:line="260" w:lineRule="atLeast"/>
      <w:ind w:left="1214" w:hanging="360"/>
      <w:jc w:val="both"/>
    </w:pPr>
    <w:rPr>
      <w:rFonts w:ascii="Times New Roman" w:eastAsia="Times New Roman" w:hAnsi="Times New Roman" w:cs="Arial"/>
      <w:i/>
      <w:iCs/>
      <w:color w:val="auto"/>
      <w:sz w:val="22"/>
      <w:szCs w:val="28"/>
      <w:lang w:eastAsia="ar-SA"/>
    </w:rPr>
  </w:style>
  <w:style w:type="paragraph" w:customStyle="1" w:styleId="3TimesNewRoman12pt">
    <w:name w:val="Стиль Заголовок 3 + Times New Roman 12 pt подчеркивание"/>
    <w:basedOn w:val="34"/>
    <w:rsid w:val="00657EB5"/>
    <w:pPr>
      <w:keepLines w:val="0"/>
      <w:tabs>
        <w:tab w:val="left" w:pos="1212"/>
      </w:tabs>
      <w:suppressAutoHyphens/>
      <w:spacing w:before="240" w:after="60" w:line="240" w:lineRule="auto"/>
      <w:ind w:left="1212" w:hanging="1200"/>
      <w:jc w:val="both"/>
    </w:pPr>
    <w:rPr>
      <w:rFonts w:ascii="Times New Roman" w:eastAsia="Times New Roman" w:hAnsi="Times New Roman" w:cs="Arial"/>
      <w:b/>
      <w:bCs/>
      <w:i/>
      <w:color w:val="auto"/>
      <w:szCs w:val="26"/>
      <w:lang w:eastAsia="ar-SA"/>
    </w:rPr>
  </w:style>
  <w:style w:type="paragraph" w:customStyle="1" w:styleId="415">
    <w:name w:val="Заголовок 4.1"/>
    <w:basedOn w:val="3TimesNewRoman12pt"/>
    <w:rsid w:val="00657EB5"/>
    <w:pPr>
      <w:tabs>
        <w:tab w:val="clear" w:pos="1212"/>
        <w:tab w:val="left" w:pos="1226"/>
      </w:tabs>
      <w:ind w:left="2306" w:hanging="720"/>
    </w:pPr>
  </w:style>
  <w:style w:type="paragraph" w:customStyle="1" w:styleId="416">
    <w:name w:val="Нумерованный список 41"/>
    <w:basedOn w:val="a4"/>
    <w:rsid w:val="00657EB5"/>
    <w:pPr>
      <w:tabs>
        <w:tab w:val="left" w:pos="1209"/>
      </w:tabs>
      <w:suppressAutoHyphens/>
      <w:spacing w:after="0" w:line="240" w:lineRule="auto"/>
      <w:ind w:left="1209" w:hanging="360"/>
      <w:jc w:val="both"/>
    </w:pPr>
    <w:rPr>
      <w:rFonts w:ascii="Times New Roman" w:eastAsia="Times New Roman" w:hAnsi="Times New Roman"/>
      <w:szCs w:val="20"/>
      <w:lang w:eastAsia="ar-SA"/>
    </w:rPr>
  </w:style>
  <w:style w:type="paragraph" w:customStyle="1" w:styleId="21c">
    <w:name w:val="Заголовок 2.1"/>
    <w:basedOn w:val="27"/>
    <w:rsid w:val="00657EB5"/>
    <w:pPr>
      <w:keepNext/>
      <w:keepLines/>
      <w:tabs>
        <w:tab w:val="left" w:pos="600"/>
        <w:tab w:val="right" w:leader="dot" w:pos="9600"/>
        <w:tab w:val="right" w:leader="dot" w:pos="9639"/>
      </w:tabs>
      <w:suppressAutoHyphens/>
      <w:spacing w:after="0" w:line="260" w:lineRule="atLeast"/>
      <w:ind w:left="0" w:right="-5" w:hanging="600"/>
      <w:jc w:val="both"/>
    </w:pPr>
    <w:rPr>
      <w:rFonts w:ascii="Times New Roman" w:eastAsia="Times New Roman" w:hAnsi="Times New Roman" w:cstheme="minorBidi"/>
      <w:i/>
      <w:iCs/>
      <w:lang w:eastAsia="ar-SA"/>
    </w:rPr>
  </w:style>
  <w:style w:type="paragraph" w:customStyle="1" w:styleId="227">
    <w:name w:val="Заголовок 2.2."/>
    <w:basedOn w:val="21c"/>
    <w:rsid w:val="00657EB5"/>
    <w:pPr>
      <w:tabs>
        <w:tab w:val="left" w:pos="1211"/>
      </w:tabs>
      <w:ind w:left="1211" w:hanging="360"/>
    </w:pPr>
  </w:style>
  <w:style w:type="paragraph" w:customStyle="1" w:styleId="1120">
    <w:name w:val="1.1. Заголовок 2"/>
    <w:basedOn w:val="27"/>
    <w:rsid w:val="00657EB5"/>
    <w:pPr>
      <w:tabs>
        <w:tab w:val="left" w:pos="441"/>
        <w:tab w:val="left" w:pos="600"/>
        <w:tab w:val="right" w:leader="dot" w:pos="9600"/>
        <w:tab w:val="right" w:leader="dot" w:pos="9639"/>
      </w:tabs>
      <w:suppressAutoHyphens/>
      <w:spacing w:after="0" w:line="260" w:lineRule="atLeast"/>
      <w:ind w:left="872" w:right="-5" w:hanging="432"/>
    </w:pPr>
    <w:rPr>
      <w:rFonts w:ascii="Times New Roman" w:eastAsia="Times New Roman" w:hAnsi="Times New Roman" w:cstheme="minorBidi"/>
      <w:lang w:eastAsia="ar-SA"/>
    </w:rPr>
  </w:style>
  <w:style w:type="paragraph" w:customStyle="1" w:styleId="1114">
    <w:name w:val="Стиль Заголовок 1 + полужирный Междустр.интервал:  множитель 11 ин"/>
    <w:basedOn w:val="15"/>
    <w:rsid w:val="00657EB5"/>
    <w:pPr>
      <w:keepLines w:val="0"/>
      <w:widowControl w:val="0"/>
      <w:tabs>
        <w:tab w:val="left" w:pos="480"/>
        <w:tab w:val="left" w:pos="1226"/>
      </w:tabs>
      <w:suppressAutoHyphens/>
      <w:spacing w:before="0" w:line="264" w:lineRule="auto"/>
      <w:ind w:left="1657" w:hanging="432"/>
      <w:jc w:val="center"/>
    </w:pPr>
    <w:rPr>
      <w:rFonts w:ascii="Times New Roman" w:eastAsia="Times New Roman" w:hAnsi="Times New Roman" w:cs="Times New Roman"/>
      <w:color w:val="auto"/>
      <w:sz w:val="24"/>
      <w:szCs w:val="20"/>
      <w:lang w:eastAsia="ar-SA"/>
    </w:rPr>
  </w:style>
  <w:style w:type="paragraph" w:customStyle="1" w:styleId="114pt">
    <w:name w:val="Стиль Заголовок 1 + 14 pt полужирный Черный Междустр.интервал:  ..."/>
    <w:basedOn w:val="15"/>
    <w:rsid w:val="00657EB5"/>
    <w:pPr>
      <w:keepLines w:val="0"/>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line="264" w:lineRule="auto"/>
      <w:ind w:left="715" w:hanging="432"/>
      <w:jc w:val="center"/>
    </w:pPr>
    <w:rPr>
      <w:rFonts w:ascii="Times New Roman" w:eastAsia="Times New Roman" w:hAnsi="Times New Roman" w:cs="Times New Roman"/>
      <w:color w:val="000000"/>
      <w:sz w:val="24"/>
      <w:szCs w:val="20"/>
      <w:lang w:eastAsia="ar-SA"/>
    </w:rPr>
  </w:style>
  <w:style w:type="paragraph" w:customStyle="1" w:styleId="bulletiki">
    <w:name w:val="bulletiki"/>
    <w:basedOn w:val="a4"/>
    <w:rsid w:val="00657EB5"/>
    <w:pPr>
      <w:tabs>
        <w:tab w:val="left" w:pos="567"/>
      </w:tabs>
      <w:suppressAutoHyphens/>
      <w:spacing w:after="120" w:line="240" w:lineRule="auto"/>
      <w:ind w:left="567" w:hanging="567"/>
      <w:jc w:val="both"/>
    </w:pPr>
    <w:rPr>
      <w:rFonts w:ascii="Arial" w:eastAsia="Times New Roman" w:hAnsi="Arial"/>
      <w:szCs w:val="20"/>
      <w:lang w:val="en-GB" w:eastAsia="ar-SA"/>
    </w:rPr>
  </w:style>
  <w:style w:type="paragraph" w:customStyle="1" w:styleId="Subject">
    <w:name w:val="Subject"/>
    <w:basedOn w:val="a4"/>
    <w:next w:val="a4"/>
    <w:rsid w:val="00657EB5"/>
    <w:pPr>
      <w:keepLines/>
      <w:suppressAutoHyphens/>
      <w:spacing w:after="130" w:line="260" w:lineRule="exact"/>
      <w:jc w:val="both"/>
    </w:pPr>
    <w:rPr>
      <w:rFonts w:ascii="Arial" w:eastAsia="Times New Roman" w:hAnsi="Arial"/>
      <w:b/>
      <w:szCs w:val="20"/>
      <w:lang w:val="en-GB" w:eastAsia="ar-SA"/>
    </w:rPr>
  </w:style>
  <w:style w:type="paragraph" w:customStyle="1" w:styleId="IndentedText">
    <w:name w:val="IndentedText"/>
    <w:basedOn w:val="Text1"/>
    <w:rsid w:val="00657EB5"/>
  </w:style>
  <w:style w:type="paragraph" w:customStyle="1" w:styleId="KPMGSmalllogo">
    <w:name w:val="KPMG Small logo"/>
    <w:basedOn w:val="a4"/>
    <w:rsid w:val="00657EB5"/>
    <w:pPr>
      <w:suppressAutoHyphens/>
      <w:spacing w:before="360" w:after="120" w:line="240" w:lineRule="auto"/>
      <w:jc w:val="both"/>
    </w:pPr>
    <w:rPr>
      <w:rFonts w:ascii="KPMG Logo" w:eastAsia="Times New Roman" w:hAnsi="KPMG Logo"/>
      <w:sz w:val="20"/>
      <w:szCs w:val="20"/>
      <w:lang w:val="en-GB" w:eastAsia="ar-SA"/>
    </w:rPr>
  </w:style>
  <w:style w:type="paragraph" w:customStyle="1" w:styleId="KPMGLargelogo">
    <w:name w:val="KPMG Large logo"/>
    <w:basedOn w:val="a4"/>
    <w:rsid w:val="00657EB5"/>
    <w:pPr>
      <w:suppressAutoHyphens/>
      <w:spacing w:after="0" w:line="240" w:lineRule="auto"/>
      <w:jc w:val="both"/>
    </w:pPr>
    <w:rPr>
      <w:rFonts w:ascii="KPMG Logo" w:eastAsia="Times New Roman" w:hAnsi="KPMG Logo"/>
      <w:sz w:val="44"/>
      <w:szCs w:val="20"/>
      <w:lang w:val="en-GB" w:eastAsia="ar-SA"/>
    </w:rPr>
  </w:style>
  <w:style w:type="paragraph" w:customStyle="1" w:styleId="Iiiaeuiueaaceaniienoiee">
    <w:name w:val="Ii?iaeuiue aac e?aniie no?iee"/>
    <w:basedOn w:val="a4"/>
    <w:rsid w:val="00657EB5"/>
    <w:pPr>
      <w:widowControl w:val="0"/>
      <w:suppressAutoHyphens/>
      <w:spacing w:before="80" w:after="80" w:line="240" w:lineRule="auto"/>
      <w:jc w:val="both"/>
    </w:pPr>
    <w:rPr>
      <w:rFonts w:ascii="TimesDL" w:eastAsia="Times New Roman" w:hAnsi="TimesDL"/>
      <w:szCs w:val="20"/>
      <w:lang w:eastAsia="ar-SA"/>
    </w:rPr>
  </w:style>
  <w:style w:type="paragraph" w:customStyle="1" w:styleId="body">
    <w:name w:val="body"/>
    <w:basedOn w:val="bulletiki"/>
    <w:rsid w:val="00657EB5"/>
    <w:pPr>
      <w:tabs>
        <w:tab w:val="clear" w:pos="567"/>
      </w:tabs>
      <w:spacing w:before="120"/>
      <w:ind w:left="0" w:firstLine="0"/>
    </w:pPr>
    <w:rPr>
      <w:rFonts w:ascii="Times New Roman" w:hAnsi="Times New Roman"/>
      <w:lang w:val="ru-RU"/>
    </w:rPr>
  </w:style>
  <w:style w:type="paragraph" w:customStyle="1" w:styleId="Tablenums">
    <w:name w:val="Tablenums"/>
    <w:basedOn w:val="a4"/>
    <w:rsid w:val="00657EB5"/>
    <w:pPr>
      <w:tabs>
        <w:tab w:val="decimal" w:pos="794"/>
      </w:tabs>
      <w:suppressAutoHyphens/>
      <w:spacing w:after="0" w:line="240" w:lineRule="auto"/>
    </w:pPr>
    <w:rPr>
      <w:rFonts w:ascii="Times New Roman" w:eastAsia="Times New Roman" w:hAnsi="Times New Roman"/>
      <w:sz w:val="18"/>
      <w:szCs w:val="20"/>
      <w:lang w:eastAsia="ar-SA"/>
    </w:rPr>
  </w:style>
  <w:style w:type="paragraph" w:customStyle="1" w:styleId="2ffc">
    <w:name w:val="Список2"/>
    <w:basedOn w:val="afff5"/>
    <w:rsid w:val="00657EB5"/>
    <w:pPr>
      <w:tabs>
        <w:tab w:val="left" w:pos="720"/>
      </w:tabs>
      <w:suppressAutoHyphens/>
      <w:spacing w:before="120"/>
      <w:ind w:left="720" w:hanging="360"/>
      <w:jc w:val="both"/>
    </w:pPr>
    <w:rPr>
      <w:rFonts w:ascii="Arial" w:hAnsi="Arial"/>
      <w:sz w:val="22"/>
      <w:lang w:eastAsia="ar-SA"/>
    </w:rPr>
  </w:style>
  <w:style w:type="paragraph" w:customStyle="1" w:styleId="2ffd">
    <w:name w:val="Номер2"/>
    <w:basedOn w:val="2ffc"/>
    <w:rsid w:val="00657EB5"/>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1"/>
    <w:rsid w:val="00657EB5"/>
  </w:style>
  <w:style w:type="paragraph" w:customStyle="1" w:styleId="bul1">
    <w:name w:val="bul1"/>
    <w:basedOn w:val="a4"/>
    <w:rsid w:val="00657EB5"/>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szCs w:val="20"/>
      <w:lang w:eastAsia="ar-SA"/>
    </w:rPr>
  </w:style>
  <w:style w:type="paragraph" w:customStyle="1" w:styleId="Tabletext0">
    <w:name w:val="Tabletext"/>
    <w:basedOn w:val="a4"/>
    <w:rsid w:val="00657EB5"/>
    <w:pPr>
      <w:suppressAutoHyphens/>
      <w:spacing w:after="0" w:line="240" w:lineRule="auto"/>
      <w:ind w:left="153" w:hanging="153"/>
    </w:pPr>
    <w:rPr>
      <w:rFonts w:ascii="Times New Roman" w:eastAsia="Times New Roman" w:hAnsi="Times New Roman"/>
      <w:sz w:val="18"/>
      <w:szCs w:val="20"/>
      <w:lang w:eastAsia="ar-SA"/>
    </w:rPr>
  </w:style>
  <w:style w:type="paragraph" w:customStyle="1" w:styleId="afffffffb">
    <w:name w:val="ссс"/>
    <w:basedOn w:val="a4"/>
    <w:rsid w:val="00657EB5"/>
    <w:pPr>
      <w:keepLines/>
      <w:widowControl w:val="0"/>
      <w:suppressAutoHyphens/>
      <w:spacing w:after="0" w:line="360" w:lineRule="auto"/>
      <w:ind w:firstLine="720"/>
      <w:jc w:val="both"/>
    </w:pPr>
    <w:rPr>
      <w:rFonts w:ascii="Times New Roman" w:eastAsia="Times New Roman" w:hAnsi="Times New Roman"/>
      <w:szCs w:val="20"/>
      <w:lang w:eastAsia="ar-SA"/>
    </w:rPr>
  </w:style>
  <w:style w:type="paragraph" w:customStyle="1" w:styleId="Numbering">
    <w:name w:val="Numbering"/>
    <w:basedOn w:val="a4"/>
    <w:rsid w:val="00657EB5"/>
    <w:pPr>
      <w:suppressAutoHyphens/>
      <w:spacing w:before="130" w:after="0" w:line="240" w:lineRule="auto"/>
      <w:ind w:left="284" w:hanging="284"/>
      <w:jc w:val="both"/>
    </w:pPr>
    <w:rPr>
      <w:rFonts w:ascii="Times New Roman" w:eastAsia="Times New Roman" w:hAnsi="Times New Roman"/>
      <w:szCs w:val="20"/>
      <w:lang w:eastAsia="ar-SA"/>
    </w:rPr>
  </w:style>
  <w:style w:type="paragraph" w:customStyle="1" w:styleId="1ffff4">
    <w:name w:val="Текст1"/>
    <w:basedOn w:val="a4"/>
    <w:rsid w:val="00657EB5"/>
    <w:pPr>
      <w:suppressAutoHyphens/>
      <w:spacing w:after="0" w:line="240" w:lineRule="auto"/>
      <w:jc w:val="both"/>
    </w:pPr>
    <w:rPr>
      <w:rFonts w:ascii="Courier New" w:eastAsia="Times New Roman" w:hAnsi="Courier New"/>
      <w:sz w:val="20"/>
      <w:szCs w:val="20"/>
      <w:lang w:eastAsia="ar-SA"/>
    </w:rPr>
  </w:style>
  <w:style w:type="paragraph" w:customStyle="1" w:styleId="xl53">
    <w:name w:val="xl53"/>
    <w:basedOn w:val="a4"/>
    <w:rsid w:val="00657EB5"/>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ff3"/>
    <w:rsid w:val="00657EB5"/>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4"/>
    <w:rsid w:val="00657EB5"/>
    <w:pPr>
      <w:suppressAutoHyphens/>
      <w:spacing w:after="0" w:line="260" w:lineRule="atLeast"/>
      <w:jc w:val="center"/>
    </w:pPr>
    <w:rPr>
      <w:rFonts w:ascii="Times New Roman" w:eastAsia="Times New Roman" w:hAnsi="Times New Roman"/>
      <w:i/>
      <w:sz w:val="20"/>
      <w:szCs w:val="20"/>
      <w:lang w:val="en-US" w:eastAsia="ar-SA"/>
    </w:rPr>
  </w:style>
  <w:style w:type="paragraph" w:customStyle="1" w:styleId="a1">
    <w:name w:val="Маркированный список МнУр"/>
    <w:basedOn w:val="a4"/>
    <w:rsid w:val="00657EB5"/>
    <w:pPr>
      <w:numPr>
        <w:numId w:val="31"/>
      </w:numPr>
      <w:suppressAutoHyphens/>
      <w:spacing w:before="120" w:after="0" w:line="240" w:lineRule="auto"/>
    </w:pPr>
    <w:rPr>
      <w:rFonts w:ascii="Times New Roman" w:eastAsia="Times New Roman" w:hAnsi="Times New Roman"/>
      <w:sz w:val="24"/>
      <w:szCs w:val="24"/>
      <w:lang w:eastAsia="ar-SA"/>
    </w:rPr>
  </w:style>
  <w:style w:type="paragraph" w:customStyle="1" w:styleId="StyleFirstline127cm">
    <w:name w:val="Style First line:  127 cm"/>
    <w:basedOn w:val="a4"/>
    <w:rsid w:val="00657EB5"/>
    <w:pPr>
      <w:suppressAutoHyphens/>
      <w:spacing w:before="120" w:after="0" w:line="240" w:lineRule="auto"/>
      <w:ind w:firstLine="720"/>
      <w:jc w:val="both"/>
    </w:pPr>
    <w:rPr>
      <w:rFonts w:ascii="Arial" w:eastAsia="Times New Roman" w:hAnsi="Arial"/>
      <w:sz w:val="24"/>
      <w:szCs w:val="20"/>
      <w:lang w:eastAsia="ar-SA"/>
    </w:rPr>
  </w:style>
  <w:style w:type="paragraph" w:customStyle="1" w:styleId="g4">
    <w:name w:val="g"/>
    <w:basedOn w:val="a4"/>
    <w:rsid w:val="00657EB5"/>
    <w:pPr>
      <w:suppressAutoHyphens/>
      <w:spacing w:before="280" w:after="280" w:line="240" w:lineRule="auto"/>
    </w:pPr>
    <w:rPr>
      <w:rFonts w:ascii="Times New Roman" w:eastAsia="Times New Roman" w:hAnsi="Times New Roman"/>
      <w:sz w:val="24"/>
      <w:szCs w:val="24"/>
      <w:lang w:eastAsia="ar-SA"/>
    </w:rPr>
  </w:style>
  <w:style w:type="paragraph" w:customStyle="1" w:styleId="2ffe">
    <w:name w:val="Знак2 Знак Знак Знак"/>
    <w:basedOn w:val="a4"/>
    <w:next w:val="a4"/>
    <w:rsid w:val="00657EB5"/>
    <w:pPr>
      <w:suppressAutoHyphens/>
      <w:spacing w:before="280" w:after="280" w:line="240" w:lineRule="auto"/>
    </w:pPr>
    <w:rPr>
      <w:rFonts w:ascii="Tahoma" w:eastAsia="Times New Roman" w:hAnsi="Tahoma"/>
      <w:sz w:val="20"/>
      <w:szCs w:val="20"/>
      <w:lang w:val="en-US" w:eastAsia="ar-SA"/>
    </w:rPr>
  </w:style>
  <w:style w:type="paragraph" w:customStyle="1" w:styleId="1ffff5">
    <w:name w:val="Основной текст с отступом1"/>
    <w:basedOn w:val="a4"/>
    <w:uiPriority w:val="99"/>
    <w:rsid w:val="00657EB5"/>
    <w:pPr>
      <w:suppressAutoHyphens/>
      <w:spacing w:after="0" w:line="240" w:lineRule="auto"/>
      <w:ind w:firstLine="720"/>
      <w:jc w:val="both"/>
    </w:pPr>
    <w:rPr>
      <w:rFonts w:ascii="Times New Roman" w:eastAsia="Times New Roman" w:hAnsi="Times New Roman"/>
      <w:b/>
      <w:bCs/>
      <w:sz w:val="24"/>
      <w:szCs w:val="24"/>
      <w:lang w:eastAsia="ar-SA"/>
    </w:rPr>
  </w:style>
  <w:style w:type="paragraph" w:customStyle="1" w:styleId="11f0">
    <w:name w:val="Обычный11"/>
    <w:uiPriority w:val="99"/>
    <w:rsid w:val="00657EB5"/>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c">
    <w:name w:val="Íîðìàëüíûé"/>
    <w:rsid w:val="00657EB5"/>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4"/>
    <w:rsid w:val="00657EB5"/>
    <w:pPr>
      <w:numPr>
        <w:numId w:val="28"/>
      </w:numPr>
      <w:suppressAutoHyphens/>
      <w:spacing w:before="100" w:after="100" w:line="240" w:lineRule="auto"/>
    </w:pPr>
    <w:rPr>
      <w:rFonts w:ascii="Times New Roman" w:eastAsia="Times New Roman" w:hAnsi="Times New Roman"/>
      <w:sz w:val="24"/>
      <w:szCs w:val="24"/>
      <w:lang w:eastAsia="ar-SA"/>
    </w:rPr>
  </w:style>
  <w:style w:type="paragraph" w:customStyle="1" w:styleId="105">
    <w:name w:val="Оглавление 10"/>
    <w:basedOn w:val="1fff5"/>
    <w:rsid w:val="00657EB5"/>
    <w:pPr>
      <w:tabs>
        <w:tab w:val="right" w:leader="dot" w:pos="7091"/>
      </w:tabs>
      <w:ind w:left="2547"/>
    </w:pPr>
  </w:style>
  <w:style w:type="paragraph" w:customStyle="1" w:styleId="afffffffd">
    <w:name w:val="Содержимое таблицы"/>
    <w:basedOn w:val="a4"/>
    <w:rsid w:val="00657EB5"/>
    <w:pPr>
      <w:suppressLineNumbers/>
      <w:suppressAutoHyphens/>
      <w:spacing w:before="100" w:after="100" w:line="240" w:lineRule="auto"/>
    </w:pPr>
    <w:rPr>
      <w:rFonts w:ascii="Times New Roman" w:eastAsia="Times New Roman" w:hAnsi="Times New Roman"/>
      <w:sz w:val="24"/>
      <w:szCs w:val="24"/>
      <w:lang w:eastAsia="ar-SA"/>
    </w:rPr>
  </w:style>
  <w:style w:type="paragraph" w:customStyle="1" w:styleId="afffffffe">
    <w:name w:val="Заголовок таблицы"/>
    <w:basedOn w:val="afffffffd"/>
    <w:rsid w:val="00657EB5"/>
    <w:pPr>
      <w:jc w:val="center"/>
    </w:pPr>
    <w:rPr>
      <w:b/>
      <w:bCs/>
    </w:rPr>
  </w:style>
  <w:style w:type="paragraph" w:customStyle="1" w:styleId="affffffff">
    <w:name w:val="Содержимое врезки"/>
    <w:basedOn w:val="aff2"/>
    <w:rsid w:val="00657EB5"/>
    <w:pPr>
      <w:suppressAutoHyphens/>
      <w:spacing w:after="0"/>
      <w:jc w:val="both"/>
    </w:pPr>
    <w:rPr>
      <w:sz w:val="28"/>
      <w:szCs w:val="28"/>
      <w:lang w:val="ru-RU" w:eastAsia="ar-SA"/>
    </w:rPr>
  </w:style>
  <w:style w:type="paragraph" w:customStyle="1" w:styleId="Times12">
    <w:name w:val="Times 12"/>
    <w:basedOn w:val="a4"/>
    <w:rsid w:val="00657EB5"/>
    <w:pPr>
      <w:suppressAutoHyphens/>
      <w:overflowPunct w:val="0"/>
      <w:autoSpaceDE w:val="0"/>
      <w:spacing w:before="100" w:after="100" w:line="240" w:lineRule="auto"/>
      <w:ind w:firstLine="567"/>
      <w:jc w:val="both"/>
    </w:pPr>
    <w:rPr>
      <w:rFonts w:ascii="Times New Roman" w:eastAsia="Times New Roman" w:hAnsi="Times New Roman"/>
      <w:bCs/>
      <w:sz w:val="24"/>
      <w:lang w:eastAsia="ar-SA"/>
    </w:rPr>
  </w:style>
  <w:style w:type="paragraph" w:customStyle="1" w:styleId="3f3f3f3f3f3f3f3f3f3f3f3f">
    <w:name w:val="Т3fа3fб3fл3fи3fц3fа3f ш3fа3fп3fк3fа3f"/>
    <w:basedOn w:val="a4"/>
    <w:rsid w:val="00657EB5"/>
    <w:pPr>
      <w:keepNext/>
      <w:autoSpaceDE w:val="0"/>
      <w:spacing w:before="40" w:after="40" w:line="240" w:lineRule="auto"/>
      <w:ind w:left="57" w:right="57"/>
    </w:pPr>
    <w:rPr>
      <w:rFonts w:ascii="Times New Roman" w:eastAsia="Times New Roman" w:hAnsi="Times New Roman"/>
      <w:szCs w:val="24"/>
      <w:lang w:eastAsia="ar-SA"/>
    </w:rPr>
  </w:style>
  <w:style w:type="paragraph" w:customStyle="1" w:styleId="3f3f3f3f3f3f3f3f3f3f3f3f0">
    <w:name w:val="Т3fа3fб3fл3fи3fц3fа3f т3fе3fк3fс3fт3f"/>
    <w:basedOn w:val="a4"/>
    <w:rsid w:val="00657EB5"/>
    <w:pPr>
      <w:autoSpaceDE w:val="0"/>
      <w:spacing w:before="40" w:after="40" w:line="240" w:lineRule="auto"/>
      <w:ind w:left="57" w:right="57"/>
    </w:pPr>
    <w:rPr>
      <w:rFonts w:ascii="Times New Roman" w:eastAsia="Times New Roman" w:hAnsi="Times New Roman"/>
      <w:sz w:val="24"/>
      <w:szCs w:val="24"/>
      <w:lang w:eastAsia="ar-SA"/>
    </w:rPr>
  </w:style>
  <w:style w:type="paragraph" w:customStyle="1" w:styleId="Body0">
    <w:name w:val="Body"/>
    <w:rsid w:val="00657EB5"/>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6">
    <w:name w:val="Цитата1"/>
    <w:basedOn w:val="a4"/>
    <w:rsid w:val="00657EB5"/>
    <w:pPr>
      <w:suppressAutoHyphens/>
      <w:spacing w:after="120" w:line="240" w:lineRule="auto"/>
      <w:ind w:left="1440" w:right="1440"/>
    </w:pPr>
    <w:rPr>
      <w:rFonts w:ascii="Times New Roman" w:eastAsia="Times New Roman" w:hAnsi="Times New Roman"/>
      <w:sz w:val="24"/>
      <w:szCs w:val="20"/>
      <w:lang w:eastAsia="ar-SA"/>
    </w:rPr>
  </w:style>
  <w:style w:type="paragraph" w:customStyle="1" w:styleId="228">
    <w:name w:val="Основной текст с отступом 22"/>
    <w:basedOn w:val="a4"/>
    <w:rsid w:val="00657EB5"/>
    <w:pPr>
      <w:suppressAutoHyphens/>
      <w:spacing w:after="120" w:line="480" w:lineRule="auto"/>
      <w:ind w:left="283"/>
    </w:pPr>
    <w:rPr>
      <w:rFonts w:ascii="Times New Roman" w:eastAsia="Times New Roman" w:hAnsi="Times New Roman"/>
      <w:sz w:val="24"/>
      <w:szCs w:val="20"/>
      <w:lang w:eastAsia="ar-SA"/>
    </w:rPr>
  </w:style>
  <w:style w:type="paragraph" w:customStyle="1" w:styleId="style13318853190000000019msonormal">
    <w:name w:val="style_13318853190000000019msonormal"/>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yle170">
    <w:name w:val="style17"/>
    <w:basedOn w:val="a5"/>
    <w:rsid w:val="00657EB5"/>
  </w:style>
  <w:style w:type="paragraph" w:customStyle="1" w:styleId="2fff">
    <w:name w:val="Основной текст с отступом2"/>
    <w:basedOn w:val="a4"/>
    <w:rsid w:val="00657EB5"/>
    <w:pPr>
      <w:spacing w:after="0" w:line="240" w:lineRule="auto"/>
      <w:ind w:firstLine="720"/>
      <w:jc w:val="both"/>
    </w:pPr>
    <w:rPr>
      <w:rFonts w:ascii="Times New Roman" w:eastAsia="Times New Roman" w:hAnsi="Times New Roman"/>
      <w:b/>
      <w:bCs/>
      <w:sz w:val="24"/>
      <w:szCs w:val="24"/>
      <w:lang w:eastAsia="ru-RU"/>
    </w:rPr>
  </w:style>
  <w:style w:type="paragraph" w:customStyle="1" w:styleId="affffffff0">
    <w:name w:val="Стиль"/>
    <w:uiPriority w:val="99"/>
    <w:rsid w:val="00657EB5"/>
    <w:pPr>
      <w:spacing w:after="0" w:line="240" w:lineRule="auto"/>
    </w:pPr>
    <w:rPr>
      <w:rFonts w:ascii="Times New Roman" w:eastAsia="Times New Roman" w:hAnsi="Times New Roman" w:cs="Times New Roman"/>
      <w:sz w:val="20"/>
      <w:szCs w:val="20"/>
    </w:rPr>
  </w:style>
  <w:style w:type="paragraph" w:customStyle="1" w:styleId="affffffff1">
    <w:name w:val="Заг_табл"/>
    <w:basedOn w:val="a4"/>
    <w:autoRedefine/>
    <w:rsid w:val="00657EB5"/>
    <w:pPr>
      <w:tabs>
        <w:tab w:val="left" w:pos="480"/>
        <w:tab w:val="left" w:pos="720"/>
        <w:tab w:val="left" w:pos="1276"/>
      </w:tabs>
      <w:spacing w:after="0"/>
      <w:ind w:left="709"/>
      <w:jc w:val="center"/>
    </w:pPr>
    <w:rPr>
      <w:rFonts w:ascii="Times New Roman" w:eastAsia="Times New Roman" w:hAnsi="Times New Roman"/>
      <w:bCs/>
      <w:sz w:val="24"/>
      <w:szCs w:val="24"/>
      <w:lang w:eastAsia="ru-RU"/>
    </w:rPr>
  </w:style>
  <w:style w:type="paragraph" w:customStyle="1" w:styleId="BodyTextIndent32">
    <w:name w:val="Body Text Indent 32"/>
    <w:basedOn w:val="a4"/>
    <w:uiPriority w:val="99"/>
    <w:rsid w:val="00657EB5"/>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paragraph" w:customStyle="1" w:styleId="1KGK9">
    <w:name w:val="1KG=K9"/>
    <w:rsid w:val="00657EB5"/>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2fff0">
    <w:name w:val="Обычный2"/>
    <w:rsid w:val="00657EB5"/>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customStyle="1" w:styleId="3ff3">
    <w:name w:val="Обычный3"/>
    <w:rsid w:val="00657EB5"/>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paragraph" w:customStyle="1" w:styleId="4f3">
    <w:name w:val="Обычный4"/>
    <w:rsid w:val="00657EB5"/>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paragraph" w:customStyle="1" w:styleId="5f">
    <w:name w:val="Обычный5"/>
    <w:rsid w:val="00657EB5"/>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96">
    <w:name w:val="Нет списка9"/>
    <w:next w:val="a7"/>
    <w:uiPriority w:val="99"/>
    <w:semiHidden/>
    <w:unhideWhenUsed/>
    <w:rsid w:val="00657EB5"/>
  </w:style>
  <w:style w:type="table" w:customStyle="1" w:styleId="86">
    <w:name w:val="Сетка таблицы8"/>
    <w:basedOn w:val="a6"/>
    <w:next w:val="aa"/>
    <w:uiPriority w:val="59"/>
    <w:rsid w:val="00657E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b">
    <w:name w:val="Обычный6"/>
    <w:rsid w:val="00657EB5"/>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106">
    <w:name w:val="Нет списка10"/>
    <w:next w:val="a7"/>
    <w:uiPriority w:val="99"/>
    <w:semiHidden/>
    <w:unhideWhenUsed/>
    <w:rsid w:val="00657EB5"/>
  </w:style>
  <w:style w:type="paragraph" w:customStyle="1" w:styleId="1ffff7">
    <w:name w:val="Резолюция 1"/>
    <w:basedOn w:val="a4"/>
    <w:uiPriority w:val="99"/>
    <w:rsid w:val="00657EB5"/>
    <w:pPr>
      <w:spacing w:after="60" w:line="240" w:lineRule="auto"/>
    </w:pPr>
    <w:rPr>
      <w:rFonts w:ascii="Times New Roman" w:eastAsia="Times New Roman" w:hAnsi="Times New Roman"/>
      <w:b/>
      <w:caps/>
      <w:sz w:val="27"/>
      <w:szCs w:val="27"/>
      <w:lang w:val="en-US"/>
    </w:rPr>
  </w:style>
  <w:style w:type="paragraph" w:customStyle="1" w:styleId="1ffff8">
    <w:name w:val="Подпись 1"/>
    <w:basedOn w:val="a4"/>
    <w:uiPriority w:val="99"/>
    <w:rsid w:val="00657EB5"/>
    <w:pPr>
      <w:spacing w:before="240" w:after="0" w:line="240" w:lineRule="auto"/>
    </w:pPr>
    <w:rPr>
      <w:rFonts w:ascii="Times New Roman" w:eastAsia="Times New Roman" w:hAnsi="Times New Roman"/>
      <w:b/>
      <w:sz w:val="27"/>
      <w:szCs w:val="27"/>
      <w:lang w:val="en-US"/>
    </w:rPr>
  </w:style>
  <w:style w:type="paragraph" w:customStyle="1" w:styleId="1ffff9">
    <w:name w:val="Должность 1"/>
    <w:basedOn w:val="a4"/>
    <w:uiPriority w:val="99"/>
    <w:rsid w:val="00657EB5"/>
    <w:pPr>
      <w:spacing w:before="60" w:after="0" w:line="240" w:lineRule="auto"/>
    </w:pPr>
    <w:rPr>
      <w:rFonts w:ascii="Times New Roman" w:eastAsia="Times New Roman" w:hAnsi="Times New Roman"/>
      <w:sz w:val="27"/>
      <w:szCs w:val="27"/>
      <w:lang w:val="en-US"/>
    </w:rPr>
  </w:style>
  <w:style w:type="paragraph" w:customStyle="1" w:styleId="1ffffa">
    <w:name w:val="Титул 1"/>
    <w:basedOn w:val="a4"/>
    <w:rsid w:val="00657EB5"/>
    <w:pPr>
      <w:spacing w:after="0" w:line="240" w:lineRule="auto"/>
      <w:jc w:val="center"/>
    </w:pPr>
    <w:rPr>
      <w:rFonts w:ascii="Times New Roman" w:eastAsia="Times New Roman" w:hAnsi="Times New Roman"/>
      <w:caps/>
      <w:sz w:val="27"/>
      <w:szCs w:val="27"/>
      <w:lang w:val="en-US"/>
    </w:rPr>
  </w:style>
  <w:style w:type="paragraph" w:customStyle="1" w:styleId="1ffffb">
    <w:name w:val="Титул 1 Ж"/>
    <w:basedOn w:val="a4"/>
    <w:uiPriority w:val="99"/>
    <w:rsid w:val="00657EB5"/>
    <w:pPr>
      <w:spacing w:after="0" w:line="240" w:lineRule="auto"/>
      <w:jc w:val="center"/>
    </w:pPr>
    <w:rPr>
      <w:rFonts w:ascii="Times New Roman" w:eastAsia="Times New Roman" w:hAnsi="Times New Roman"/>
      <w:b/>
      <w:caps/>
      <w:sz w:val="27"/>
      <w:szCs w:val="27"/>
      <w:lang w:val="en-US"/>
    </w:rPr>
  </w:style>
  <w:style w:type="paragraph" w:customStyle="1" w:styleId="1ffffc">
    <w:name w:val="Титул текст 1"/>
    <w:basedOn w:val="a4"/>
    <w:uiPriority w:val="99"/>
    <w:rsid w:val="00657EB5"/>
    <w:pPr>
      <w:spacing w:after="0" w:line="240" w:lineRule="auto"/>
      <w:jc w:val="center"/>
    </w:pPr>
    <w:rPr>
      <w:rFonts w:ascii="Times New Roman" w:eastAsia="Times New Roman" w:hAnsi="Times New Roman"/>
      <w:sz w:val="27"/>
      <w:szCs w:val="27"/>
      <w:lang w:val="en-US"/>
    </w:rPr>
  </w:style>
  <w:style w:type="paragraph" w:customStyle="1" w:styleId="1ffffd">
    <w:name w:val="Титул текст 1 Ж"/>
    <w:basedOn w:val="a4"/>
    <w:uiPriority w:val="99"/>
    <w:rsid w:val="00657EB5"/>
    <w:pPr>
      <w:spacing w:after="0" w:line="240" w:lineRule="auto"/>
      <w:jc w:val="center"/>
    </w:pPr>
    <w:rPr>
      <w:rFonts w:ascii="Times New Roman" w:eastAsia="Times New Roman" w:hAnsi="Times New Roman"/>
      <w:sz w:val="27"/>
      <w:szCs w:val="27"/>
      <w:lang w:val="en-US"/>
    </w:rPr>
  </w:style>
  <w:style w:type="paragraph" w:customStyle="1" w:styleId="1ffffe">
    <w:name w:val="Дата 1"/>
    <w:basedOn w:val="a4"/>
    <w:uiPriority w:val="99"/>
    <w:rsid w:val="00657EB5"/>
    <w:pPr>
      <w:spacing w:before="240" w:after="60" w:line="240" w:lineRule="auto"/>
    </w:pPr>
    <w:rPr>
      <w:rFonts w:ascii="Times New Roman" w:eastAsia="Times New Roman" w:hAnsi="Times New Roman"/>
      <w:sz w:val="27"/>
      <w:szCs w:val="27"/>
      <w:lang w:val="en-US"/>
    </w:rPr>
  </w:style>
  <w:style w:type="paragraph" w:customStyle="1" w:styleId="1fffff">
    <w:name w:val="Заголовок 1.БН"/>
    <w:basedOn w:val="a4"/>
    <w:rsid w:val="00657EB5"/>
    <w:pPr>
      <w:pageBreakBefore/>
      <w:spacing w:after="0" w:line="360" w:lineRule="auto"/>
      <w:jc w:val="center"/>
    </w:pPr>
    <w:rPr>
      <w:rFonts w:ascii="Times New Roman" w:eastAsia="Times New Roman" w:hAnsi="Times New Roman"/>
      <w:b/>
      <w:caps/>
      <w:sz w:val="28"/>
      <w:szCs w:val="28"/>
      <w:lang w:eastAsia="ru-RU"/>
    </w:rPr>
  </w:style>
  <w:style w:type="paragraph" w:customStyle="1" w:styleId="13">
    <w:name w:val="Заголовок 1.Раздел"/>
    <w:basedOn w:val="a4"/>
    <w:next w:val="a4"/>
    <w:autoRedefine/>
    <w:rsid w:val="00657EB5"/>
    <w:pPr>
      <w:keepNext/>
      <w:pageBreakBefore/>
      <w:numPr>
        <w:numId w:val="32"/>
      </w:numPr>
      <w:tabs>
        <w:tab w:val="left" w:pos="567"/>
      </w:tabs>
      <w:suppressAutoHyphens/>
      <w:autoSpaceDE w:val="0"/>
      <w:autoSpaceDN w:val="0"/>
      <w:spacing w:after="0" w:line="360" w:lineRule="auto"/>
      <w:jc w:val="center"/>
      <w:outlineLvl w:val="0"/>
    </w:pPr>
    <w:rPr>
      <w:rFonts w:ascii="Times New Roman" w:eastAsia="Times New Roman" w:hAnsi="Times New Roman" w:cs="Arial"/>
      <w:b/>
      <w:bCs/>
      <w:caps/>
      <w:kern w:val="28"/>
      <w:sz w:val="28"/>
      <w:szCs w:val="28"/>
      <w:lang w:eastAsia="ru-RU"/>
    </w:rPr>
  </w:style>
  <w:style w:type="paragraph" w:customStyle="1" w:styleId="23">
    <w:name w:val="Заголовок 2.Подраздел"/>
    <w:basedOn w:val="13"/>
    <w:next w:val="a4"/>
    <w:autoRedefine/>
    <w:rsid w:val="00657EB5"/>
    <w:pPr>
      <w:pageBreakBefore w:val="0"/>
      <w:numPr>
        <w:ilvl w:val="1"/>
      </w:numPr>
      <w:tabs>
        <w:tab w:val="clear" w:pos="567"/>
      </w:tabs>
      <w:spacing w:line="240" w:lineRule="auto"/>
      <w:ind w:left="0" w:firstLine="709"/>
      <w:contextualSpacing/>
      <w:jc w:val="both"/>
      <w:outlineLvl w:val="1"/>
    </w:pPr>
    <w:rPr>
      <w:caps w:val="0"/>
      <w:kern w:val="0"/>
      <w:sz w:val="24"/>
      <w:szCs w:val="24"/>
    </w:rPr>
  </w:style>
  <w:style w:type="paragraph" w:customStyle="1" w:styleId="31">
    <w:name w:val="Заголовок 3.Пункт"/>
    <w:basedOn w:val="13"/>
    <w:next w:val="a4"/>
    <w:autoRedefine/>
    <w:rsid w:val="00657EB5"/>
    <w:pPr>
      <w:pageBreakBefore w:val="0"/>
      <w:numPr>
        <w:ilvl w:val="2"/>
      </w:numPr>
      <w:tabs>
        <w:tab w:val="clear" w:pos="567"/>
      </w:tabs>
      <w:spacing w:line="240" w:lineRule="auto"/>
      <w:ind w:left="0" w:firstLine="709"/>
      <w:contextualSpacing/>
      <w:jc w:val="both"/>
      <w:outlineLvl w:val="2"/>
    </w:pPr>
    <w:rPr>
      <w:caps w:val="0"/>
      <w:kern w:val="0"/>
      <w:sz w:val="24"/>
      <w:szCs w:val="24"/>
      <w:lang w:bidi="en-US"/>
    </w:rPr>
  </w:style>
  <w:style w:type="character" w:customStyle="1" w:styleId="11f1">
    <w:name w:val="1. Обычный1 Знак"/>
    <w:link w:val="11f2"/>
    <w:locked/>
    <w:rsid w:val="00657EB5"/>
    <w:rPr>
      <w:rFonts w:ascii="Times New Roman" w:eastAsia="Times New Roman" w:hAnsi="Times New Roman" w:cs="Times New Roman"/>
      <w:sz w:val="24"/>
      <w:szCs w:val="24"/>
    </w:rPr>
  </w:style>
  <w:style w:type="paragraph" w:customStyle="1" w:styleId="11f2">
    <w:name w:val="1. Обычный1"/>
    <w:basedOn w:val="a4"/>
    <w:link w:val="11f1"/>
    <w:qFormat/>
    <w:rsid w:val="00657EB5"/>
    <w:pPr>
      <w:keepNext/>
      <w:spacing w:after="0" w:line="360" w:lineRule="auto"/>
      <w:ind w:firstLine="709"/>
      <w:jc w:val="both"/>
    </w:pPr>
    <w:rPr>
      <w:rFonts w:ascii="Times New Roman" w:eastAsia="Times New Roman" w:hAnsi="Times New Roman"/>
      <w:sz w:val="24"/>
      <w:szCs w:val="24"/>
    </w:rPr>
  </w:style>
  <w:style w:type="paragraph" w:customStyle="1" w:styleId="4Arial">
    <w:name w:val="Стиль Заголовок 4 + Arial"/>
    <w:basedOn w:val="40"/>
    <w:rsid w:val="00657EB5"/>
    <w:pPr>
      <w:numPr>
        <w:ilvl w:val="3"/>
        <w:numId w:val="33"/>
      </w:numPr>
      <w:tabs>
        <w:tab w:val="num" w:pos="360"/>
        <w:tab w:val="num" w:pos="864"/>
      </w:tabs>
      <w:snapToGrid/>
      <w:spacing w:before="240" w:after="60" w:line="312" w:lineRule="auto"/>
      <w:ind w:left="864" w:hanging="864"/>
    </w:pPr>
    <w:rPr>
      <w:iCs/>
      <w:sz w:val="28"/>
      <w:szCs w:val="28"/>
      <w:lang w:val="ru-RU" w:eastAsia="ru-RU"/>
    </w:rPr>
  </w:style>
  <w:style w:type="character" w:customStyle="1" w:styleId="lp1Char">
    <w:name w:val="lp1 Char Знак"/>
    <w:basedOn w:val="a5"/>
    <w:locked/>
    <w:rsid w:val="00657EB5"/>
    <w:rPr>
      <w:rFonts w:ascii="Calibri" w:hAnsi="Calibri"/>
    </w:rPr>
  </w:style>
  <w:style w:type="numbering" w:customStyle="1" w:styleId="141">
    <w:name w:val="Нет списка14"/>
    <w:next w:val="a7"/>
    <w:uiPriority w:val="99"/>
    <w:semiHidden/>
    <w:unhideWhenUsed/>
    <w:rsid w:val="00657EB5"/>
  </w:style>
  <w:style w:type="paragraph" w:customStyle="1" w:styleId="1fffff0">
    <w:name w:val="Рецензия1"/>
    <w:semiHidden/>
    <w:rsid w:val="00657EB5"/>
    <w:pPr>
      <w:spacing w:after="0" w:line="240" w:lineRule="auto"/>
    </w:pPr>
    <w:rPr>
      <w:rFonts w:ascii="Calibri" w:eastAsia="Times New Roman" w:hAnsi="Calibri" w:cs="Times New Roman"/>
    </w:rPr>
  </w:style>
  <w:style w:type="character" w:customStyle="1" w:styleId="rvts7">
    <w:name w:val="rvts7"/>
    <w:rsid w:val="00657EB5"/>
    <w:rPr>
      <w:rFonts w:ascii="Calibri" w:hAnsi="Calibri" w:cs="Times New Roman" w:hint="default"/>
      <w:sz w:val="22"/>
      <w:szCs w:val="22"/>
    </w:rPr>
  </w:style>
  <w:style w:type="table" w:customStyle="1" w:styleId="107">
    <w:name w:val="Сетка таблицы10"/>
    <w:basedOn w:val="a6"/>
    <w:next w:val="aa"/>
    <w:rsid w:val="00657E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657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9">
    <w:name w:val="font9"/>
    <w:basedOn w:val="a4"/>
    <w:rsid w:val="00657EB5"/>
    <w:pPr>
      <w:spacing w:before="100" w:beforeAutospacing="1" w:after="100" w:afterAutospacing="1" w:line="240" w:lineRule="auto"/>
    </w:pPr>
    <w:rPr>
      <w:rFonts w:ascii="Times New Roman" w:eastAsia="Times New Roman" w:hAnsi="Times New Roman"/>
      <w:b/>
      <w:bCs/>
      <w:sz w:val="24"/>
      <w:szCs w:val="24"/>
      <w:lang w:eastAsia="ru-RU"/>
    </w:rPr>
  </w:style>
  <w:style w:type="numbering" w:customStyle="1" w:styleId="numList17">
    <w:name w:val="numList_17"/>
    <w:basedOn w:val="a7"/>
    <w:rsid w:val="000214E8"/>
    <w:pPr>
      <w:numPr>
        <w:numId w:val="41"/>
      </w:numPr>
    </w:pPr>
  </w:style>
  <w:style w:type="numbering" w:customStyle="1" w:styleId="numList16">
    <w:name w:val="numList_16"/>
    <w:basedOn w:val="a7"/>
    <w:rsid w:val="000214E8"/>
    <w:pPr>
      <w:numPr>
        <w:numId w:val="42"/>
      </w:numPr>
    </w:pPr>
  </w:style>
  <w:style w:type="paragraph" w:customStyle="1" w:styleId="11f3">
    <w:name w:val="Обычный б/абзаца 11"/>
    <w:basedOn w:val="a4"/>
    <w:rsid w:val="00A07C64"/>
    <w:pPr>
      <w:widowControl w:val="0"/>
      <w:suppressAutoHyphens/>
      <w:overflowPunct w:val="0"/>
      <w:autoSpaceDE w:val="0"/>
      <w:autoSpaceDN w:val="0"/>
      <w:spacing w:before="26" w:after="26" w:line="240" w:lineRule="auto"/>
      <w:textAlignment w:val="baseline"/>
    </w:pPr>
    <w:rPr>
      <w:rFonts w:ascii="Times New Roman" w:eastAsia="Times New Roman" w:hAnsi="Times New Roman"/>
      <w:color w:val="000000"/>
      <w:kern w:val="3"/>
      <w:lang w:eastAsia="ru-RU"/>
    </w:rPr>
  </w:style>
  <w:style w:type="paragraph" w:customStyle="1" w:styleId="1fffff1">
    <w:name w:val="Заголовок 1 с нумерацией"/>
    <w:basedOn w:val="15"/>
    <w:next w:val="a4"/>
    <w:rsid w:val="00FC0073"/>
    <w:pPr>
      <w:widowControl w:val="0"/>
      <w:suppressAutoHyphens/>
      <w:overflowPunct w:val="0"/>
      <w:autoSpaceDE w:val="0"/>
      <w:autoSpaceDN w:val="0"/>
      <w:spacing w:before="360" w:after="120"/>
      <w:jc w:val="center"/>
      <w:textAlignment w:val="baseline"/>
    </w:pPr>
    <w:rPr>
      <w:rFonts w:ascii="Times New Roman" w:eastAsia="Times New Roman" w:hAnsi="Times New Roman" w:cs="Times New Roman"/>
      <w:color w:val="000000"/>
      <w:kern w:val="3"/>
      <w:lang w:eastAsia="ru-RU"/>
    </w:rPr>
  </w:style>
  <w:style w:type="numbering" w:customStyle="1" w:styleId="numList1">
    <w:name w:val="numList_1"/>
    <w:basedOn w:val="a7"/>
    <w:rsid w:val="00FC0073"/>
    <w:pPr>
      <w:numPr>
        <w:numId w:val="44"/>
      </w:numPr>
    </w:pPr>
  </w:style>
  <w:style w:type="numbering" w:customStyle="1" w:styleId="151">
    <w:name w:val="Нет списка15"/>
    <w:next w:val="a7"/>
    <w:uiPriority w:val="99"/>
    <w:semiHidden/>
    <w:unhideWhenUsed/>
    <w:rsid w:val="00DD405B"/>
  </w:style>
  <w:style w:type="paragraph" w:customStyle="1" w:styleId="consplusnormal0mrcssattr">
    <w:name w:val="consplusnormal0_mr_css_attr"/>
    <w:basedOn w:val="a4"/>
    <w:rsid w:val="00CB016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00787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101">
      <w:bodyDiv w:val="1"/>
      <w:marLeft w:val="0"/>
      <w:marRight w:val="0"/>
      <w:marTop w:val="0"/>
      <w:marBottom w:val="0"/>
      <w:divBdr>
        <w:top w:val="none" w:sz="0" w:space="0" w:color="auto"/>
        <w:left w:val="none" w:sz="0" w:space="0" w:color="auto"/>
        <w:bottom w:val="none" w:sz="0" w:space="0" w:color="auto"/>
        <w:right w:val="none" w:sz="0" w:space="0" w:color="auto"/>
      </w:divBdr>
    </w:div>
    <w:div w:id="11080421">
      <w:bodyDiv w:val="1"/>
      <w:marLeft w:val="0"/>
      <w:marRight w:val="0"/>
      <w:marTop w:val="0"/>
      <w:marBottom w:val="0"/>
      <w:divBdr>
        <w:top w:val="none" w:sz="0" w:space="0" w:color="auto"/>
        <w:left w:val="none" w:sz="0" w:space="0" w:color="auto"/>
        <w:bottom w:val="none" w:sz="0" w:space="0" w:color="auto"/>
        <w:right w:val="none" w:sz="0" w:space="0" w:color="auto"/>
      </w:divBdr>
    </w:div>
    <w:div w:id="400710720">
      <w:bodyDiv w:val="1"/>
      <w:marLeft w:val="0"/>
      <w:marRight w:val="0"/>
      <w:marTop w:val="0"/>
      <w:marBottom w:val="0"/>
      <w:divBdr>
        <w:top w:val="none" w:sz="0" w:space="0" w:color="auto"/>
        <w:left w:val="none" w:sz="0" w:space="0" w:color="auto"/>
        <w:bottom w:val="none" w:sz="0" w:space="0" w:color="auto"/>
        <w:right w:val="none" w:sz="0" w:space="0" w:color="auto"/>
      </w:divBdr>
    </w:div>
    <w:div w:id="480460590">
      <w:bodyDiv w:val="1"/>
      <w:marLeft w:val="0"/>
      <w:marRight w:val="0"/>
      <w:marTop w:val="0"/>
      <w:marBottom w:val="0"/>
      <w:divBdr>
        <w:top w:val="none" w:sz="0" w:space="0" w:color="auto"/>
        <w:left w:val="none" w:sz="0" w:space="0" w:color="auto"/>
        <w:bottom w:val="none" w:sz="0" w:space="0" w:color="auto"/>
        <w:right w:val="none" w:sz="0" w:space="0" w:color="auto"/>
      </w:divBdr>
    </w:div>
    <w:div w:id="490753033">
      <w:bodyDiv w:val="1"/>
      <w:marLeft w:val="0"/>
      <w:marRight w:val="0"/>
      <w:marTop w:val="0"/>
      <w:marBottom w:val="0"/>
      <w:divBdr>
        <w:top w:val="none" w:sz="0" w:space="0" w:color="auto"/>
        <w:left w:val="none" w:sz="0" w:space="0" w:color="auto"/>
        <w:bottom w:val="none" w:sz="0" w:space="0" w:color="auto"/>
        <w:right w:val="none" w:sz="0" w:space="0" w:color="auto"/>
      </w:divBdr>
    </w:div>
    <w:div w:id="533495078">
      <w:bodyDiv w:val="1"/>
      <w:marLeft w:val="0"/>
      <w:marRight w:val="0"/>
      <w:marTop w:val="0"/>
      <w:marBottom w:val="0"/>
      <w:divBdr>
        <w:top w:val="none" w:sz="0" w:space="0" w:color="auto"/>
        <w:left w:val="none" w:sz="0" w:space="0" w:color="auto"/>
        <w:bottom w:val="none" w:sz="0" w:space="0" w:color="auto"/>
        <w:right w:val="none" w:sz="0" w:space="0" w:color="auto"/>
      </w:divBdr>
    </w:div>
    <w:div w:id="1091462444">
      <w:bodyDiv w:val="1"/>
      <w:marLeft w:val="0"/>
      <w:marRight w:val="0"/>
      <w:marTop w:val="0"/>
      <w:marBottom w:val="0"/>
      <w:divBdr>
        <w:top w:val="none" w:sz="0" w:space="0" w:color="auto"/>
        <w:left w:val="none" w:sz="0" w:space="0" w:color="auto"/>
        <w:bottom w:val="none" w:sz="0" w:space="0" w:color="auto"/>
        <w:right w:val="none" w:sz="0" w:space="0" w:color="auto"/>
      </w:divBdr>
    </w:div>
    <w:div w:id="1103258908">
      <w:bodyDiv w:val="1"/>
      <w:marLeft w:val="0"/>
      <w:marRight w:val="0"/>
      <w:marTop w:val="0"/>
      <w:marBottom w:val="0"/>
      <w:divBdr>
        <w:top w:val="none" w:sz="0" w:space="0" w:color="auto"/>
        <w:left w:val="none" w:sz="0" w:space="0" w:color="auto"/>
        <w:bottom w:val="none" w:sz="0" w:space="0" w:color="auto"/>
        <w:right w:val="none" w:sz="0" w:space="0" w:color="auto"/>
      </w:divBdr>
    </w:div>
    <w:div w:id="1349523359">
      <w:bodyDiv w:val="1"/>
      <w:marLeft w:val="0"/>
      <w:marRight w:val="0"/>
      <w:marTop w:val="0"/>
      <w:marBottom w:val="0"/>
      <w:divBdr>
        <w:top w:val="none" w:sz="0" w:space="0" w:color="auto"/>
        <w:left w:val="none" w:sz="0" w:space="0" w:color="auto"/>
        <w:bottom w:val="none" w:sz="0" w:space="0" w:color="auto"/>
        <w:right w:val="none" w:sz="0" w:space="0" w:color="auto"/>
      </w:divBdr>
    </w:div>
    <w:div w:id="1419207801">
      <w:bodyDiv w:val="1"/>
      <w:marLeft w:val="0"/>
      <w:marRight w:val="0"/>
      <w:marTop w:val="0"/>
      <w:marBottom w:val="0"/>
      <w:divBdr>
        <w:top w:val="none" w:sz="0" w:space="0" w:color="auto"/>
        <w:left w:val="none" w:sz="0" w:space="0" w:color="auto"/>
        <w:bottom w:val="none" w:sz="0" w:space="0" w:color="auto"/>
        <w:right w:val="none" w:sz="0" w:space="0" w:color="auto"/>
      </w:divBdr>
    </w:div>
    <w:div w:id="1436754188">
      <w:bodyDiv w:val="1"/>
      <w:marLeft w:val="0"/>
      <w:marRight w:val="0"/>
      <w:marTop w:val="0"/>
      <w:marBottom w:val="0"/>
      <w:divBdr>
        <w:top w:val="none" w:sz="0" w:space="0" w:color="auto"/>
        <w:left w:val="none" w:sz="0" w:space="0" w:color="auto"/>
        <w:bottom w:val="none" w:sz="0" w:space="0" w:color="auto"/>
        <w:right w:val="none" w:sz="0" w:space="0" w:color="auto"/>
      </w:divBdr>
    </w:div>
    <w:div w:id="1569026440">
      <w:bodyDiv w:val="1"/>
      <w:marLeft w:val="0"/>
      <w:marRight w:val="0"/>
      <w:marTop w:val="0"/>
      <w:marBottom w:val="0"/>
      <w:divBdr>
        <w:top w:val="none" w:sz="0" w:space="0" w:color="auto"/>
        <w:left w:val="none" w:sz="0" w:space="0" w:color="auto"/>
        <w:bottom w:val="none" w:sz="0" w:space="0" w:color="auto"/>
        <w:right w:val="none" w:sz="0" w:space="0" w:color="auto"/>
      </w:divBdr>
    </w:div>
    <w:div w:id="1656103079">
      <w:bodyDiv w:val="1"/>
      <w:marLeft w:val="0"/>
      <w:marRight w:val="0"/>
      <w:marTop w:val="0"/>
      <w:marBottom w:val="0"/>
      <w:divBdr>
        <w:top w:val="none" w:sz="0" w:space="0" w:color="auto"/>
        <w:left w:val="none" w:sz="0" w:space="0" w:color="auto"/>
        <w:bottom w:val="none" w:sz="0" w:space="0" w:color="auto"/>
        <w:right w:val="none" w:sz="0" w:space="0" w:color="auto"/>
      </w:divBdr>
    </w:div>
    <w:div w:id="1684628528">
      <w:bodyDiv w:val="1"/>
      <w:marLeft w:val="0"/>
      <w:marRight w:val="0"/>
      <w:marTop w:val="0"/>
      <w:marBottom w:val="0"/>
      <w:divBdr>
        <w:top w:val="none" w:sz="0" w:space="0" w:color="auto"/>
        <w:left w:val="none" w:sz="0" w:space="0" w:color="auto"/>
        <w:bottom w:val="none" w:sz="0" w:space="0" w:color="auto"/>
        <w:right w:val="none" w:sz="0" w:space="0" w:color="auto"/>
      </w:divBdr>
    </w:div>
    <w:div w:id="1731534386">
      <w:bodyDiv w:val="1"/>
      <w:marLeft w:val="0"/>
      <w:marRight w:val="0"/>
      <w:marTop w:val="0"/>
      <w:marBottom w:val="0"/>
      <w:divBdr>
        <w:top w:val="none" w:sz="0" w:space="0" w:color="auto"/>
        <w:left w:val="none" w:sz="0" w:space="0" w:color="auto"/>
        <w:bottom w:val="none" w:sz="0" w:space="0" w:color="auto"/>
        <w:right w:val="none" w:sz="0" w:space="0" w:color="auto"/>
      </w:divBdr>
    </w:div>
    <w:div w:id="18189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gost.com/index.php?option=com_content&amp;task=view&amp;id=108&amp;Itemid=62" TargetMode="External"/><Relationship Id="rId13" Type="http://schemas.openxmlformats.org/officeDocument/2006/relationships/hyperlink" Target="file:///C:\Users\Mariya.Lapina\AppData\Local\Microsoft\Windows\Temporary%20Internet%20Files\Content.IE5\ZNB443CT\&#1055;&#1088;&#1086;&#1077;&#1082;&#1090;-&#1076;&#1086;&#1075;&#1086;&#1074;&#1086;&#1088;&#1072;.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ariya.Lapina\AppData\Local\Microsoft\Windows\Temporary%20Internet%20Files\Content.IE5\ZNB443CT\&#1055;&#1088;&#1086;&#1077;&#1082;&#1090;-&#1076;&#1086;&#1075;&#1086;&#1074;&#1086;&#1088;&#1072;.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m.gosuslugi.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yperlink" Target="http://www.rugost.com/index.php?option=com_content&amp;task=view&amp;id=108&amp;Itemid=6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C0F56-164E-4E20-809D-A724ED63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44</Pages>
  <Words>13666</Words>
  <Characters>77898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Евстигнеев Олег Анатольевич</dc:creator>
  <cp:lastModifiedBy>Петрова Юлия Игоревна</cp:lastModifiedBy>
  <cp:revision>6</cp:revision>
  <cp:lastPrinted>2024-11-01T09:55:00Z</cp:lastPrinted>
  <dcterms:created xsi:type="dcterms:W3CDTF">2026-07-16T11:13:00Z</dcterms:created>
  <dcterms:modified xsi:type="dcterms:W3CDTF">2026-07-21T06:54:00Z</dcterms:modified>
</cp:coreProperties>
</file>